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7" w:type="dxa"/>
        <w:tblInd w:w="-885" w:type="dxa"/>
        <w:tblLook w:val="04A0" w:firstRow="1" w:lastRow="0" w:firstColumn="1" w:lastColumn="0" w:noHBand="0" w:noVBand="1"/>
      </w:tblPr>
      <w:tblGrid>
        <w:gridCol w:w="4962"/>
        <w:gridCol w:w="6095"/>
      </w:tblGrid>
      <w:tr w:rsidR="0011240B" w:rsidRPr="0011240B" w:rsidTr="00DE0460">
        <w:tc>
          <w:tcPr>
            <w:tcW w:w="4962" w:type="dxa"/>
          </w:tcPr>
          <w:p w:rsidR="0011240B" w:rsidRPr="00DE0460" w:rsidRDefault="0011240B" w:rsidP="0011240B">
            <w:pPr>
              <w:spacing w:after="0" w:line="320" w:lineRule="exact"/>
              <w:jc w:val="center"/>
              <w:textAlignment w:val="baseline"/>
              <w:rPr>
                <w:rFonts w:ascii="Times New Roman" w:eastAsia="Calibri" w:hAnsi="Times New Roman" w:cs="Times New Roman"/>
                <w:color w:val="000000"/>
                <w:sz w:val="26"/>
                <w:szCs w:val="28"/>
                <w:lang w:val="de-DE"/>
              </w:rPr>
            </w:pPr>
            <w:r w:rsidRPr="00DE0460">
              <w:rPr>
                <w:rFonts w:ascii="Times New Roman" w:hAnsi="Times New Roman" w:cs="Times New Roman"/>
                <w:color w:val="000000"/>
                <w:sz w:val="26"/>
                <w:szCs w:val="28"/>
                <w:lang w:val="de-DE"/>
              </w:rPr>
              <w:t>LIÊN ĐOÀN LAO ĐỘNG TỈNH YÊN BÁI</w:t>
            </w:r>
          </w:p>
          <w:p w:rsidR="0011240B" w:rsidRPr="00DE0460" w:rsidRDefault="0011240B" w:rsidP="0011240B">
            <w:pPr>
              <w:spacing w:after="0" w:line="320" w:lineRule="exact"/>
              <w:jc w:val="center"/>
              <w:textAlignment w:val="baseline"/>
              <w:rPr>
                <w:rFonts w:ascii="Times New Roman" w:hAnsi="Times New Roman" w:cs="Times New Roman"/>
                <w:b/>
                <w:color w:val="000000"/>
                <w:sz w:val="26"/>
                <w:szCs w:val="28"/>
                <w:lang w:val="de-DE"/>
              </w:rPr>
            </w:pPr>
            <w:r w:rsidRPr="00DE0460">
              <w:rPr>
                <w:rFonts w:ascii="Times New Roman" w:hAnsi="Times New Roman" w:cs="Times New Roman"/>
                <w:b/>
                <w:color w:val="000000"/>
                <w:sz w:val="26"/>
                <w:szCs w:val="28"/>
                <w:lang w:val="de-DE"/>
              </w:rPr>
              <w:t>CÔNG ĐOÀN VIÊN CHỨC</w:t>
            </w:r>
            <w:r w:rsidR="00641272">
              <w:rPr>
                <w:rFonts w:ascii="Times New Roman" w:hAnsi="Times New Roman" w:cs="Times New Roman"/>
                <w:b/>
                <w:color w:val="000000"/>
                <w:sz w:val="26"/>
                <w:szCs w:val="28"/>
                <w:lang w:val="de-DE"/>
              </w:rPr>
              <w:t xml:space="preserve"> TỈNH</w:t>
            </w:r>
          </w:p>
          <w:p w:rsidR="0011240B" w:rsidRPr="0011240B" w:rsidRDefault="00D91AFB" w:rsidP="0011240B">
            <w:pPr>
              <w:spacing w:after="0" w:line="320" w:lineRule="exact"/>
              <w:jc w:val="center"/>
              <w:textAlignment w:val="baseline"/>
              <w:rPr>
                <w:rFonts w:ascii="Times New Roman" w:hAnsi="Times New Roman" w:cs="Times New Roman"/>
                <w:color w:val="000000"/>
                <w:sz w:val="28"/>
                <w:szCs w:val="28"/>
                <w:lang w:val="de-DE"/>
              </w:rPr>
            </w:pPr>
            <w:r>
              <w:rPr>
                <w:rFonts w:ascii="Times New Roman" w:hAnsi="Times New Roman" w:cs="Times New Roman"/>
                <w:sz w:val="28"/>
                <w:szCs w:val="28"/>
              </w:rPr>
              <w:pict>
                <v:line id="_x0000_s1027" style="position:absolute;left:0;text-align:left;flip:y;z-index:251661312" from="60.6pt,3.5pt" to="195.6pt,3.5pt"/>
              </w:pict>
            </w:r>
          </w:p>
          <w:p w:rsidR="0011240B" w:rsidRPr="0011240B" w:rsidRDefault="0011240B" w:rsidP="0011240B">
            <w:pPr>
              <w:spacing w:after="0" w:line="320" w:lineRule="exact"/>
              <w:jc w:val="center"/>
              <w:textAlignment w:val="baseline"/>
              <w:rPr>
                <w:rFonts w:ascii="Times New Roman" w:hAnsi="Times New Roman" w:cs="Times New Roman"/>
                <w:color w:val="000000"/>
                <w:sz w:val="28"/>
                <w:szCs w:val="28"/>
                <w:lang w:val="de-DE"/>
              </w:rPr>
            </w:pPr>
            <w:r w:rsidRPr="0011240B">
              <w:rPr>
                <w:rFonts w:ascii="Times New Roman" w:hAnsi="Times New Roman" w:cs="Times New Roman"/>
                <w:color w:val="000000"/>
                <w:sz w:val="28"/>
                <w:szCs w:val="28"/>
                <w:lang w:val="de-DE"/>
              </w:rPr>
              <w:t>Số</w:t>
            </w:r>
            <w:r w:rsidR="00F61133">
              <w:rPr>
                <w:rFonts w:ascii="Times New Roman" w:hAnsi="Times New Roman" w:cs="Times New Roman"/>
                <w:color w:val="000000"/>
                <w:sz w:val="28"/>
                <w:szCs w:val="28"/>
                <w:lang w:val="de-DE"/>
              </w:rPr>
              <w:t xml:space="preserve">: </w:t>
            </w:r>
            <w:r w:rsidR="00B17DF9">
              <w:rPr>
                <w:rFonts w:ascii="Times New Roman" w:hAnsi="Times New Roman" w:cs="Times New Roman"/>
                <w:color w:val="000000"/>
                <w:sz w:val="28"/>
                <w:szCs w:val="28"/>
                <w:lang w:val="de-DE"/>
              </w:rPr>
              <w:t>30</w:t>
            </w:r>
            <w:r w:rsidRPr="0011240B">
              <w:rPr>
                <w:rFonts w:ascii="Times New Roman" w:hAnsi="Times New Roman" w:cs="Times New Roman"/>
                <w:color w:val="000000"/>
                <w:sz w:val="28"/>
                <w:szCs w:val="28"/>
                <w:lang w:val="de-DE"/>
              </w:rPr>
              <w:t>/BC- CĐVC</w:t>
            </w:r>
          </w:p>
          <w:p w:rsidR="0011240B" w:rsidRPr="00CE204A" w:rsidRDefault="0011240B" w:rsidP="00391285">
            <w:pPr>
              <w:spacing w:after="0" w:line="480" w:lineRule="auto"/>
              <w:jc w:val="center"/>
              <w:textAlignment w:val="baseline"/>
              <w:rPr>
                <w:rFonts w:ascii="Times New Roman" w:eastAsia="Calibri" w:hAnsi="Times New Roman" w:cs="Times New Roman"/>
                <w:i/>
                <w:color w:val="000000"/>
                <w:sz w:val="28"/>
                <w:szCs w:val="28"/>
                <w:lang w:val="de-DE"/>
              </w:rPr>
            </w:pPr>
          </w:p>
        </w:tc>
        <w:tc>
          <w:tcPr>
            <w:tcW w:w="6095" w:type="dxa"/>
          </w:tcPr>
          <w:p w:rsidR="0011240B" w:rsidRPr="0011240B" w:rsidRDefault="0011240B" w:rsidP="0011240B">
            <w:pPr>
              <w:spacing w:after="0" w:line="320" w:lineRule="exact"/>
              <w:jc w:val="center"/>
              <w:textAlignment w:val="baseline"/>
              <w:rPr>
                <w:rFonts w:ascii="Times New Roman" w:eastAsia="Calibri" w:hAnsi="Times New Roman" w:cs="Times New Roman"/>
                <w:b/>
                <w:color w:val="000000"/>
                <w:sz w:val="26"/>
                <w:szCs w:val="28"/>
                <w:lang w:val="de-DE"/>
              </w:rPr>
            </w:pPr>
            <w:r w:rsidRPr="0011240B">
              <w:rPr>
                <w:rFonts w:ascii="Times New Roman" w:hAnsi="Times New Roman" w:cs="Times New Roman"/>
                <w:b/>
                <w:color w:val="000000"/>
                <w:sz w:val="26"/>
                <w:szCs w:val="28"/>
                <w:lang w:val="de-DE"/>
              </w:rPr>
              <w:t>CỘNG HOÀ XÃ  HỘI CHỦ NGHĨA VIỆT NAM</w:t>
            </w:r>
          </w:p>
          <w:p w:rsidR="0011240B" w:rsidRPr="0011240B" w:rsidRDefault="0011240B" w:rsidP="0011240B">
            <w:pPr>
              <w:spacing w:after="0" w:line="320" w:lineRule="exact"/>
              <w:jc w:val="center"/>
              <w:textAlignment w:val="baseline"/>
              <w:rPr>
                <w:rFonts w:ascii="Times New Roman" w:hAnsi="Times New Roman" w:cs="Times New Roman"/>
                <w:b/>
                <w:color w:val="000000"/>
                <w:sz w:val="28"/>
                <w:szCs w:val="28"/>
                <w:lang w:val="de-DE"/>
              </w:rPr>
            </w:pPr>
            <w:r w:rsidRPr="0011240B">
              <w:rPr>
                <w:rFonts w:ascii="Times New Roman" w:hAnsi="Times New Roman" w:cs="Times New Roman"/>
                <w:b/>
                <w:color w:val="000000"/>
                <w:sz w:val="28"/>
                <w:szCs w:val="28"/>
                <w:lang w:val="de-DE"/>
              </w:rPr>
              <w:t>Độc lập - Tự do - Hạnh phúc</w:t>
            </w:r>
          </w:p>
          <w:p w:rsidR="0011240B" w:rsidRPr="0011240B" w:rsidRDefault="00D91AFB" w:rsidP="0011240B">
            <w:pPr>
              <w:spacing w:after="0" w:line="320" w:lineRule="exact"/>
              <w:jc w:val="center"/>
              <w:textAlignment w:val="baseline"/>
              <w:rPr>
                <w:rFonts w:ascii="Times New Roman" w:hAnsi="Times New Roman" w:cs="Times New Roman"/>
                <w:color w:val="000000"/>
                <w:sz w:val="28"/>
                <w:szCs w:val="28"/>
                <w:lang w:val="de-DE"/>
              </w:rPr>
            </w:pPr>
            <w:r>
              <w:rPr>
                <w:rFonts w:ascii="Times New Roman" w:hAnsi="Times New Roman" w:cs="Times New Roman"/>
                <w:sz w:val="28"/>
                <w:szCs w:val="28"/>
              </w:rPr>
              <w:pict>
                <v:line id="_x0000_s1026" style="position:absolute;left:0;text-align:left;z-index:251660288" from="60.9pt,3.5pt" to="211.95pt,3.5pt"/>
              </w:pict>
            </w:r>
          </w:p>
          <w:p w:rsidR="0011240B" w:rsidRPr="00475276" w:rsidRDefault="0011240B" w:rsidP="00B17DF9">
            <w:pPr>
              <w:spacing w:after="0" w:line="320" w:lineRule="exact"/>
              <w:jc w:val="center"/>
              <w:textAlignment w:val="baseline"/>
              <w:rPr>
                <w:rFonts w:ascii="Times New Roman" w:eastAsia="Calibri" w:hAnsi="Times New Roman" w:cs="Times New Roman"/>
                <w:i/>
                <w:sz w:val="28"/>
                <w:szCs w:val="28"/>
                <w:lang w:val="de-DE"/>
              </w:rPr>
            </w:pPr>
            <w:r w:rsidRPr="00475276">
              <w:rPr>
                <w:rFonts w:ascii="Times New Roman" w:hAnsi="Times New Roman" w:cs="Times New Roman"/>
                <w:i/>
                <w:sz w:val="28"/>
                <w:szCs w:val="28"/>
                <w:lang w:val="de-DE"/>
              </w:rPr>
              <w:t xml:space="preserve">Yên Bái, ngày </w:t>
            </w:r>
            <w:r w:rsidR="00B17DF9">
              <w:rPr>
                <w:rFonts w:ascii="Times New Roman" w:hAnsi="Times New Roman" w:cs="Times New Roman"/>
                <w:i/>
                <w:sz w:val="28"/>
                <w:szCs w:val="28"/>
                <w:lang w:val="de-DE"/>
              </w:rPr>
              <w:t>29</w:t>
            </w:r>
            <w:r w:rsidRPr="00475276">
              <w:rPr>
                <w:rFonts w:ascii="Times New Roman" w:hAnsi="Times New Roman" w:cs="Times New Roman"/>
                <w:i/>
                <w:sz w:val="28"/>
                <w:szCs w:val="28"/>
                <w:lang w:val="de-DE"/>
              </w:rPr>
              <w:t xml:space="preserve"> tháng </w:t>
            </w:r>
            <w:r w:rsidR="00F61133">
              <w:rPr>
                <w:rFonts w:ascii="Times New Roman" w:hAnsi="Times New Roman" w:cs="Times New Roman"/>
                <w:i/>
                <w:sz w:val="28"/>
                <w:szCs w:val="28"/>
                <w:lang w:val="de-DE"/>
              </w:rPr>
              <w:t>1</w:t>
            </w:r>
            <w:r w:rsidR="00514A12">
              <w:rPr>
                <w:rFonts w:ascii="Times New Roman" w:hAnsi="Times New Roman" w:cs="Times New Roman"/>
                <w:i/>
                <w:sz w:val="28"/>
                <w:szCs w:val="28"/>
                <w:lang w:val="de-DE"/>
              </w:rPr>
              <w:t>2</w:t>
            </w:r>
            <w:r w:rsidRPr="00475276">
              <w:rPr>
                <w:rFonts w:ascii="Times New Roman" w:hAnsi="Times New Roman" w:cs="Times New Roman"/>
                <w:i/>
                <w:sz w:val="28"/>
                <w:szCs w:val="28"/>
                <w:lang w:val="de-DE"/>
              </w:rPr>
              <w:t xml:space="preserve"> năm 202</w:t>
            </w:r>
            <w:r w:rsidR="00447404" w:rsidRPr="00475276">
              <w:rPr>
                <w:rFonts w:ascii="Times New Roman" w:hAnsi="Times New Roman" w:cs="Times New Roman"/>
                <w:i/>
                <w:sz w:val="28"/>
                <w:szCs w:val="28"/>
                <w:lang w:val="de-DE"/>
              </w:rPr>
              <w:t>3</w:t>
            </w:r>
          </w:p>
        </w:tc>
      </w:tr>
    </w:tbl>
    <w:p w:rsidR="0011240B" w:rsidRDefault="0011240B" w:rsidP="0011240B">
      <w:pPr>
        <w:tabs>
          <w:tab w:val="left" w:pos="1620"/>
        </w:tabs>
        <w:spacing w:after="0" w:line="320" w:lineRule="exact"/>
        <w:jc w:val="center"/>
        <w:rPr>
          <w:rFonts w:ascii="Times New Roman" w:hAnsi="Times New Roman" w:cs="Times New Roman"/>
          <w:b/>
          <w:color w:val="000000"/>
          <w:sz w:val="28"/>
          <w:szCs w:val="28"/>
          <w:lang w:val="de-DE"/>
        </w:rPr>
      </w:pPr>
      <w:r w:rsidRPr="0011240B">
        <w:rPr>
          <w:rFonts w:ascii="Times New Roman" w:hAnsi="Times New Roman" w:cs="Times New Roman"/>
          <w:b/>
          <w:color w:val="000000"/>
          <w:sz w:val="28"/>
          <w:szCs w:val="28"/>
          <w:lang w:val="de-DE"/>
        </w:rPr>
        <w:t>BÁO CÁO</w:t>
      </w:r>
    </w:p>
    <w:p w:rsidR="00220A61" w:rsidRPr="0011240B" w:rsidRDefault="00220A61" w:rsidP="00220A61">
      <w:pPr>
        <w:spacing w:after="0" w:line="320" w:lineRule="exact"/>
        <w:jc w:val="center"/>
        <w:rPr>
          <w:rFonts w:ascii="Times New Roman" w:hAnsi="Times New Roman" w:cs="Times New Roman"/>
          <w:b/>
          <w:color w:val="000000"/>
          <w:sz w:val="28"/>
          <w:szCs w:val="28"/>
          <w:lang w:val="de-DE"/>
        </w:rPr>
      </w:pPr>
      <w:r w:rsidRPr="0011240B">
        <w:rPr>
          <w:rFonts w:ascii="Times New Roman" w:hAnsi="Times New Roman" w:cs="Times New Roman"/>
          <w:b/>
          <w:color w:val="000000"/>
          <w:sz w:val="28"/>
          <w:szCs w:val="28"/>
          <w:lang w:val="de-DE"/>
        </w:rPr>
        <w:t>Kết quả</w:t>
      </w:r>
      <w:r w:rsidR="00565B94">
        <w:rPr>
          <w:rFonts w:ascii="Times New Roman" w:hAnsi="Times New Roman" w:cs="Times New Roman"/>
          <w:b/>
          <w:color w:val="000000"/>
          <w:sz w:val="28"/>
          <w:szCs w:val="28"/>
          <w:lang w:val="de-DE"/>
        </w:rPr>
        <w:t xml:space="preserve"> </w:t>
      </w:r>
      <w:r w:rsidRPr="002C26D5">
        <w:rPr>
          <w:rFonts w:ascii="Times New Roman" w:hAnsi="Times New Roman" w:cs="Times New Roman"/>
          <w:b/>
          <w:color w:val="000000"/>
          <w:sz w:val="28"/>
          <w:szCs w:val="28"/>
          <w:lang w:val="de-DE"/>
        </w:rPr>
        <w:t>công tác công đoàn</w:t>
      </w:r>
      <w:r w:rsidRPr="0011240B">
        <w:rPr>
          <w:rFonts w:ascii="Times New Roman" w:hAnsi="Times New Roman" w:cs="Times New Roman"/>
          <w:b/>
          <w:color w:val="000000"/>
          <w:sz w:val="28"/>
          <w:szCs w:val="28"/>
          <w:lang w:val="de-DE"/>
        </w:rPr>
        <w:t xml:space="preserve"> năm</w:t>
      </w:r>
      <w:r>
        <w:rPr>
          <w:rFonts w:ascii="Times New Roman" w:hAnsi="Times New Roman" w:cs="Times New Roman"/>
          <w:b/>
          <w:color w:val="000000"/>
          <w:sz w:val="28"/>
          <w:szCs w:val="28"/>
          <w:lang w:val="de-DE"/>
        </w:rPr>
        <w:t xml:space="preserve"> 2023</w:t>
      </w:r>
      <w:r w:rsidRPr="0011240B">
        <w:rPr>
          <w:rFonts w:ascii="Times New Roman" w:hAnsi="Times New Roman" w:cs="Times New Roman"/>
          <w:b/>
          <w:color w:val="000000"/>
          <w:sz w:val="28"/>
          <w:szCs w:val="28"/>
          <w:lang w:val="de-DE"/>
        </w:rPr>
        <w:t xml:space="preserve">,  </w:t>
      </w:r>
    </w:p>
    <w:p w:rsidR="00220A61" w:rsidRDefault="00220A61" w:rsidP="00220A61">
      <w:pPr>
        <w:spacing w:after="0" w:line="320" w:lineRule="exact"/>
        <w:jc w:val="center"/>
        <w:rPr>
          <w:rFonts w:ascii="Times New Roman" w:hAnsi="Times New Roman" w:cs="Times New Roman"/>
          <w:b/>
          <w:color w:val="000000"/>
          <w:sz w:val="28"/>
          <w:szCs w:val="28"/>
          <w:lang w:val="de-DE"/>
        </w:rPr>
      </w:pPr>
      <w:r>
        <w:rPr>
          <w:rFonts w:ascii="Times New Roman" w:hAnsi="Times New Roman" w:cs="Times New Roman"/>
          <w:b/>
          <w:color w:val="000000"/>
          <w:sz w:val="28"/>
          <w:szCs w:val="28"/>
          <w:lang w:val="de-DE"/>
        </w:rPr>
        <w:t>Phương hướng, n</w:t>
      </w:r>
      <w:r w:rsidRPr="0011240B">
        <w:rPr>
          <w:rFonts w:ascii="Times New Roman" w:hAnsi="Times New Roman" w:cs="Times New Roman"/>
          <w:b/>
          <w:color w:val="000000"/>
          <w:sz w:val="28"/>
          <w:szCs w:val="28"/>
          <w:lang w:val="de-DE"/>
        </w:rPr>
        <w:t>hiệm vụ</w:t>
      </w:r>
      <w:r w:rsidR="009541AE">
        <w:rPr>
          <w:rFonts w:ascii="Times New Roman" w:hAnsi="Times New Roman" w:cs="Times New Roman"/>
          <w:b/>
          <w:color w:val="000000"/>
          <w:sz w:val="28"/>
          <w:szCs w:val="28"/>
          <w:lang w:val="de-DE"/>
        </w:rPr>
        <w:t xml:space="preserve"> </w:t>
      </w:r>
      <w:r w:rsidRPr="002C26D5">
        <w:rPr>
          <w:rFonts w:ascii="Times New Roman" w:hAnsi="Times New Roman" w:cs="Times New Roman"/>
          <w:b/>
          <w:color w:val="000000"/>
          <w:sz w:val="28"/>
          <w:szCs w:val="28"/>
          <w:lang w:val="de-DE"/>
        </w:rPr>
        <w:t>công tác công đoàn</w:t>
      </w:r>
      <w:r w:rsidR="009541AE">
        <w:rPr>
          <w:rFonts w:ascii="Times New Roman" w:hAnsi="Times New Roman" w:cs="Times New Roman"/>
          <w:b/>
          <w:color w:val="000000"/>
          <w:sz w:val="28"/>
          <w:szCs w:val="28"/>
          <w:lang w:val="de-DE"/>
        </w:rPr>
        <w:t xml:space="preserve"> </w:t>
      </w:r>
      <w:r>
        <w:rPr>
          <w:rFonts w:ascii="Times New Roman" w:hAnsi="Times New Roman" w:cs="Times New Roman"/>
          <w:b/>
          <w:color w:val="000000"/>
          <w:sz w:val="28"/>
          <w:szCs w:val="28"/>
          <w:lang w:val="de-DE"/>
        </w:rPr>
        <w:t>năm 2024</w:t>
      </w:r>
    </w:p>
    <w:p w:rsidR="00220A61" w:rsidRPr="0011240B" w:rsidRDefault="00220A61" w:rsidP="00391285">
      <w:pPr>
        <w:tabs>
          <w:tab w:val="left" w:pos="1620"/>
        </w:tabs>
        <w:spacing w:after="0" w:line="360" w:lineRule="auto"/>
        <w:jc w:val="center"/>
        <w:rPr>
          <w:rFonts w:ascii="Times New Roman" w:eastAsia="Calibri" w:hAnsi="Times New Roman" w:cs="Times New Roman"/>
          <w:b/>
          <w:color w:val="000000"/>
          <w:sz w:val="28"/>
          <w:szCs w:val="28"/>
          <w:lang w:val="de-DE"/>
        </w:rPr>
      </w:pPr>
    </w:p>
    <w:p w:rsidR="00220A61" w:rsidRPr="00971D85" w:rsidRDefault="00952D59" w:rsidP="00971D85">
      <w:pPr>
        <w:tabs>
          <w:tab w:val="left" w:pos="0"/>
        </w:tabs>
        <w:spacing w:before="80" w:after="0" w:line="240" w:lineRule="auto"/>
        <w:jc w:val="both"/>
        <w:rPr>
          <w:rFonts w:ascii="Times New Roman" w:hAnsi="Times New Roman" w:cs="Times New Roman"/>
          <w:b/>
          <w:color w:val="000000" w:themeColor="text1"/>
          <w:sz w:val="28"/>
          <w:szCs w:val="28"/>
          <w:lang w:val="de-DE"/>
        </w:rPr>
      </w:pPr>
      <w:r>
        <w:rPr>
          <w:rFonts w:ascii="Times New Roman" w:hAnsi="Times New Roman" w:cs="Times New Roman"/>
          <w:b/>
          <w:color w:val="000000"/>
          <w:sz w:val="28"/>
          <w:szCs w:val="28"/>
          <w:lang w:val="de-DE"/>
        </w:rPr>
        <w:tab/>
      </w:r>
      <w:r w:rsidR="0082190B" w:rsidRPr="00971D85">
        <w:rPr>
          <w:rFonts w:ascii="Times New Roman" w:hAnsi="Times New Roman" w:cs="Times New Roman"/>
          <w:b/>
          <w:color w:val="000000" w:themeColor="text1"/>
          <w:sz w:val="28"/>
          <w:szCs w:val="28"/>
          <w:lang w:val="de-DE"/>
        </w:rPr>
        <w:t>I. TÌNH HÌNH CHUNG</w:t>
      </w:r>
    </w:p>
    <w:p w:rsidR="00952D59" w:rsidRPr="00971D85" w:rsidRDefault="00220A61" w:rsidP="00971D85">
      <w:pPr>
        <w:pStyle w:val="NormalWeb"/>
        <w:shd w:val="clear" w:color="auto" w:fill="FFFFFF"/>
        <w:spacing w:before="80" w:beforeAutospacing="0" w:after="0" w:afterAutospacing="0"/>
        <w:ind w:firstLine="567"/>
        <w:jc w:val="both"/>
        <w:rPr>
          <w:color w:val="000000" w:themeColor="text1"/>
          <w:sz w:val="28"/>
          <w:szCs w:val="28"/>
          <w:lang w:val="nl-NL"/>
        </w:rPr>
      </w:pPr>
      <w:r w:rsidRPr="00971D85">
        <w:rPr>
          <w:color w:val="000000" w:themeColor="text1"/>
          <w:spacing w:val="-4"/>
          <w:sz w:val="28"/>
          <w:szCs w:val="28"/>
          <w:lang w:val="vi-VN"/>
        </w:rPr>
        <w:t xml:space="preserve"> </w:t>
      </w:r>
      <w:r w:rsidR="00CF114E" w:rsidRPr="00971D85">
        <w:rPr>
          <w:color w:val="000000" w:themeColor="text1"/>
          <w:spacing w:val="-4"/>
          <w:sz w:val="28"/>
          <w:szCs w:val="28"/>
        </w:rPr>
        <w:tab/>
      </w:r>
      <w:r w:rsidRPr="00971D85">
        <w:rPr>
          <w:color w:val="000000" w:themeColor="text1"/>
          <w:spacing w:val="-4"/>
          <w:sz w:val="28"/>
          <w:szCs w:val="28"/>
          <w:lang w:val="vi-VN"/>
        </w:rPr>
        <w:t xml:space="preserve">Công đoàn Viên chức (CĐVC) tỉnh </w:t>
      </w:r>
      <w:r w:rsidRPr="00971D85">
        <w:rPr>
          <w:color w:val="000000" w:themeColor="text1"/>
          <w:spacing w:val="-4"/>
          <w:sz w:val="28"/>
          <w:szCs w:val="28"/>
        </w:rPr>
        <w:t xml:space="preserve">Yên Bái </w:t>
      </w:r>
      <w:r w:rsidRPr="00971D85">
        <w:rPr>
          <w:color w:val="000000" w:themeColor="text1"/>
          <w:spacing w:val="-4"/>
          <w:sz w:val="28"/>
          <w:szCs w:val="28"/>
          <w:lang w:val="vi-VN"/>
        </w:rPr>
        <w:t xml:space="preserve">có </w:t>
      </w:r>
      <w:r w:rsidRPr="00971D85">
        <w:rPr>
          <w:color w:val="000000" w:themeColor="text1"/>
          <w:spacing w:val="-4"/>
          <w:sz w:val="28"/>
          <w:szCs w:val="28"/>
        </w:rPr>
        <w:t>49</w:t>
      </w:r>
      <w:r w:rsidRPr="00971D85">
        <w:rPr>
          <w:color w:val="000000" w:themeColor="text1"/>
          <w:spacing w:val="-4"/>
          <w:sz w:val="28"/>
          <w:szCs w:val="28"/>
          <w:lang w:val="vi-VN"/>
        </w:rPr>
        <w:t xml:space="preserve"> công đoàn cơ sở (CĐCS) trực thuộc, với tổng số </w:t>
      </w:r>
      <w:r w:rsidR="00CE204A" w:rsidRPr="00971D85">
        <w:rPr>
          <w:color w:val="000000" w:themeColor="text1"/>
          <w:spacing w:val="-4"/>
          <w:sz w:val="28"/>
          <w:szCs w:val="28"/>
          <w:lang w:val="pt-BR"/>
        </w:rPr>
        <w:t>3.788</w:t>
      </w:r>
      <w:r w:rsidRPr="00971D85">
        <w:rPr>
          <w:color w:val="000000" w:themeColor="text1"/>
          <w:spacing w:val="-4"/>
          <w:sz w:val="28"/>
          <w:szCs w:val="28"/>
          <w:lang w:val="pt-BR"/>
        </w:rPr>
        <w:t xml:space="preserve"> đoàn viên công đoàn; </w:t>
      </w:r>
      <w:r w:rsidR="00CE204A" w:rsidRPr="00971D85">
        <w:rPr>
          <w:color w:val="000000" w:themeColor="text1"/>
          <w:spacing w:val="-4"/>
          <w:sz w:val="28"/>
          <w:szCs w:val="28"/>
          <w:lang w:val="pt-BR"/>
        </w:rPr>
        <w:t>t</w:t>
      </w:r>
      <w:r w:rsidR="00CF114E" w:rsidRPr="00971D85">
        <w:rPr>
          <w:color w:val="000000" w:themeColor="text1"/>
          <w:spacing w:val="-4"/>
          <w:sz w:val="28"/>
          <w:szCs w:val="28"/>
          <w:lang w:val="pt-BR"/>
        </w:rPr>
        <w:t xml:space="preserve">rong đó </w:t>
      </w:r>
      <w:r w:rsidR="00CE204A" w:rsidRPr="00971D85">
        <w:rPr>
          <w:color w:val="000000" w:themeColor="text1"/>
          <w:spacing w:val="-4"/>
          <w:sz w:val="28"/>
          <w:szCs w:val="28"/>
          <w:lang w:val="pt-BR"/>
        </w:rPr>
        <w:t>đoàn viên n</w:t>
      </w:r>
      <w:r w:rsidR="00CF114E" w:rsidRPr="00971D85">
        <w:rPr>
          <w:color w:val="000000" w:themeColor="text1"/>
          <w:spacing w:val="-4"/>
          <w:sz w:val="28"/>
          <w:szCs w:val="28"/>
          <w:lang w:val="pt-BR"/>
        </w:rPr>
        <w:t xml:space="preserve">ữ </w:t>
      </w:r>
      <w:r w:rsidR="00CE204A" w:rsidRPr="00971D85">
        <w:rPr>
          <w:color w:val="000000" w:themeColor="text1"/>
          <w:spacing w:val="-4"/>
          <w:sz w:val="28"/>
          <w:szCs w:val="28"/>
          <w:lang w:val="pt-BR"/>
        </w:rPr>
        <w:t>là</w:t>
      </w:r>
      <w:r w:rsidR="00CF114E" w:rsidRPr="00971D85">
        <w:rPr>
          <w:color w:val="000000" w:themeColor="text1"/>
          <w:spacing w:val="-4"/>
          <w:sz w:val="28"/>
          <w:szCs w:val="28"/>
          <w:lang w:val="pt-BR"/>
        </w:rPr>
        <w:t xml:space="preserve"> </w:t>
      </w:r>
      <w:r w:rsidR="00CE204A" w:rsidRPr="00971D85">
        <w:rPr>
          <w:color w:val="000000" w:themeColor="text1"/>
          <w:spacing w:val="-4"/>
          <w:sz w:val="28"/>
          <w:szCs w:val="28"/>
          <w:lang w:val="pt-BR"/>
        </w:rPr>
        <w:t>1.847</w:t>
      </w:r>
      <w:r w:rsidR="00CA7B24" w:rsidRPr="00971D85">
        <w:rPr>
          <w:color w:val="000000" w:themeColor="text1"/>
          <w:spacing w:val="-4"/>
          <w:sz w:val="28"/>
          <w:szCs w:val="28"/>
          <w:lang w:val="pt-BR"/>
        </w:rPr>
        <w:t xml:space="preserve"> </w:t>
      </w:r>
      <w:r w:rsidR="00CE204A" w:rsidRPr="00971D85">
        <w:rPr>
          <w:color w:val="000000" w:themeColor="text1"/>
          <w:spacing w:val="-4"/>
          <w:sz w:val="28"/>
          <w:szCs w:val="28"/>
          <w:lang w:val="pt-BR"/>
        </w:rPr>
        <w:t xml:space="preserve">người </w:t>
      </w:r>
      <w:r w:rsidR="00CA7B24" w:rsidRPr="00971D85">
        <w:rPr>
          <w:color w:val="000000" w:themeColor="text1"/>
          <w:spacing w:val="-4"/>
          <w:sz w:val="28"/>
          <w:szCs w:val="28"/>
          <w:lang w:val="pt-BR"/>
        </w:rPr>
        <w:t xml:space="preserve">chiếm </w:t>
      </w:r>
      <w:r w:rsidR="00CE204A" w:rsidRPr="00971D85">
        <w:rPr>
          <w:color w:val="000000" w:themeColor="text1"/>
          <w:spacing w:val="-4"/>
          <w:sz w:val="28"/>
          <w:szCs w:val="28"/>
          <w:lang w:val="pt-BR"/>
        </w:rPr>
        <w:t>48,7</w:t>
      </w:r>
      <w:r w:rsidR="00CA7B24" w:rsidRPr="00971D85">
        <w:rPr>
          <w:color w:val="000000" w:themeColor="text1"/>
          <w:spacing w:val="-4"/>
          <w:sz w:val="28"/>
          <w:szCs w:val="28"/>
          <w:lang w:val="pt-BR"/>
        </w:rPr>
        <w:t>%.</w:t>
      </w:r>
      <w:r w:rsidRPr="00971D85">
        <w:rPr>
          <w:color w:val="000000" w:themeColor="text1"/>
          <w:spacing w:val="-4"/>
          <w:sz w:val="28"/>
          <w:szCs w:val="28"/>
          <w:lang w:val="pt-BR"/>
        </w:rPr>
        <w:t xml:space="preserve"> Hoạt động của các cấp CĐVC tỉnh luôn nhận được sự quan tâm</w:t>
      </w:r>
      <w:r w:rsidR="00CA7B24" w:rsidRPr="00971D85">
        <w:rPr>
          <w:color w:val="000000" w:themeColor="text1"/>
          <w:spacing w:val="-4"/>
          <w:sz w:val="28"/>
          <w:szCs w:val="28"/>
          <w:lang w:val="pt-BR"/>
        </w:rPr>
        <w:t xml:space="preserve"> lãnh </w:t>
      </w:r>
      <w:r w:rsidR="00CE204A" w:rsidRPr="00971D85">
        <w:rPr>
          <w:color w:val="000000" w:themeColor="text1"/>
          <w:spacing w:val="-4"/>
          <w:sz w:val="28"/>
          <w:szCs w:val="28"/>
          <w:lang w:val="pt-BR"/>
        </w:rPr>
        <w:t>đạo</w:t>
      </w:r>
      <w:r w:rsidRPr="00971D85">
        <w:rPr>
          <w:color w:val="000000" w:themeColor="text1"/>
          <w:spacing w:val="-4"/>
          <w:sz w:val="28"/>
          <w:szCs w:val="28"/>
          <w:lang w:val="pt-BR"/>
        </w:rPr>
        <w:t xml:space="preserve">, chỉ đạo của </w:t>
      </w:r>
      <w:r w:rsidR="00CA7B24" w:rsidRPr="00971D85">
        <w:rPr>
          <w:color w:val="000000" w:themeColor="text1"/>
          <w:spacing w:val="-4"/>
          <w:sz w:val="28"/>
          <w:szCs w:val="28"/>
          <w:lang w:val="vi-VN"/>
        </w:rPr>
        <w:t>Đảng ủy Khối các cơ quan và doanh nghiệp tỉnh</w:t>
      </w:r>
      <w:r w:rsidR="00CA7B24" w:rsidRPr="00971D85">
        <w:rPr>
          <w:color w:val="000000" w:themeColor="text1"/>
          <w:spacing w:val="-4"/>
          <w:sz w:val="28"/>
          <w:szCs w:val="28"/>
        </w:rPr>
        <w:t xml:space="preserve">, </w:t>
      </w:r>
      <w:r w:rsidR="00CE204A" w:rsidRPr="00971D85">
        <w:rPr>
          <w:color w:val="000000" w:themeColor="text1"/>
          <w:spacing w:val="-4"/>
          <w:sz w:val="28"/>
          <w:szCs w:val="28"/>
        </w:rPr>
        <w:t xml:space="preserve">của </w:t>
      </w:r>
      <w:r w:rsidR="00CA7B24" w:rsidRPr="00971D85">
        <w:rPr>
          <w:color w:val="000000" w:themeColor="text1"/>
          <w:spacing w:val="-4"/>
          <w:sz w:val="28"/>
          <w:szCs w:val="28"/>
          <w:lang w:val="vi-VN"/>
        </w:rPr>
        <w:t>Liên đoàn Lao động tỉnh,</w:t>
      </w:r>
      <w:r w:rsidRPr="00971D85">
        <w:rPr>
          <w:color w:val="000000" w:themeColor="text1"/>
          <w:spacing w:val="-4"/>
          <w:sz w:val="28"/>
          <w:szCs w:val="28"/>
          <w:lang w:val="pt-BR"/>
        </w:rPr>
        <w:t xml:space="preserve"> sự phối hợp chỉ đạo của các </w:t>
      </w:r>
      <w:r w:rsidRPr="00971D85">
        <w:rPr>
          <w:color w:val="000000" w:themeColor="text1"/>
          <w:spacing w:val="-4"/>
          <w:sz w:val="28"/>
          <w:szCs w:val="28"/>
          <w:lang w:val="vi-VN"/>
        </w:rPr>
        <w:t>cấp ủy, chuyên môn tại các sở, ban, ngành, đoàn thể</w:t>
      </w:r>
      <w:r w:rsidRPr="00971D85">
        <w:rPr>
          <w:color w:val="000000" w:themeColor="text1"/>
          <w:spacing w:val="-4"/>
          <w:sz w:val="28"/>
          <w:szCs w:val="28"/>
          <w:lang w:val="pt-BR"/>
        </w:rPr>
        <w:t xml:space="preserve">. </w:t>
      </w:r>
      <w:r w:rsidRPr="00971D85">
        <w:rPr>
          <w:color w:val="000000" w:themeColor="text1"/>
          <w:sz w:val="28"/>
          <w:szCs w:val="28"/>
          <w:lang w:val="nl-NL"/>
        </w:rPr>
        <w:tab/>
      </w:r>
    </w:p>
    <w:p w:rsidR="00952D59" w:rsidRPr="00971D85" w:rsidRDefault="00952D59" w:rsidP="00971D85">
      <w:pPr>
        <w:pStyle w:val="NormalWeb"/>
        <w:shd w:val="clear" w:color="auto" w:fill="FFFFFF"/>
        <w:spacing w:before="80" w:beforeAutospacing="0" w:after="0" w:afterAutospacing="0"/>
        <w:ind w:firstLine="567"/>
        <w:jc w:val="both"/>
        <w:rPr>
          <w:color w:val="000000" w:themeColor="text1"/>
          <w:sz w:val="28"/>
          <w:szCs w:val="28"/>
        </w:rPr>
      </w:pPr>
      <w:r w:rsidRPr="00971D85">
        <w:rPr>
          <w:color w:val="000000" w:themeColor="text1"/>
          <w:sz w:val="28"/>
          <w:szCs w:val="28"/>
          <w:shd w:val="clear" w:color="auto" w:fill="FFFFFF"/>
        </w:rPr>
        <w:t>Năm 2023, Công đoàn Viên chức tỉnh và các công đoàn cơ sở triển khai thực hiện các nhiệm vụ bám sát chương trình trọng tâm 2023; chỉ đạo tổ chức thành công đại hội công đoàn cơ sở và Đại hội Công đoàn Viên chức tỉnh lần thứ VI</w:t>
      </w:r>
      <w:r w:rsidR="00C51000" w:rsidRPr="00971D85">
        <w:rPr>
          <w:color w:val="000000" w:themeColor="text1"/>
          <w:sz w:val="28"/>
          <w:szCs w:val="28"/>
          <w:shd w:val="clear" w:color="auto" w:fill="FFFFFF"/>
        </w:rPr>
        <w:t>I</w:t>
      </w:r>
      <w:r w:rsidRPr="00971D85">
        <w:rPr>
          <w:color w:val="000000" w:themeColor="text1"/>
          <w:sz w:val="28"/>
          <w:szCs w:val="28"/>
          <w:shd w:val="clear" w:color="auto" w:fill="FFFFFF"/>
        </w:rPr>
        <w:t>, nhiệm kỳ 2023 - 2028. </w:t>
      </w:r>
      <w:r w:rsidRPr="00971D85">
        <w:rPr>
          <w:color w:val="000000" w:themeColor="text1"/>
          <w:spacing w:val="-4"/>
          <w:sz w:val="28"/>
          <w:szCs w:val="28"/>
          <w:lang w:val="vi-VN"/>
        </w:rPr>
        <w:t>Cán bộ</w:t>
      </w:r>
      <w:r w:rsidR="0068661E" w:rsidRPr="00971D85">
        <w:rPr>
          <w:color w:val="000000" w:themeColor="text1"/>
          <w:spacing w:val="-4"/>
          <w:sz w:val="28"/>
          <w:szCs w:val="28"/>
          <w:lang w:val="pt-BR"/>
        </w:rPr>
        <w:t>, công chức, viên chức, lao động (CBCCVC,LĐ)</w:t>
      </w:r>
      <w:r w:rsidRPr="00971D85">
        <w:rPr>
          <w:color w:val="000000" w:themeColor="text1"/>
          <w:spacing w:val="-4"/>
          <w:sz w:val="28"/>
          <w:szCs w:val="28"/>
          <w:lang w:val="pt-BR"/>
        </w:rPr>
        <w:t xml:space="preserve"> </w:t>
      </w:r>
      <w:r w:rsidRPr="00971D85">
        <w:rPr>
          <w:color w:val="000000" w:themeColor="text1"/>
          <w:sz w:val="28"/>
          <w:szCs w:val="28"/>
        </w:rPr>
        <w:t xml:space="preserve">luôn tin tưởng vào sự lãnh đạo của Đảng, chỉ đạo, điều hành của Nhà nước, gương mẫu thực hiện các đường lối, chủ trương của Đảng, chính sách pháp luật của Nhà nước, quy định của Điều lệ Công đoàn Việt Nam; đoàn kết phấn đấu hoàn thành tốt nhiệm vụ được giao, tham gia xây dựng Đảng, xây dựng tổ chức Công đoàn ngày vững mạnh. </w:t>
      </w:r>
    </w:p>
    <w:p w:rsidR="00CF114E" w:rsidRPr="00971D85" w:rsidRDefault="00CF114E" w:rsidP="00971D85">
      <w:pPr>
        <w:pStyle w:val="NormalWeb"/>
        <w:shd w:val="clear" w:color="auto" w:fill="FFFFFF"/>
        <w:spacing w:before="80" w:beforeAutospacing="0" w:after="0" w:afterAutospacing="0"/>
        <w:ind w:firstLine="567"/>
        <w:jc w:val="both"/>
        <w:rPr>
          <w:color w:val="000000" w:themeColor="text1"/>
          <w:sz w:val="28"/>
          <w:szCs w:val="28"/>
        </w:rPr>
      </w:pPr>
      <w:r w:rsidRPr="00971D85">
        <w:rPr>
          <w:color w:val="000000" w:themeColor="text1"/>
          <w:sz w:val="28"/>
          <w:szCs w:val="28"/>
        </w:rPr>
        <w:t xml:space="preserve">Ban Chấp hành các CĐCS phối hợp với lãnh đạo cơ quan, đơn vị thực hiện tốt chính sách tiền lương, tiền thưởng, bảo hiểm y tế, phúc lợi….. do vậy đời sống vật chất, tinh thần của đoàn viên công đoàn </w:t>
      </w:r>
      <w:r w:rsidR="00C51000" w:rsidRPr="00971D85">
        <w:rPr>
          <w:color w:val="000000" w:themeColor="text1"/>
          <w:sz w:val="28"/>
          <w:szCs w:val="28"/>
        </w:rPr>
        <w:t>đã được nâng lên</w:t>
      </w:r>
      <w:r w:rsidR="00952D59" w:rsidRPr="00971D85">
        <w:rPr>
          <w:color w:val="000000" w:themeColor="text1"/>
          <w:sz w:val="28"/>
          <w:szCs w:val="28"/>
          <w:shd w:val="clear" w:color="auto" w:fill="FFFFFF"/>
        </w:rPr>
        <w:t>.</w:t>
      </w:r>
      <w:r w:rsidR="00C51000" w:rsidRPr="00971D85">
        <w:rPr>
          <w:color w:val="000000" w:themeColor="text1"/>
          <w:sz w:val="28"/>
          <w:szCs w:val="28"/>
          <w:shd w:val="clear" w:color="auto" w:fill="FFFFFF"/>
        </w:rPr>
        <w:t xml:space="preserve"> </w:t>
      </w:r>
      <w:r w:rsidR="00952D59" w:rsidRPr="00971D85">
        <w:rPr>
          <w:color w:val="000000" w:themeColor="text1"/>
          <w:sz w:val="28"/>
          <w:szCs w:val="28"/>
        </w:rPr>
        <w:t>T</w:t>
      </w:r>
      <w:r w:rsidRPr="00971D85">
        <w:rPr>
          <w:color w:val="000000" w:themeColor="text1"/>
          <w:sz w:val="28"/>
          <w:szCs w:val="28"/>
        </w:rPr>
        <w:t xml:space="preserve">uy nhiên, vẫn còn một bộ phận CCVCLĐ có mức lương thấp, phải thuê nhà trọ, không có điều kiện làm kinh tế phụ để tăng thêm thu nhập, phải chăm sóc con nhỏ… đời sống, sinh hoạt còn nhiều khó khăn. </w:t>
      </w:r>
    </w:p>
    <w:p w:rsidR="00CF114E" w:rsidRPr="00971D85" w:rsidRDefault="0045122B" w:rsidP="00971D85">
      <w:pPr>
        <w:pStyle w:val="NormalWeb"/>
        <w:shd w:val="clear" w:color="auto" w:fill="FFFFFF"/>
        <w:spacing w:before="80" w:beforeAutospacing="0" w:after="0" w:afterAutospacing="0"/>
        <w:ind w:firstLine="567"/>
        <w:jc w:val="both"/>
        <w:rPr>
          <w:b/>
          <w:color w:val="000000" w:themeColor="text1"/>
          <w:sz w:val="28"/>
          <w:szCs w:val="28"/>
        </w:rPr>
      </w:pPr>
      <w:r w:rsidRPr="00971D85">
        <w:rPr>
          <w:b/>
          <w:color w:val="000000" w:themeColor="text1"/>
          <w:sz w:val="28"/>
          <w:szCs w:val="28"/>
        </w:rPr>
        <w:t>II.</w:t>
      </w:r>
      <w:r w:rsidR="00CF114E" w:rsidRPr="00971D85">
        <w:rPr>
          <w:b/>
          <w:color w:val="000000" w:themeColor="text1"/>
          <w:sz w:val="28"/>
          <w:szCs w:val="28"/>
        </w:rPr>
        <w:t xml:space="preserve"> KẾT QUẢ HOẠT ĐỘNG CÔNG ĐOÀN NĂM 2023</w:t>
      </w:r>
    </w:p>
    <w:p w:rsidR="00952D59" w:rsidRPr="00971D85" w:rsidRDefault="00952D59" w:rsidP="00971D85">
      <w:pPr>
        <w:pStyle w:val="BodyText"/>
        <w:widowControl w:val="0"/>
        <w:spacing w:before="80"/>
        <w:ind w:firstLine="567"/>
        <w:rPr>
          <w:rFonts w:ascii="Times New Roman" w:hAnsi="Times New Roman" w:cs="Times New Roman"/>
          <w:b/>
          <w:color w:val="000000" w:themeColor="text1"/>
          <w:spacing w:val="-6"/>
          <w:sz w:val="28"/>
          <w:szCs w:val="28"/>
          <w:lang w:val="nl-NL"/>
        </w:rPr>
      </w:pPr>
      <w:r w:rsidRPr="00971D85">
        <w:rPr>
          <w:rFonts w:ascii="Times New Roman" w:hAnsi="Times New Roman" w:cs="Times New Roman"/>
          <w:b/>
          <w:color w:val="000000" w:themeColor="text1"/>
          <w:spacing w:val="-6"/>
          <w:sz w:val="28"/>
          <w:szCs w:val="28"/>
        </w:rPr>
        <w:t xml:space="preserve">1. Kết quả thực hiện các chỉ tiêu kế hoạch năm 2023 </w:t>
      </w:r>
    </w:p>
    <w:p w:rsidR="00952D59" w:rsidRPr="00971D85" w:rsidRDefault="00A2041A" w:rsidP="00971D85">
      <w:pPr>
        <w:pStyle w:val="BodyText"/>
        <w:widowControl w:val="0"/>
        <w:spacing w:before="80"/>
        <w:ind w:firstLine="567"/>
        <w:rPr>
          <w:rFonts w:ascii="Times New Roman" w:hAnsi="Times New Roman" w:cs="Times New Roman"/>
          <w:b/>
          <w:color w:val="000000" w:themeColor="text1"/>
          <w:spacing w:val="-8"/>
          <w:sz w:val="28"/>
          <w:szCs w:val="28"/>
          <w:lang w:val="pt-BR"/>
        </w:rPr>
      </w:pPr>
      <w:r w:rsidRPr="00971D85">
        <w:rPr>
          <w:rFonts w:ascii="Times New Roman" w:hAnsi="Times New Roman" w:cs="Times New Roman"/>
          <w:color w:val="000000" w:themeColor="text1"/>
          <w:spacing w:val="-8"/>
          <w:sz w:val="28"/>
          <w:szCs w:val="28"/>
          <w:lang w:val="nl-NL"/>
        </w:rPr>
        <w:t>Công đoàn Viên chức chỉ đạo công đoàn cơ sở triển khai thực hiện hoàn thành và hoàn thành vượt mức 11/11 chỉ tiêu của Liên đoàn Lao động tỉnh giao. Trong đó, có 02 chỉ tiêu thực hiện Chương trình hành động của Tỉnh ủy:</w:t>
      </w:r>
      <w:r w:rsidR="00113E72" w:rsidRPr="00971D85">
        <w:rPr>
          <w:rFonts w:ascii="Times New Roman" w:hAnsi="Times New Roman" w:cs="Times New Roman"/>
          <w:color w:val="000000" w:themeColor="text1"/>
          <w:spacing w:val="-8"/>
          <w:sz w:val="28"/>
          <w:szCs w:val="28"/>
          <w:lang w:val="nl-NL"/>
        </w:rPr>
        <w:t xml:space="preserve"> </w:t>
      </w:r>
      <w:r w:rsidR="00952D59" w:rsidRPr="00971D85">
        <w:rPr>
          <w:rFonts w:ascii="Times New Roman" w:hAnsi="Times New Roman" w:cs="Times New Roman"/>
          <w:color w:val="000000" w:themeColor="text1"/>
          <w:spacing w:val="-8"/>
          <w:sz w:val="28"/>
          <w:szCs w:val="28"/>
          <w:lang w:val="nl-NL"/>
        </w:rPr>
        <w:t>Kết nạp đoàn viên mới</w:t>
      </w:r>
      <w:r w:rsidRPr="00971D85">
        <w:rPr>
          <w:rFonts w:ascii="Times New Roman" w:hAnsi="Times New Roman" w:cs="Times New Roman"/>
          <w:color w:val="000000" w:themeColor="text1"/>
          <w:spacing w:val="-8"/>
          <w:sz w:val="28"/>
          <w:szCs w:val="28"/>
          <w:lang w:val="nl-NL"/>
        </w:rPr>
        <w:t xml:space="preserve"> là</w:t>
      </w:r>
      <w:r w:rsidR="00952D59" w:rsidRPr="00971D85">
        <w:rPr>
          <w:rFonts w:ascii="Times New Roman" w:hAnsi="Times New Roman" w:cs="Times New Roman"/>
          <w:color w:val="000000" w:themeColor="text1"/>
          <w:spacing w:val="-8"/>
          <w:sz w:val="28"/>
          <w:szCs w:val="28"/>
          <w:lang w:val="nl-NL"/>
        </w:rPr>
        <w:t xml:space="preserve"> </w:t>
      </w:r>
      <w:r w:rsidR="00CE204A" w:rsidRPr="00971D85">
        <w:rPr>
          <w:rFonts w:ascii="Times New Roman" w:hAnsi="Times New Roman" w:cs="Times New Roman"/>
          <w:color w:val="000000" w:themeColor="text1"/>
          <w:spacing w:val="-8"/>
          <w:sz w:val="28"/>
          <w:szCs w:val="28"/>
          <w:lang w:val="nl-NL"/>
        </w:rPr>
        <w:t>6</w:t>
      </w:r>
      <w:r w:rsidR="00457237" w:rsidRPr="00971D85">
        <w:rPr>
          <w:rFonts w:ascii="Times New Roman" w:hAnsi="Times New Roman" w:cs="Times New Roman"/>
          <w:color w:val="000000" w:themeColor="text1"/>
          <w:spacing w:val="-8"/>
          <w:sz w:val="28"/>
          <w:szCs w:val="28"/>
          <w:lang w:val="nl-NL"/>
        </w:rPr>
        <w:t>2</w:t>
      </w:r>
      <w:r w:rsidR="00952D59" w:rsidRPr="00971D85">
        <w:rPr>
          <w:rFonts w:ascii="Times New Roman" w:hAnsi="Times New Roman" w:cs="Times New Roman"/>
          <w:color w:val="000000" w:themeColor="text1"/>
          <w:spacing w:val="-8"/>
          <w:sz w:val="28"/>
          <w:szCs w:val="28"/>
          <w:lang w:val="nl-NL"/>
        </w:rPr>
        <w:t xml:space="preserve">/40 </w:t>
      </w:r>
      <w:r w:rsidRPr="00971D85">
        <w:rPr>
          <w:rFonts w:ascii="Times New Roman" w:hAnsi="Times New Roman" w:cs="Times New Roman"/>
          <w:color w:val="000000" w:themeColor="text1"/>
          <w:spacing w:val="-8"/>
          <w:sz w:val="28"/>
          <w:szCs w:val="28"/>
          <w:lang w:val="nl-NL"/>
        </w:rPr>
        <w:t>đoàn viên (</w:t>
      </w:r>
      <w:r w:rsidR="00952D59" w:rsidRPr="00971D85">
        <w:rPr>
          <w:rFonts w:ascii="Times New Roman" w:hAnsi="Times New Roman" w:cs="Times New Roman"/>
          <w:i/>
          <w:color w:val="000000" w:themeColor="text1"/>
          <w:spacing w:val="-8"/>
          <w:sz w:val="28"/>
          <w:szCs w:val="28"/>
          <w:lang w:val="nl-NL"/>
        </w:rPr>
        <w:t xml:space="preserve">đạt </w:t>
      </w:r>
      <w:r w:rsidR="003B76DC" w:rsidRPr="00971D85">
        <w:rPr>
          <w:rFonts w:ascii="Times New Roman" w:hAnsi="Times New Roman" w:cs="Times New Roman"/>
          <w:i/>
          <w:color w:val="000000" w:themeColor="text1"/>
          <w:spacing w:val="-8"/>
          <w:sz w:val="28"/>
          <w:szCs w:val="28"/>
          <w:lang w:val="nl-NL"/>
        </w:rPr>
        <w:t>1</w:t>
      </w:r>
      <w:r w:rsidR="00457237" w:rsidRPr="00971D85">
        <w:rPr>
          <w:rFonts w:ascii="Times New Roman" w:hAnsi="Times New Roman" w:cs="Times New Roman"/>
          <w:i/>
          <w:color w:val="000000" w:themeColor="text1"/>
          <w:spacing w:val="-8"/>
          <w:sz w:val="28"/>
          <w:szCs w:val="28"/>
          <w:lang w:val="nl-NL"/>
        </w:rPr>
        <w:t>55</w:t>
      </w:r>
      <w:r w:rsidR="00952D59" w:rsidRPr="00971D85">
        <w:rPr>
          <w:rFonts w:ascii="Times New Roman" w:hAnsi="Times New Roman" w:cs="Times New Roman"/>
          <w:i/>
          <w:color w:val="000000" w:themeColor="text1"/>
          <w:spacing w:val="-8"/>
          <w:sz w:val="28"/>
          <w:szCs w:val="28"/>
          <w:lang w:val="nl-NL"/>
        </w:rPr>
        <w:t>%</w:t>
      </w:r>
      <w:r w:rsidR="00CE204A" w:rsidRPr="00971D85">
        <w:rPr>
          <w:rFonts w:ascii="Times New Roman" w:hAnsi="Times New Roman" w:cs="Times New Roman"/>
          <w:i/>
          <w:color w:val="000000" w:themeColor="text1"/>
          <w:spacing w:val="-8"/>
          <w:sz w:val="28"/>
          <w:szCs w:val="28"/>
          <w:lang w:val="nl-NL"/>
        </w:rPr>
        <w:t xml:space="preserve"> kế hoạch</w:t>
      </w:r>
      <w:r w:rsidRPr="00971D85">
        <w:rPr>
          <w:rFonts w:ascii="Times New Roman" w:hAnsi="Times New Roman" w:cs="Times New Roman"/>
          <w:color w:val="000000" w:themeColor="text1"/>
          <w:spacing w:val="-8"/>
          <w:sz w:val="28"/>
          <w:szCs w:val="28"/>
          <w:lang w:val="nl-NL"/>
        </w:rPr>
        <w:t>), g</w:t>
      </w:r>
      <w:r w:rsidR="00952D59" w:rsidRPr="00971D85">
        <w:rPr>
          <w:rFonts w:ascii="Times New Roman" w:hAnsi="Times New Roman" w:cs="Times New Roman"/>
          <w:color w:val="000000" w:themeColor="text1"/>
          <w:spacing w:val="-8"/>
          <w:sz w:val="28"/>
          <w:szCs w:val="28"/>
          <w:lang w:val="pt-BR"/>
        </w:rPr>
        <w:t>iới thiệu đoàn viên ưu tú</w:t>
      </w:r>
      <w:r w:rsidR="00952D59" w:rsidRPr="00971D85">
        <w:rPr>
          <w:rFonts w:ascii="Times New Roman" w:hAnsi="Times New Roman" w:cs="Times New Roman"/>
          <w:color w:val="000000" w:themeColor="text1"/>
          <w:spacing w:val="-8"/>
          <w:sz w:val="28"/>
          <w:szCs w:val="28"/>
          <w:lang w:val="vi-VN"/>
        </w:rPr>
        <w:t xml:space="preserve"> cho Đả</w:t>
      </w:r>
      <w:r w:rsidR="00565B94" w:rsidRPr="00971D85">
        <w:rPr>
          <w:rFonts w:ascii="Times New Roman" w:hAnsi="Times New Roman" w:cs="Times New Roman"/>
          <w:color w:val="000000" w:themeColor="text1"/>
          <w:spacing w:val="-8"/>
          <w:sz w:val="28"/>
          <w:szCs w:val="28"/>
          <w:lang w:val="vi-VN"/>
        </w:rPr>
        <w:t>ng</w:t>
      </w:r>
      <w:r w:rsidRPr="00971D85">
        <w:rPr>
          <w:rFonts w:ascii="Times New Roman" w:hAnsi="Times New Roman" w:cs="Times New Roman"/>
          <w:color w:val="000000" w:themeColor="text1"/>
          <w:spacing w:val="-8"/>
          <w:sz w:val="28"/>
          <w:szCs w:val="28"/>
        </w:rPr>
        <w:t xml:space="preserve"> là</w:t>
      </w:r>
      <w:r w:rsidR="003B76DC" w:rsidRPr="00971D85">
        <w:rPr>
          <w:rFonts w:ascii="Times New Roman" w:hAnsi="Times New Roman" w:cs="Times New Roman"/>
          <w:color w:val="000000" w:themeColor="text1"/>
          <w:spacing w:val="-8"/>
          <w:sz w:val="28"/>
          <w:szCs w:val="28"/>
          <w:lang w:val="pt-BR"/>
        </w:rPr>
        <w:t xml:space="preserve"> </w:t>
      </w:r>
      <w:r w:rsidR="00CE204A" w:rsidRPr="00971D85">
        <w:rPr>
          <w:rFonts w:ascii="Times New Roman" w:hAnsi="Times New Roman" w:cs="Times New Roman"/>
          <w:color w:val="000000" w:themeColor="text1"/>
          <w:spacing w:val="-8"/>
          <w:sz w:val="28"/>
          <w:szCs w:val="28"/>
          <w:lang w:val="pt-BR"/>
        </w:rPr>
        <w:t>7</w:t>
      </w:r>
      <w:r w:rsidR="003B76DC" w:rsidRPr="00971D85">
        <w:rPr>
          <w:rFonts w:ascii="Times New Roman" w:hAnsi="Times New Roman" w:cs="Times New Roman"/>
          <w:color w:val="000000" w:themeColor="text1"/>
          <w:spacing w:val="-8"/>
          <w:sz w:val="28"/>
          <w:szCs w:val="28"/>
          <w:lang w:val="pt-BR"/>
        </w:rPr>
        <w:t>0</w:t>
      </w:r>
      <w:r w:rsidR="00952D59" w:rsidRPr="00971D85">
        <w:rPr>
          <w:rFonts w:ascii="Times New Roman" w:hAnsi="Times New Roman" w:cs="Times New Roman"/>
          <w:color w:val="000000" w:themeColor="text1"/>
          <w:spacing w:val="-8"/>
          <w:sz w:val="28"/>
          <w:szCs w:val="28"/>
          <w:lang w:val="pt-BR"/>
        </w:rPr>
        <w:t xml:space="preserve">/70 </w:t>
      </w:r>
      <w:r w:rsidRPr="00971D85">
        <w:rPr>
          <w:rFonts w:ascii="Times New Roman" w:hAnsi="Times New Roman" w:cs="Times New Roman"/>
          <w:color w:val="000000" w:themeColor="text1"/>
          <w:spacing w:val="-8"/>
          <w:sz w:val="28"/>
          <w:szCs w:val="28"/>
          <w:lang w:val="pt-BR"/>
        </w:rPr>
        <w:t>đoàn viên</w:t>
      </w:r>
      <w:r w:rsidRPr="00971D85">
        <w:rPr>
          <w:rFonts w:ascii="Times New Roman" w:hAnsi="Times New Roman" w:cs="Times New Roman"/>
          <w:b/>
          <w:color w:val="000000" w:themeColor="text1"/>
          <w:spacing w:val="-8"/>
          <w:sz w:val="28"/>
          <w:szCs w:val="28"/>
          <w:lang w:val="pt-BR"/>
        </w:rPr>
        <w:t xml:space="preserve"> </w:t>
      </w:r>
      <w:r w:rsidR="00952D59" w:rsidRPr="00971D85">
        <w:rPr>
          <w:rFonts w:ascii="Times New Roman" w:hAnsi="Times New Roman" w:cs="Times New Roman"/>
          <w:b/>
          <w:color w:val="000000" w:themeColor="text1"/>
          <w:spacing w:val="-8"/>
          <w:sz w:val="28"/>
          <w:szCs w:val="28"/>
          <w:lang w:val="pt-BR"/>
        </w:rPr>
        <w:t xml:space="preserve"> </w:t>
      </w:r>
      <w:r w:rsidRPr="00971D85">
        <w:rPr>
          <w:rFonts w:ascii="Times New Roman" w:hAnsi="Times New Roman" w:cs="Times New Roman"/>
          <w:color w:val="000000" w:themeColor="text1"/>
          <w:spacing w:val="-8"/>
          <w:sz w:val="28"/>
          <w:szCs w:val="28"/>
          <w:lang w:val="nl-NL"/>
        </w:rPr>
        <w:t>(</w:t>
      </w:r>
      <w:r w:rsidRPr="00971D85">
        <w:rPr>
          <w:rFonts w:ascii="Times New Roman" w:hAnsi="Times New Roman" w:cs="Times New Roman"/>
          <w:i/>
          <w:color w:val="000000" w:themeColor="text1"/>
          <w:spacing w:val="-8"/>
          <w:sz w:val="28"/>
          <w:szCs w:val="28"/>
          <w:lang w:val="nl-NL"/>
        </w:rPr>
        <w:t>đạt 100% kế hoạch</w:t>
      </w:r>
      <w:r w:rsidRPr="00971D85">
        <w:rPr>
          <w:rFonts w:ascii="Times New Roman" w:hAnsi="Times New Roman" w:cs="Times New Roman"/>
          <w:color w:val="000000" w:themeColor="text1"/>
          <w:spacing w:val="-8"/>
          <w:sz w:val="28"/>
          <w:szCs w:val="28"/>
          <w:lang w:val="nl-NL"/>
        </w:rPr>
        <w:t>).</w:t>
      </w:r>
      <w:r w:rsidR="00952D59" w:rsidRPr="00971D85">
        <w:rPr>
          <w:rFonts w:ascii="Times New Roman" w:hAnsi="Times New Roman" w:cs="Times New Roman"/>
          <w:b/>
          <w:color w:val="000000" w:themeColor="text1"/>
          <w:spacing w:val="-8"/>
          <w:sz w:val="28"/>
          <w:szCs w:val="28"/>
          <w:lang w:val="pt-BR"/>
        </w:rPr>
        <w:t xml:space="preserve">  </w:t>
      </w:r>
    </w:p>
    <w:p w:rsidR="00952D59" w:rsidRPr="00971D85" w:rsidRDefault="00A2041A" w:rsidP="00971D85">
      <w:pPr>
        <w:pStyle w:val="BodyText"/>
        <w:widowControl w:val="0"/>
        <w:spacing w:before="80"/>
        <w:ind w:firstLine="567"/>
        <w:rPr>
          <w:rStyle w:val="Strong"/>
          <w:rFonts w:ascii="Times New Roman" w:hAnsi="Times New Roman" w:cs="Times New Roman"/>
          <w:bCs w:val="0"/>
          <w:color w:val="000000" w:themeColor="text1"/>
          <w:sz w:val="28"/>
          <w:szCs w:val="28"/>
        </w:rPr>
      </w:pPr>
      <w:r w:rsidRPr="00971D85">
        <w:rPr>
          <w:rFonts w:ascii="Times New Roman" w:hAnsi="Times New Roman" w:cs="Times New Roman"/>
          <w:color w:val="000000" w:themeColor="text1"/>
          <w:sz w:val="28"/>
          <w:szCs w:val="28"/>
        </w:rPr>
        <w:t>H</w:t>
      </w:r>
      <w:r w:rsidR="00CE204A" w:rsidRPr="00971D85">
        <w:rPr>
          <w:rFonts w:ascii="Times New Roman" w:hAnsi="Times New Roman" w:cs="Times New Roman"/>
          <w:color w:val="000000" w:themeColor="text1"/>
          <w:sz w:val="28"/>
          <w:szCs w:val="28"/>
        </w:rPr>
        <w:t xml:space="preserve">ỗ trợ, </w:t>
      </w:r>
      <w:r w:rsidR="00952D59" w:rsidRPr="00971D85">
        <w:rPr>
          <w:rFonts w:ascii="Times New Roman" w:hAnsi="Times New Roman" w:cs="Times New Roman"/>
          <w:color w:val="000000" w:themeColor="text1"/>
          <w:sz w:val="28"/>
          <w:szCs w:val="28"/>
        </w:rPr>
        <w:t xml:space="preserve">giúp đỡ </w:t>
      </w:r>
      <w:r w:rsidR="00C72861" w:rsidRPr="00971D85">
        <w:rPr>
          <w:rFonts w:ascii="Times New Roman" w:hAnsi="Times New Roman" w:cs="Times New Roman"/>
          <w:color w:val="000000" w:themeColor="text1"/>
          <w:sz w:val="28"/>
          <w:szCs w:val="28"/>
        </w:rPr>
        <w:t xml:space="preserve">kinh phí </w:t>
      </w:r>
      <w:r w:rsidR="00952D59" w:rsidRPr="00971D85">
        <w:rPr>
          <w:rStyle w:val="Strong"/>
          <w:rFonts w:ascii="Times New Roman" w:hAnsi="Times New Roman" w:cs="Times New Roman"/>
          <w:b w:val="0"/>
          <w:color w:val="000000" w:themeColor="text1"/>
          <w:sz w:val="28"/>
          <w:szCs w:val="28"/>
          <w:bdr w:val="none" w:sz="0" w:space="0" w:color="auto" w:frame="1"/>
        </w:rPr>
        <w:t xml:space="preserve">cho </w:t>
      </w:r>
      <w:r w:rsidR="00C72861" w:rsidRPr="00971D85">
        <w:rPr>
          <w:rStyle w:val="Strong"/>
          <w:rFonts w:ascii="Times New Roman" w:hAnsi="Times New Roman" w:cs="Times New Roman"/>
          <w:b w:val="0"/>
          <w:color w:val="000000" w:themeColor="text1"/>
          <w:sz w:val="28"/>
          <w:szCs w:val="28"/>
          <w:bdr w:val="none" w:sz="0" w:space="0" w:color="auto" w:frame="1"/>
        </w:rPr>
        <w:t>0</w:t>
      </w:r>
      <w:r w:rsidR="00952D59" w:rsidRPr="00971D85">
        <w:rPr>
          <w:rStyle w:val="Strong"/>
          <w:rFonts w:ascii="Times New Roman" w:hAnsi="Times New Roman" w:cs="Times New Roman"/>
          <w:b w:val="0"/>
          <w:color w:val="000000" w:themeColor="text1"/>
          <w:sz w:val="28"/>
          <w:szCs w:val="28"/>
          <w:bdr w:val="none" w:sz="0" w:space="0" w:color="auto" w:frame="1"/>
        </w:rPr>
        <w:t xml:space="preserve">2 hộ gia đình </w:t>
      </w:r>
      <w:r w:rsidR="00C72861" w:rsidRPr="00971D85">
        <w:rPr>
          <w:rFonts w:ascii="Times New Roman" w:hAnsi="Times New Roman" w:cs="Times New Roman"/>
          <w:color w:val="000000" w:themeColor="text1"/>
          <w:spacing w:val="-8"/>
          <w:sz w:val="28"/>
          <w:szCs w:val="28"/>
        </w:rPr>
        <w:t xml:space="preserve">thuộc xã Suối Bu huyện Văn Chấn </w:t>
      </w:r>
      <w:r w:rsidR="00C72861" w:rsidRPr="00971D85">
        <w:rPr>
          <w:rStyle w:val="Strong"/>
          <w:rFonts w:ascii="Times New Roman" w:hAnsi="Times New Roman" w:cs="Times New Roman"/>
          <w:b w:val="0"/>
          <w:color w:val="000000" w:themeColor="text1"/>
          <w:sz w:val="28"/>
          <w:szCs w:val="28"/>
          <w:bdr w:val="none" w:sz="0" w:space="0" w:color="auto" w:frame="1"/>
        </w:rPr>
        <w:t xml:space="preserve">mua cây con giống giúp phát triển kinh tế, thoát nghèo trong năm </w:t>
      </w:r>
      <w:r w:rsidR="00C72861" w:rsidRPr="00971D85">
        <w:rPr>
          <w:rStyle w:val="Strong"/>
          <w:rFonts w:ascii="Times New Roman" w:hAnsi="Times New Roman" w:cs="Times New Roman"/>
          <w:b w:val="0"/>
          <w:color w:val="000000" w:themeColor="text1"/>
          <w:spacing w:val="-8"/>
          <w:sz w:val="28"/>
          <w:szCs w:val="28"/>
          <w:bdr w:val="none" w:sz="0" w:space="0" w:color="auto" w:frame="1"/>
        </w:rPr>
        <w:t xml:space="preserve">2023, </w:t>
      </w:r>
      <w:r w:rsidR="00565B94" w:rsidRPr="00971D85">
        <w:rPr>
          <w:rStyle w:val="Strong"/>
          <w:rFonts w:ascii="Times New Roman" w:hAnsi="Times New Roman" w:cs="Times New Roman"/>
          <w:b w:val="0"/>
          <w:color w:val="000000" w:themeColor="text1"/>
          <w:sz w:val="28"/>
          <w:szCs w:val="28"/>
          <w:bdr w:val="none" w:sz="0" w:space="0" w:color="auto" w:frame="1"/>
        </w:rPr>
        <w:t xml:space="preserve">số tiền là 6.000.000đ </w:t>
      </w:r>
      <w:r w:rsidR="00C72861" w:rsidRPr="00971D85">
        <w:rPr>
          <w:rStyle w:val="Strong"/>
          <w:rFonts w:ascii="Times New Roman" w:hAnsi="Times New Roman" w:cs="Times New Roman"/>
          <w:b w:val="0"/>
          <w:i/>
          <w:color w:val="000000" w:themeColor="text1"/>
          <w:sz w:val="28"/>
          <w:szCs w:val="28"/>
          <w:bdr w:val="none" w:sz="0" w:space="0" w:color="auto" w:frame="1"/>
        </w:rPr>
        <w:t>(</w:t>
      </w:r>
      <w:r w:rsidR="00952D59" w:rsidRPr="00971D85">
        <w:rPr>
          <w:rFonts w:ascii="Times New Roman" w:hAnsi="Times New Roman" w:cs="Times New Roman"/>
          <w:i/>
          <w:color w:val="000000" w:themeColor="text1"/>
          <w:spacing w:val="-8"/>
          <w:sz w:val="28"/>
          <w:szCs w:val="28"/>
        </w:rPr>
        <w:t>đạt 100% kế hoạch</w:t>
      </w:r>
      <w:r w:rsidR="00C72861" w:rsidRPr="00971D85">
        <w:rPr>
          <w:rFonts w:ascii="Times New Roman" w:hAnsi="Times New Roman" w:cs="Times New Roman"/>
          <w:i/>
          <w:color w:val="000000" w:themeColor="text1"/>
          <w:spacing w:val="-8"/>
          <w:sz w:val="28"/>
          <w:szCs w:val="28"/>
        </w:rPr>
        <w:t>)</w:t>
      </w:r>
      <w:r w:rsidR="00952D59" w:rsidRPr="00971D85">
        <w:rPr>
          <w:rFonts w:ascii="Times New Roman" w:hAnsi="Times New Roman" w:cs="Times New Roman"/>
          <w:color w:val="000000" w:themeColor="text1"/>
          <w:spacing w:val="-8"/>
          <w:sz w:val="28"/>
          <w:szCs w:val="28"/>
        </w:rPr>
        <w:t xml:space="preserve"> Đ</w:t>
      </w:r>
      <w:r w:rsidR="00C72861" w:rsidRPr="00971D85">
        <w:rPr>
          <w:rFonts w:ascii="Times New Roman" w:hAnsi="Times New Roman" w:cs="Times New Roman"/>
          <w:color w:val="000000" w:themeColor="text1"/>
          <w:spacing w:val="-8"/>
          <w:sz w:val="28"/>
          <w:szCs w:val="28"/>
        </w:rPr>
        <w:t xml:space="preserve">ảng ủy </w:t>
      </w:r>
      <w:r w:rsidR="00952D59" w:rsidRPr="00971D85">
        <w:rPr>
          <w:rFonts w:ascii="Times New Roman" w:hAnsi="Times New Roman" w:cs="Times New Roman"/>
          <w:color w:val="000000" w:themeColor="text1"/>
          <w:spacing w:val="-8"/>
          <w:sz w:val="28"/>
          <w:szCs w:val="28"/>
        </w:rPr>
        <w:t>K</w:t>
      </w:r>
      <w:r w:rsidR="00C72861" w:rsidRPr="00971D85">
        <w:rPr>
          <w:rFonts w:ascii="Times New Roman" w:hAnsi="Times New Roman" w:cs="Times New Roman"/>
          <w:color w:val="000000" w:themeColor="text1"/>
          <w:spacing w:val="-8"/>
          <w:sz w:val="28"/>
          <w:szCs w:val="28"/>
        </w:rPr>
        <w:t>hối</w:t>
      </w:r>
      <w:r w:rsidR="00952D59" w:rsidRPr="00971D85">
        <w:rPr>
          <w:rFonts w:ascii="Times New Roman" w:hAnsi="Times New Roman" w:cs="Times New Roman"/>
          <w:color w:val="000000" w:themeColor="text1"/>
          <w:spacing w:val="-8"/>
          <w:sz w:val="28"/>
          <w:szCs w:val="28"/>
        </w:rPr>
        <w:t xml:space="preserve"> giao.</w:t>
      </w:r>
    </w:p>
    <w:p w:rsidR="00952D59" w:rsidRPr="00971D85" w:rsidRDefault="00952D59" w:rsidP="00971D85">
      <w:pPr>
        <w:spacing w:before="80" w:after="0" w:line="240" w:lineRule="auto"/>
        <w:ind w:firstLine="720"/>
        <w:jc w:val="both"/>
        <w:rPr>
          <w:rFonts w:ascii="Times New Roman" w:hAnsi="Times New Roman" w:cs="Times New Roman"/>
          <w:b/>
          <w:bCs/>
          <w:color w:val="000000" w:themeColor="text1"/>
          <w:spacing w:val="2"/>
          <w:sz w:val="28"/>
          <w:szCs w:val="28"/>
        </w:rPr>
      </w:pPr>
      <w:r w:rsidRPr="00971D85">
        <w:rPr>
          <w:rFonts w:ascii="Times New Roman" w:hAnsi="Times New Roman" w:cs="Times New Roman"/>
          <w:b/>
          <w:bCs/>
          <w:color w:val="000000" w:themeColor="text1"/>
          <w:spacing w:val="2"/>
          <w:sz w:val="28"/>
          <w:szCs w:val="28"/>
        </w:rPr>
        <w:lastRenderedPageBreak/>
        <w:t>2. Công tác tổ chức đại hội công đoàn các cấ</w:t>
      </w:r>
      <w:r w:rsidR="0082190B" w:rsidRPr="00971D85">
        <w:rPr>
          <w:rFonts w:ascii="Times New Roman" w:hAnsi="Times New Roman" w:cs="Times New Roman"/>
          <w:b/>
          <w:bCs/>
          <w:color w:val="000000" w:themeColor="text1"/>
          <w:spacing w:val="2"/>
          <w:sz w:val="28"/>
          <w:szCs w:val="28"/>
        </w:rPr>
        <w:t>p</w:t>
      </w:r>
    </w:p>
    <w:p w:rsidR="00F06655" w:rsidRPr="00971D85" w:rsidRDefault="00682144" w:rsidP="00971D85">
      <w:pPr>
        <w:spacing w:before="80" w:after="0" w:line="240" w:lineRule="auto"/>
        <w:ind w:firstLine="720"/>
        <w:jc w:val="both"/>
        <w:rPr>
          <w:rFonts w:ascii="Times New Roman" w:hAnsi="Times New Roman" w:cs="Times New Roman"/>
          <w:bCs/>
          <w:color w:val="000000" w:themeColor="text1"/>
          <w:spacing w:val="2"/>
          <w:sz w:val="28"/>
          <w:szCs w:val="28"/>
        </w:rPr>
      </w:pPr>
      <w:r w:rsidRPr="00971D85">
        <w:rPr>
          <w:rFonts w:ascii="Times New Roman" w:hAnsi="Times New Roman" w:cs="Times New Roman"/>
          <w:bCs/>
          <w:color w:val="000000" w:themeColor="text1"/>
          <w:spacing w:val="2"/>
          <w:sz w:val="28"/>
          <w:szCs w:val="28"/>
        </w:rPr>
        <w:t>Thực hiện kế hoạch của Liên đoàn Lao động tỉnh về tổ chức đại hội công đoàn các cấp, Công đoàn Viên chức tỉnh t</w:t>
      </w:r>
      <w:r w:rsidR="00F06655" w:rsidRPr="00971D85">
        <w:rPr>
          <w:rFonts w:ascii="Times New Roman" w:hAnsi="Times New Roman" w:cs="Times New Roman"/>
          <w:bCs/>
          <w:color w:val="000000" w:themeColor="text1"/>
          <w:spacing w:val="2"/>
          <w:sz w:val="28"/>
          <w:szCs w:val="28"/>
        </w:rPr>
        <w:t xml:space="preserve">ập trung chỉ đạo </w:t>
      </w:r>
      <w:r w:rsidRPr="00971D85">
        <w:rPr>
          <w:rFonts w:ascii="Times New Roman" w:hAnsi="Times New Roman" w:cs="Times New Roman"/>
          <w:bCs/>
          <w:color w:val="000000" w:themeColor="text1"/>
          <w:spacing w:val="2"/>
          <w:sz w:val="28"/>
          <w:szCs w:val="28"/>
        </w:rPr>
        <w:t>đ</w:t>
      </w:r>
      <w:r w:rsidR="00F06655" w:rsidRPr="00971D85">
        <w:rPr>
          <w:rFonts w:ascii="Times New Roman" w:hAnsi="Times New Roman" w:cs="Times New Roman"/>
          <w:bCs/>
          <w:color w:val="000000" w:themeColor="text1"/>
          <w:spacing w:val="2"/>
          <w:sz w:val="28"/>
          <w:szCs w:val="28"/>
        </w:rPr>
        <w:t>ại hội nhiệm kỳ 2023-2028: Có 100% CĐCS tổ chức thành công đại hội, đảm bảo đúng Điều lệ và thời gian theo Chỉ thị của các cấp ủy Đảng. Công đoàn Viên chức tỉnh chuẩn bị tốt các văn kiện đại hội, nhân sự giới thiệu tham gia BCH đảm bảo đúng quy trình, đủ tiêu chuẩn và điều kiện theo quy định; công tác chuẩn bị đại hội chu đáo, tổ chức thực hiện đảm bảo đúng nội dung, chương trình, đúng quy định của Điều lệ Công đoàn Việt Nam và thời gian, được LĐLĐ tỉnh tặng Bằng khen.</w:t>
      </w:r>
    </w:p>
    <w:p w:rsidR="00952D59" w:rsidRPr="00971D85" w:rsidRDefault="009148F4" w:rsidP="00971D85">
      <w:pPr>
        <w:spacing w:before="80" w:after="0" w:line="240" w:lineRule="auto"/>
        <w:ind w:firstLine="567"/>
        <w:jc w:val="both"/>
        <w:rPr>
          <w:rFonts w:ascii="Times New Roman" w:hAnsi="Times New Roman" w:cs="Times New Roman"/>
          <w:color w:val="000000" w:themeColor="text1"/>
          <w:sz w:val="28"/>
          <w:szCs w:val="28"/>
          <w:lang w:val="nl-NL"/>
        </w:rPr>
      </w:pPr>
      <w:r w:rsidRPr="00971D85">
        <w:rPr>
          <w:rFonts w:ascii="Times New Roman" w:hAnsi="Times New Roman" w:cs="Times New Roman"/>
          <w:color w:val="000000" w:themeColor="text1"/>
          <w:sz w:val="28"/>
          <w:szCs w:val="28"/>
        </w:rPr>
        <w:t>Công đoàn Viên chức tỉnh tổ chức gặp mặt</w:t>
      </w:r>
      <w:r w:rsidRPr="00971D85">
        <w:rPr>
          <w:rFonts w:ascii="Times New Roman" w:eastAsia="Calibri" w:hAnsi="Times New Roman" w:cs="Times New Roman"/>
          <w:color w:val="000000" w:themeColor="text1"/>
          <w:sz w:val="28"/>
          <w:szCs w:val="28"/>
          <w:lang w:val="nl-NL"/>
        </w:rPr>
        <w:t xml:space="preserve"> </w:t>
      </w:r>
      <w:r w:rsidR="00F06655" w:rsidRPr="00971D85">
        <w:rPr>
          <w:rFonts w:ascii="Times New Roman" w:eastAsia="Calibri" w:hAnsi="Times New Roman" w:cs="Times New Roman"/>
          <w:bCs/>
          <w:color w:val="000000" w:themeColor="text1"/>
          <w:sz w:val="28"/>
          <w:szCs w:val="28"/>
        </w:rPr>
        <w:t>Đoàn</w:t>
      </w:r>
      <w:r w:rsidRPr="00971D85">
        <w:rPr>
          <w:rFonts w:ascii="Times New Roman" w:eastAsia="Calibri" w:hAnsi="Times New Roman" w:cs="Times New Roman"/>
          <w:color w:val="000000" w:themeColor="text1"/>
          <w:sz w:val="28"/>
          <w:szCs w:val="28"/>
        </w:rPr>
        <w:t xml:space="preserve"> đại biểu </w:t>
      </w:r>
      <w:r w:rsidR="00952D59" w:rsidRPr="00971D85">
        <w:rPr>
          <w:rFonts w:ascii="Times New Roman" w:eastAsia="Calibri" w:hAnsi="Times New Roman" w:cs="Times New Roman"/>
          <w:color w:val="000000" w:themeColor="text1"/>
          <w:sz w:val="28"/>
          <w:szCs w:val="28"/>
        </w:rPr>
        <w:t>dự</w:t>
      </w:r>
      <w:r w:rsidR="00F06655" w:rsidRPr="00971D85">
        <w:rPr>
          <w:rFonts w:ascii="Times New Roman" w:eastAsia="Calibri" w:hAnsi="Times New Roman" w:cs="Times New Roman"/>
          <w:color w:val="000000" w:themeColor="text1"/>
          <w:sz w:val="28"/>
          <w:szCs w:val="28"/>
        </w:rPr>
        <w:t xml:space="preserve"> </w:t>
      </w:r>
      <w:r w:rsidR="00952D59" w:rsidRPr="00971D85">
        <w:rPr>
          <w:rFonts w:ascii="Times New Roman" w:eastAsia="Calibri" w:hAnsi="Times New Roman" w:cs="Times New Roman"/>
          <w:color w:val="000000" w:themeColor="text1"/>
          <w:sz w:val="28"/>
          <w:szCs w:val="28"/>
        </w:rPr>
        <w:t xml:space="preserve">Đại hội Công đoàn tỉnh Yên Bái lần thứ XX, nhiệm kỳ 2023 </w:t>
      </w:r>
      <w:r w:rsidR="00F06655" w:rsidRPr="00971D85">
        <w:rPr>
          <w:rFonts w:ascii="Times New Roman" w:eastAsia="Calibri" w:hAnsi="Times New Roman" w:cs="Times New Roman"/>
          <w:color w:val="000000" w:themeColor="text1"/>
          <w:sz w:val="28"/>
          <w:szCs w:val="28"/>
        </w:rPr>
        <w:t>–</w:t>
      </w:r>
      <w:r w:rsidR="00952D59" w:rsidRPr="00971D85">
        <w:rPr>
          <w:rFonts w:ascii="Times New Roman" w:eastAsia="Calibri" w:hAnsi="Times New Roman" w:cs="Times New Roman"/>
          <w:color w:val="000000" w:themeColor="text1"/>
          <w:sz w:val="28"/>
          <w:szCs w:val="28"/>
        </w:rPr>
        <w:t xml:space="preserve"> 2028</w:t>
      </w:r>
      <w:r w:rsidR="00F06655" w:rsidRPr="00971D85">
        <w:rPr>
          <w:rFonts w:ascii="Times New Roman" w:eastAsia="Calibri" w:hAnsi="Times New Roman" w:cs="Times New Roman"/>
          <w:color w:val="000000" w:themeColor="text1"/>
          <w:sz w:val="28"/>
          <w:szCs w:val="28"/>
        </w:rPr>
        <w:t>,</w:t>
      </w:r>
      <w:r w:rsidR="00952D59" w:rsidRPr="00971D85">
        <w:rPr>
          <w:rFonts w:ascii="Times New Roman" w:eastAsia="Calibri" w:hAnsi="Times New Roman" w:cs="Times New Roman"/>
          <w:color w:val="000000" w:themeColor="text1"/>
          <w:sz w:val="28"/>
          <w:szCs w:val="28"/>
        </w:rPr>
        <w:t xml:space="preserve"> </w:t>
      </w:r>
      <w:r w:rsidR="00F06655" w:rsidRPr="00971D85">
        <w:rPr>
          <w:rFonts w:ascii="Times New Roman" w:eastAsia="Calibri" w:hAnsi="Times New Roman" w:cs="Times New Roman"/>
          <w:color w:val="000000" w:themeColor="text1"/>
          <w:sz w:val="28"/>
          <w:szCs w:val="28"/>
        </w:rPr>
        <w:t xml:space="preserve">tổ chức cho </w:t>
      </w:r>
      <w:r w:rsidR="00F06655" w:rsidRPr="00971D85">
        <w:rPr>
          <w:rFonts w:ascii="Times New Roman" w:eastAsia="Calibri" w:hAnsi="Times New Roman" w:cs="Times New Roman"/>
          <w:bCs/>
          <w:color w:val="000000" w:themeColor="text1"/>
          <w:sz w:val="28"/>
          <w:szCs w:val="28"/>
        </w:rPr>
        <w:t>25</w:t>
      </w:r>
      <w:r w:rsidR="00F06655" w:rsidRPr="00971D85">
        <w:rPr>
          <w:rFonts w:ascii="Times New Roman" w:eastAsia="Calibri" w:hAnsi="Times New Roman" w:cs="Times New Roman"/>
          <w:color w:val="000000" w:themeColor="text1"/>
          <w:sz w:val="28"/>
          <w:szCs w:val="28"/>
        </w:rPr>
        <w:t xml:space="preserve"> đại biểu tham dự  Đại hội </w:t>
      </w:r>
      <w:r w:rsidR="00F06655" w:rsidRPr="00971D85">
        <w:rPr>
          <w:rFonts w:ascii="Times New Roman" w:hAnsi="Times New Roman" w:cs="Times New Roman"/>
          <w:bCs/>
          <w:color w:val="000000" w:themeColor="text1"/>
          <w:sz w:val="28"/>
          <w:szCs w:val="28"/>
        </w:rPr>
        <w:t>trong 02</w:t>
      </w:r>
      <w:r w:rsidR="0068661E" w:rsidRPr="00971D85">
        <w:rPr>
          <w:rFonts w:ascii="Times New Roman" w:hAnsi="Times New Roman" w:cs="Times New Roman"/>
          <w:bCs/>
          <w:color w:val="000000" w:themeColor="text1"/>
          <w:sz w:val="28"/>
          <w:szCs w:val="28"/>
        </w:rPr>
        <w:t xml:space="preserve"> ngày 15-16/9/2023</w:t>
      </w:r>
      <w:r w:rsidR="00F06655" w:rsidRPr="00971D85">
        <w:rPr>
          <w:rFonts w:ascii="Times New Roman" w:hAnsi="Times New Roman" w:cs="Times New Roman"/>
          <w:bCs/>
          <w:color w:val="000000" w:themeColor="text1"/>
          <w:sz w:val="28"/>
          <w:szCs w:val="28"/>
        </w:rPr>
        <w:t xml:space="preserve"> tại Hội trường Bộ Chỉ huy quân sự tỉnh Yên Bái</w:t>
      </w:r>
      <w:r w:rsidR="0068661E" w:rsidRPr="00971D85">
        <w:rPr>
          <w:rFonts w:ascii="Times New Roman" w:hAnsi="Times New Roman" w:cs="Times New Roman"/>
          <w:bCs/>
          <w:color w:val="000000" w:themeColor="text1"/>
          <w:sz w:val="28"/>
          <w:szCs w:val="28"/>
        </w:rPr>
        <w:t>.</w:t>
      </w:r>
      <w:r w:rsidR="00952D59" w:rsidRPr="00971D85">
        <w:rPr>
          <w:rFonts w:ascii="Times New Roman" w:eastAsia="Calibri" w:hAnsi="Times New Roman" w:cs="Times New Roman"/>
          <w:bCs/>
          <w:color w:val="000000" w:themeColor="text1"/>
          <w:sz w:val="28"/>
          <w:szCs w:val="28"/>
        </w:rPr>
        <w:t xml:space="preserve"> </w:t>
      </w:r>
    </w:p>
    <w:p w:rsidR="00CF114E" w:rsidRPr="00971D85" w:rsidRDefault="00CF114E" w:rsidP="00971D85">
      <w:pPr>
        <w:pStyle w:val="BodyText"/>
        <w:widowControl w:val="0"/>
        <w:spacing w:before="80"/>
        <w:ind w:firstLine="567"/>
        <w:rPr>
          <w:rFonts w:ascii="Times New Roman" w:eastAsia="Calibri" w:hAnsi="Times New Roman" w:cs="Times New Roman"/>
          <w:b/>
          <w:bCs/>
          <w:color w:val="000000" w:themeColor="text1"/>
          <w:spacing w:val="2"/>
          <w:sz w:val="28"/>
          <w:szCs w:val="28"/>
        </w:rPr>
      </w:pPr>
      <w:r w:rsidRPr="00971D85">
        <w:rPr>
          <w:rFonts w:ascii="Times New Roman" w:eastAsia="Calibri" w:hAnsi="Times New Roman" w:cs="Times New Roman"/>
          <w:b/>
          <w:bCs/>
          <w:color w:val="000000" w:themeColor="text1"/>
          <w:spacing w:val="2"/>
          <w:sz w:val="28"/>
          <w:szCs w:val="28"/>
        </w:rPr>
        <w:t xml:space="preserve">3. </w:t>
      </w:r>
      <w:r w:rsidRPr="00971D85">
        <w:rPr>
          <w:rFonts w:ascii="Times New Roman" w:eastAsia="Calibri" w:hAnsi="Times New Roman" w:cs="Times New Roman"/>
          <w:b/>
          <w:color w:val="000000" w:themeColor="text1"/>
          <w:sz w:val="28"/>
          <w:szCs w:val="28"/>
          <w:lang w:val="de-DE"/>
        </w:rPr>
        <w:t>Công tác chăm lo, đại diện, bảo vệ quyền, lợi ích hợp pháp, chính đáng của đoàn viên và người lao độ</w:t>
      </w:r>
      <w:r w:rsidR="0082190B" w:rsidRPr="00971D85">
        <w:rPr>
          <w:rFonts w:ascii="Times New Roman" w:eastAsia="Calibri" w:hAnsi="Times New Roman" w:cs="Times New Roman"/>
          <w:b/>
          <w:color w:val="000000" w:themeColor="text1"/>
          <w:sz w:val="28"/>
          <w:szCs w:val="28"/>
          <w:lang w:val="de-DE"/>
        </w:rPr>
        <w:t>ng</w:t>
      </w:r>
    </w:p>
    <w:p w:rsidR="00565B94" w:rsidRPr="00971D85" w:rsidRDefault="00565B94" w:rsidP="00971D85">
      <w:pPr>
        <w:spacing w:before="80" w:after="0" w:line="240" w:lineRule="auto"/>
        <w:ind w:firstLine="720"/>
        <w:jc w:val="both"/>
        <w:rPr>
          <w:rFonts w:ascii="Times New Roman" w:hAnsi="Times New Roman" w:cs="Times New Roman"/>
          <w:color w:val="000000" w:themeColor="text1"/>
          <w:sz w:val="28"/>
          <w:szCs w:val="28"/>
        </w:rPr>
      </w:pPr>
      <w:r w:rsidRPr="00971D85">
        <w:rPr>
          <w:rFonts w:ascii="Times New Roman" w:hAnsi="Times New Roman" w:cs="Times New Roman"/>
          <w:bCs/>
          <w:i/>
          <w:color w:val="000000" w:themeColor="text1"/>
          <w:sz w:val="28"/>
          <w:szCs w:val="28"/>
        </w:rPr>
        <w:t>3.1</w:t>
      </w:r>
      <w:r w:rsidRPr="00971D85">
        <w:rPr>
          <w:rFonts w:ascii="Times New Roman" w:hAnsi="Times New Roman" w:cs="Times New Roman"/>
          <w:bCs/>
          <w:color w:val="000000" w:themeColor="text1"/>
          <w:sz w:val="28"/>
          <w:szCs w:val="28"/>
        </w:rPr>
        <w:t xml:space="preserve">. </w:t>
      </w:r>
      <w:r w:rsidR="002D0C02" w:rsidRPr="00971D85">
        <w:rPr>
          <w:rFonts w:ascii="Times New Roman" w:hAnsi="Times New Roman" w:cs="Times New Roman"/>
          <w:color w:val="000000" w:themeColor="text1"/>
          <w:sz w:val="28"/>
          <w:szCs w:val="28"/>
        </w:rPr>
        <w:t>C</w:t>
      </w:r>
      <w:r w:rsidRPr="00971D85">
        <w:rPr>
          <w:rFonts w:ascii="Times New Roman" w:hAnsi="Times New Roman" w:cs="Times New Roman"/>
          <w:color w:val="000000" w:themeColor="text1"/>
          <w:sz w:val="28"/>
          <w:szCs w:val="28"/>
        </w:rPr>
        <w:t xml:space="preserve">hăm lo cho đoàn viên, </w:t>
      </w:r>
      <w:r w:rsidR="00506EE6" w:rsidRPr="00971D85">
        <w:rPr>
          <w:rFonts w:ascii="Times New Roman" w:hAnsi="Times New Roman" w:cs="Times New Roman"/>
          <w:color w:val="000000" w:themeColor="text1"/>
          <w:sz w:val="28"/>
          <w:szCs w:val="28"/>
        </w:rPr>
        <w:t>người</w:t>
      </w:r>
      <w:r w:rsidRPr="00971D85">
        <w:rPr>
          <w:rFonts w:ascii="Times New Roman" w:hAnsi="Times New Roman" w:cs="Times New Roman"/>
          <w:color w:val="000000" w:themeColor="text1"/>
          <w:sz w:val="28"/>
          <w:szCs w:val="28"/>
        </w:rPr>
        <w:t xml:space="preserve"> lao động trong dịp Tết Quý Mão 2023</w:t>
      </w:r>
      <w:r w:rsidR="002D0C02" w:rsidRPr="00971D85">
        <w:rPr>
          <w:rFonts w:ascii="Times New Roman" w:hAnsi="Times New Roman" w:cs="Times New Roman"/>
          <w:color w:val="000000" w:themeColor="text1"/>
          <w:sz w:val="28"/>
          <w:szCs w:val="28"/>
        </w:rPr>
        <w:t>:</w:t>
      </w:r>
    </w:p>
    <w:p w:rsidR="00506EE6" w:rsidRPr="00971D85" w:rsidRDefault="00565B94" w:rsidP="00971D85">
      <w:pPr>
        <w:spacing w:before="80" w:after="0" w:line="240" w:lineRule="auto"/>
        <w:ind w:firstLine="720"/>
        <w:jc w:val="both"/>
        <w:rPr>
          <w:rFonts w:ascii="Times New Roman" w:hAnsi="Times New Roman" w:cs="Times New Roman"/>
          <w:color w:val="000000" w:themeColor="text1"/>
          <w:sz w:val="28"/>
          <w:szCs w:val="28"/>
        </w:rPr>
      </w:pPr>
      <w:r w:rsidRPr="00971D85">
        <w:rPr>
          <w:rFonts w:ascii="Times New Roman" w:hAnsi="Times New Roman" w:cs="Times New Roman"/>
          <w:color w:val="000000" w:themeColor="text1"/>
          <w:sz w:val="28"/>
          <w:szCs w:val="28"/>
        </w:rPr>
        <w:t xml:space="preserve">  Công đoàn Viên chứ</w:t>
      </w:r>
      <w:r w:rsidR="00166681" w:rsidRPr="00971D85">
        <w:rPr>
          <w:rFonts w:ascii="Times New Roman" w:hAnsi="Times New Roman" w:cs="Times New Roman"/>
          <w:color w:val="000000" w:themeColor="text1"/>
          <w:sz w:val="28"/>
          <w:szCs w:val="28"/>
        </w:rPr>
        <w:t>c đã ban hành k</w:t>
      </w:r>
      <w:r w:rsidRPr="00971D85">
        <w:rPr>
          <w:rFonts w:ascii="Times New Roman" w:hAnsi="Times New Roman" w:cs="Times New Roman"/>
          <w:bCs/>
          <w:color w:val="000000" w:themeColor="text1"/>
          <w:sz w:val="28"/>
          <w:szCs w:val="28"/>
        </w:rPr>
        <w:t>ế hoạch t</w:t>
      </w:r>
      <w:r w:rsidRPr="00971D85">
        <w:rPr>
          <w:rFonts w:ascii="Times New Roman" w:hAnsi="Times New Roman" w:cs="Times New Roman"/>
          <w:color w:val="000000" w:themeColor="text1"/>
          <w:sz w:val="28"/>
          <w:szCs w:val="28"/>
          <w:lang w:val="en-GB"/>
        </w:rPr>
        <w:t xml:space="preserve">ổ chức các hoạt động chăm lo cho đoàn viên, người lao động </w:t>
      </w:r>
      <w:r w:rsidRPr="00971D85">
        <w:rPr>
          <w:rFonts w:ascii="Times New Roman" w:hAnsi="Times New Roman" w:cs="Times New Roman"/>
          <w:color w:val="000000" w:themeColor="text1"/>
          <w:sz w:val="28"/>
          <w:szCs w:val="28"/>
        </w:rPr>
        <w:t>nhân dịp tết nguyên đán 2023.</w:t>
      </w:r>
      <w:r w:rsidR="00506EE6" w:rsidRPr="00971D85">
        <w:rPr>
          <w:rFonts w:ascii="Times New Roman" w:hAnsi="Times New Roman" w:cs="Times New Roman"/>
          <w:color w:val="000000" w:themeColor="text1"/>
          <w:sz w:val="28"/>
          <w:szCs w:val="28"/>
        </w:rPr>
        <w:t xml:space="preserve"> Trao 69 xuất quà từ nguồn của LĐLĐ tỉnh, trị giá 34.500.000đ và 22 đoàn viên được nhận quà tại Tết Sum vầy LĐLĐ tỉnh tổ chức; trao 15 xuất quà từ nguồn quỹ Tương trợ đoàn viên, người lao động của Công đoàn Viên chức tỉnh, trị giá 7.500.000đ. </w:t>
      </w:r>
    </w:p>
    <w:p w:rsidR="00506EE6" w:rsidRPr="00971D85" w:rsidRDefault="00506EE6" w:rsidP="00971D85">
      <w:pPr>
        <w:spacing w:before="80" w:after="0" w:line="240" w:lineRule="auto"/>
        <w:ind w:firstLine="835"/>
        <w:jc w:val="both"/>
        <w:rPr>
          <w:rFonts w:ascii="Times New Roman" w:hAnsi="Times New Roman" w:cs="Times New Roman"/>
          <w:color w:val="000000" w:themeColor="text1"/>
          <w:sz w:val="28"/>
          <w:szCs w:val="28"/>
        </w:rPr>
      </w:pPr>
      <w:r w:rsidRPr="00971D85">
        <w:rPr>
          <w:rFonts w:ascii="Times New Roman" w:hAnsi="Times New Roman" w:cs="Times New Roman"/>
          <w:color w:val="000000" w:themeColor="text1"/>
          <w:sz w:val="28"/>
          <w:szCs w:val="28"/>
        </w:rPr>
        <w:t xml:space="preserve">Công đoàn Viên chức tỉnh tham gia đoàn </w:t>
      </w:r>
      <w:r w:rsidR="005F3A02">
        <w:rPr>
          <w:rFonts w:ascii="Times New Roman" w:hAnsi="Times New Roman" w:cs="Times New Roman"/>
          <w:color w:val="000000" w:themeColor="text1"/>
          <w:sz w:val="28"/>
          <w:szCs w:val="28"/>
        </w:rPr>
        <w:t xml:space="preserve">công tác </w:t>
      </w:r>
      <w:r w:rsidRPr="00971D85">
        <w:rPr>
          <w:rFonts w:ascii="Times New Roman" w:hAnsi="Times New Roman" w:cs="Times New Roman"/>
          <w:color w:val="000000" w:themeColor="text1"/>
          <w:sz w:val="28"/>
          <w:szCs w:val="28"/>
        </w:rPr>
        <w:t xml:space="preserve">của Đảng ủy khối, phối hợp Đoàn Thanh niên và Hội Cựu Chiến binh </w:t>
      </w:r>
      <w:r w:rsidR="005F3A02">
        <w:rPr>
          <w:rFonts w:ascii="Times New Roman" w:hAnsi="Times New Roman" w:cs="Times New Roman"/>
          <w:color w:val="000000" w:themeColor="text1"/>
          <w:sz w:val="28"/>
          <w:szCs w:val="28"/>
        </w:rPr>
        <w:t>K</w:t>
      </w:r>
      <w:r w:rsidRPr="00971D85">
        <w:rPr>
          <w:rFonts w:ascii="Times New Roman" w:hAnsi="Times New Roman" w:cs="Times New Roman"/>
          <w:color w:val="000000" w:themeColor="text1"/>
          <w:sz w:val="28"/>
          <w:szCs w:val="28"/>
        </w:rPr>
        <w:t xml:space="preserve">hối thăm hỏi, tặng quà </w:t>
      </w:r>
      <w:r w:rsidR="005F3A02">
        <w:rPr>
          <w:rFonts w:ascii="Times New Roman" w:hAnsi="Times New Roman" w:cs="Times New Roman"/>
          <w:color w:val="000000" w:themeColor="text1"/>
          <w:sz w:val="28"/>
          <w:szCs w:val="28"/>
        </w:rPr>
        <w:t xml:space="preserve">cho </w:t>
      </w:r>
      <w:r w:rsidRPr="00971D85">
        <w:rPr>
          <w:rFonts w:ascii="Times New Roman" w:hAnsi="Times New Roman" w:cs="Times New Roman"/>
          <w:color w:val="000000" w:themeColor="text1"/>
          <w:sz w:val="28"/>
          <w:szCs w:val="28"/>
        </w:rPr>
        <w:t xml:space="preserve">20 hộ gia đình </w:t>
      </w:r>
      <w:r w:rsidR="005F3A02">
        <w:rPr>
          <w:rFonts w:ascii="Times New Roman" w:hAnsi="Times New Roman" w:cs="Times New Roman"/>
          <w:color w:val="000000" w:themeColor="text1"/>
          <w:sz w:val="28"/>
          <w:szCs w:val="28"/>
        </w:rPr>
        <w:t xml:space="preserve">có hoàn cảnh </w:t>
      </w:r>
      <w:r w:rsidRPr="00971D85">
        <w:rPr>
          <w:rFonts w:ascii="Times New Roman" w:hAnsi="Times New Roman" w:cs="Times New Roman"/>
          <w:color w:val="000000" w:themeColor="text1"/>
          <w:sz w:val="28"/>
          <w:szCs w:val="28"/>
        </w:rPr>
        <w:t>đặc biệt khó khăn tại xã Suối Giàng và xã Suối Bu</w:t>
      </w:r>
      <w:r w:rsidR="005F3A02">
        <w:rPr>
          <w:rFonts w:ascii="Times New Roman" w:hAnsi="Times New Roman" w:cs="Times New Roman"/>
          <w:color w:val="000000" w:themeColor="text1"/>
          <w:sz w:val="28"/>
          <w:szCs w:val="28"/>
        </w:rPr>
        <w:t>,</w:t>
      </w:r>
      <w:r w:rsidRPr="00971D85">
        <w:rPr>
          <w:rFonts w:ascii="Times New Roman" w:hAnsi="Times New Roman" w:cs="Times New Roman"/>
          <w:color w:val="000000" w:themeColor="text1"/>
          <w:sz w:val="28"/>
          <w:szCs w:val="28"/>
        </w:rPr>
        <w:t xml:space="preserve"> huyện Văn Chấn, trị giá 9.000.000đ.</w:t>
      </w:r>
    </w:p>
    <w:p w:rsidR="00565B94" w:rsidRPr="00971D85" w:rsidRDefault="00565B94" w:rsidP="00971D85">
      <w:pPr>
        <w:spacing w:before="80" w:after="0" w:line="240" w:lineRule="auto"/>
        <w:ind w:firstLine="720"/>
        <w:jc w:val="both"/>
        <w:rPr>
          <w:rFonts w:ascii="Times New Roman" w:hAnsi="Times New Roman" w:cs="Times New Roman"/>
          <w:bCs/>
          <w:color w:val="000000" w:themeColor="text1"/>
          <w:spacing w:val="2"/>
          <w:sz w:val="28"/>
          <w:szCs w:val="28"/>
        </w:rPr>
      </w:pPr>
      <w:r w:rsidRPr="00971D85">
        <w:rPr>
          <w:rFonts w:ascii="Times New Roman" w:hAnsi="Times New Roman" w:cs="Times New Roman"/>
          <w:bCs/>
          <w:color w:val="000000" w:themeColor="text1"/>
          <w:spacing w:val="2"/>
          <w:sz w:val="28"/>
          <w:szCs w:val="28"/>
        </w:rPr>
        <w:t xml:space="preserve"> </w:t>
      </w:r>
      <w:r w:rsidR="00166681" w:rsidRPr="00971D85">
        <w:rPr>
          <w:rFonts w:ascii="Times New Roman" w:hAnsi="Times New Roman" w:cs="Times New Roman"/>
          <w:bCs/>
          <w:color w:val="000000" w:themeColor="text1"/>
          <w:spacing w:val="2"/>
          <w:sz w:val="28"/>
          <w:szCs w:val="28"/>
        </w:rPr>
        <w:t>Từ nguồn tiết kiệm chi phí của cơ quan, đơn vị</w:t>
      </w:r>
      <w:r w:rsidR="00971D85">
        <w:rPr>
          <w:rFonts w:ascii="Times New Roman" w:hAnsi="Times New Roman" w:cs="Times New Roman"/>
          <w:bCs/>
          <w:color w:val="000000" w:themeColor="text1"/>
          <w:spacing w:val="2"/>
          <w:sz w:val="28"/>
          <w:szCs w:val="28"/>
        </w:rPr>
        <w:t xml:space="preserve"> và</w:t>
      </w:r>
      <w:r w:rsidR="00166681" w:rsidRPr="00971D85">
        <w:rPr>
          <w:rFonts w:ascii="Times New Roman" w:hAnsi="Times New Roman" w:cs="Times New Roman"/>
          <w:bCs/>
          <w:color w:val="000000" w:themeColor="text1"/>
          <w:spacing w:val="2"/>
          <w:sz w:val="28"/>
          <w:szCs w:val="28"/>
        </w:rPr>
        <w:t xml:space="preserve"> nguồn kinh phí công đoàn</w:t>
      </w:r>
      <w:r w:rsidR="00971D85">
        <w:rPr>
          <w:rFonts w:ascii="Times New Roman" w:hAnsi="Times New Roman" w:cs="Times New Roman"/>
          <w:bCs/>
          <w:color w:val="000000" w:themeColor="text1"/>
          <w:spacing w:val="2"/>
          <w:sz w:val="28"/>
          <w:szCs w:val="28"/>
        </w:rPr>
        <w:t>, các</w:t>
      </w:r>
      <w:r w:rsidR="00166681" w:rsidRPr="00971D85">
        <w:rPr>
          <w:rFonts w:ascii="Times New Roman" w:hAnsi="Times New Roman" w:cs="Times New Roman"/>
          <w:bCs/>
          <w:color w:val="000000" w:themeColor="text1"/>
          <w:spacing w:val="2"/>
          <w:sz w:val="28"/>
          <w:szCs w:val="28"/>
        </w:rPr>
        <w:t xml:space="preserve"> CĐCS đã phối hợp vớ</w:t>
      </w:r>
      <w:r w:rsidR="00BB6724" w:rsidRPr="00971D85">
        <w:rPr>
          <w:rFonts w:ascii="Times New Roman" w:hAnsi="Times New Roman" w:cs="Times New Roman"/>
          <w:bCs/>
          <w:color w:val="000000" w:themeColor="text1"/>
          <w:spacing w:val="2"/>
          <w:sz w:val="28"/>
          <w:szCs w:val="28"/>
        </w:rPr>
        <w:t xml:space="preserve">i chuyên môn </w:t>
      </w:r>
      <w:r w:rsidR="00971D85">
        <w:rPr>
          <w:rFonts w:ascii="Times New Roman" w:hAnsi="Times New Roman" w:cs="Times New Roman"/>
          <w:bCs/>
          <w:color w:val="000000" w:themeColor="text1"/>
          <w:spacing w:val="2"/>
          <w:sz w:val="28"/>
          <w:szCs w:val="28"/>
        </w:rPr>
        <w:t xml:space="preserve">chi </w:t>
      </w:r>
      <w:r w:rsidR="00BB6724" w:rsidRPr="00971D85">
        <w:rPr>
          <w:rFonts w:ascii="Times New Roman" w:hAnsi="Times New Roman" w:cs="Times New Roman"/>
          <w:bCs/>
          <w:color w:val="000000" w:themeColor="text1"/>
          <w:spacing w:val="2"/>
          <w:sz w:val="28"/>
          <w:szCs w:val="28"/>
        </w:rPr>
        <w:t>thưởng</w:t>
      </w:r>
      <w:r w:rsidR="00166681" w:rsidRPr="00971D85">
        <w:rPr>
          <w:rFonts w:ascii="Times New Roman" w:hAnsi="Times New Roman" w:cs="Times New Roman"/>
          <w:bCs/>
          <w:color w:val="000000" w:themeColor="text1"/>
          <w:spacing w:val="2"/>
          <w:sz w:val="28"/>
          <w:szCs w:val="28"/>
        </w:rPr>
        <w:t xml:space="preserve"> tết với mức </w:t>
      </w:r>
      <w:r w:rsidR="00971D85">
        <w:rPr>
          <w:rFonts w:ascii="Times New Roman" w:hAnsi="Times New Roman" w:cs="Times New Roman"/>
          <w:bCs/>
          <w:color w:val="000000" w:themeColor="text1"/>
          <w:spacing w:val="2"/>
          <w:sz w:val="28"/>
          <w:szCs w:val="28"/>
        </w:rPr>
        <w:t>từ</w:t>
      </w:r>
      <w:r w:rsidR="00166681" w:rsidRPr="00971D85">
        <w:rPr>
          <w:rFonts w:ascii="Times New Roman" w:hAnsi="Times New Roman" w:cs="Times New Roman"/>
          <w:bCs/>
          <w:color w:val="000000" w:themeColor="text1"/>
          <w:spacing w:val="2"/>
          <w:sz w:val="28"/>
          <w:szCs w:val="28"/>
        </w:rPr>
        <w:t xml:space="preserve"> 5.000.000đ </w:t>
      </w:r>
      <w:r w:rsidR="00971D85">
        <w:rPr>
          <w:rFonts w:ascii="Times New Roman" w:hAnsi="Times New Roman" w:cs="Times New Roman"/>
          <w:bCs/>
          <w:color w:val="000000" w:themeColor="text1"/>
          <w:spacing w:val="2"/>
          <w:sz w:val="28"/>
          <w:szCs w:val="28"/>
        </w:rPr>
        <w:t>đến</w:t>
      </w:r>
      <w:r w:rsidR="00166681" w:rsidRPr="00971D85">
        <w:rPr>
          <w:rFonts w:ascii="Times New Roman" w:hAnsi="Times New Roman" w:cs="Times New Roman"/>
          <w:bCs/>
          <w:color w:val="000000" w:themeColor="text1"/>
          <w:spacing w:val="2"/>
          <w:sz w:val="28"/>
          <w:szCs w:val="28"/>
        </w:rPr>
        <w:t xml:space="preserve"> 2.000.000đ</w:t>
      </w:r>
      <w:r w:rsidR="00971D85">
        <w:rPr>
          <w:rFonts w:ascii="Times New Roman" w:hAnsi="Times New Roman" w:cs="Times New Roman"/>
          <w:bCs/>
          <w:color w:val="000000" w:themeColor="text1"/>
          <w:spacing w:val="2"/>
          <w:sz w:val="28"/>
          <w:szCs w:val="28"/>
        </w:rPr>
        <w:t>/người</w:t>
      </w:r>
      <w:r w:rsidR="00166681" w:rsidRPr="00971D85">
        <w:rPr>
          <w:rFonts w:ascii="Times New Roman" w:hAnsi="Times New Roman" w:cs="Times New Roman"/>
          <w:bCs/>
          <w:color w:val="000000" w:themeColor="text1"/>
          <w:spacing w:val="2"/>
          <w:sz w:val="28"/>
          <w:szCs w:val="28"/>
        </w:rPr>
        <w:t>, bình quân</w:t>
      </w:r>
      <w:r w:rsidR="00971D85">
        <w:rPr>
          <w:rFonts w:ascii="Times New Roman" w:hAnsi="Times New Roman" w:cs="Times New Roman"/>
          <w:bCs/>
          <w:color w:val="000000" w:themeColor="text1"/>
          <w:spacing w:val="2"/>
          <w:sz w:val="28"/>
          <w:szCs w:val="28"/>
        </w:rPr>
        <w:t xml:space="preserve"> là</w:t>
      </w:r>
      <w:r w:rsidR="00166681" w:rsidRPr="00971D85">
        <w:rPr>
          <w:rFonts w:ascii="Times New Roman" w:hAnsi="Times New Roman" w:cs="Times New Roman"/>
          <w:bCs/>
          <w:color w:val="000000" w:themeColor="text1"/>
          <w:spacing w:val="2"/>
          <w:sz w:val="28"/>
          <w:szCs w:val="28"/>
        </w:rPr>
        <w:t xml:space="preserve"> 3.500.000đ, tổng số tiền thưởng 7.715.400.000đ</w:t>
      </w:r>
      <w:r w:rsidR="00971D85">
        <w:rPr>
          <w:rFonts w:ascii="Times New Roman" w:hAnsi="Times New Roman" w:cs="Times New Roman"/>
          <w:bCs/>
          <w:color w:val="000000" w:themeColor="text1"/>
          <w:spacing w:val="2"/>
          <w:sz w:val="28"/>
          <w:szCs w:val="28"/>
        </w:rPr>
        <w:t>;</w:t>
      </w:r>
      <w:r w:rsidR="00BB6724" w:rsidRPr="00971D85">
        <w:rPr>
          <w:rFonts w:ascii="Times New Roman" w:hAnsi="Times New Roman" w:cs="Times New Roman"/>
          <w:bCs/>
          <w:color w:val="000000" w:themeColor="text1"/>
          <w:spacing w:val="2"/>
          <w:sz w:val="28"/>
          <w:szCs w:val="28"/>
        </w:rPr>
        <w:t xml:space="preserve"> </w:t>
      </w:r>
      <w:r w:rsidRPr="00971D85">
        <w:rPr>
          <w:rFonts w:ascii="Times New Roman" w:hAnsi="Times New Roman" w:cs="Times New Roman"/>
          <w:bCs/>
          <w:color w:val="000000" w:themeColor="text1"/>
          <w:spacing w:val="2"/>
          <w:sz w:val="28"/>
          <w:szCs w:val="28"/>
        </w:rPr>
        <w:t>tặng quà tế</w:t>
      </w:r>
      <w:r w:rsidR="00BB6724" w:rsidRPr="00971D85">
        <w:rPr>
          <w:rFonts w:ascii="Times New Roman" w:hAnsi="Times New Roman" w:cs="Times New Roman"/>
          <w:bCs/>
          <w:color w:val="000000" w:themeColor="text1"/>
          <w:spacing w:val="2"/>
          <w:sz w:val="28"/>
          <w:szCs w:val="28"/>
        </w:rPr>
        <w:t>t cho</w:t>
      </w:r>
      <w:r w:rsidRPr="00971D85">
        <w:rPr>
          <w:rFonts w:ascii="Times New Roman" w:hAnsi="Times New Roman" w:cs="Times New Roman"/>
          <w:bCs/>
          <w:color w:val="000000" w:themeColor="text1"/>
          <w:spacing w:val="2"/>
          <w:sz w:val="28"/>
          <w:szCs w:val="28"/>
        </w:rPr>
        <w:t xml:space="preserve"> </w:t>
      </w:r>
      <w:r w:rsidR="00BB6724" w:rsidRPr="00971D85">
        <w:rPr>
          <w:rFonts w:ascii="Times New Roman" w:hAnsi="Times New Roman" w:cs="Times New Roman"/>
          <w:bCs/>
          <w:color w:val="000000" w:themeColor="text1"/>
          <w:spacing w:val="2"/>
          <w:sz w:val="28"/>
          <w:szCs w:val="28"/>
        </w:rPr>
        <w:t xml:space="preserve">250 </w:t>
      </w:r>
      <w:r w:rsidRPr="00971D85">
        <w:rPr>
          <w:rFonts w:ascii="Times New Roman" w:hAnsi="Times New Roman" w:cs="Times New Roman"/>
          <w:bCs/>
          <w:color w:val="000000" w:themeColor="text1"/>
          <w:spacing w:val="2"/>
          <w:sz w:val="28"/>
          <w:szCs w:val="28"/>
        </w:rPr>
        <w:t>đoàn viên có hoàn cả</w:t>
      </w:r>
      <w:r w:rsidR="00BB6724" w:rsidRPr="00971D85">
        <w:rPr>
          <w:rFonts w:ascii="Times New Roman" w:hAnsi="Times New Roman" w:cs="Times New Roman"/>
          <w:bCs/>
          <w:color w:val="000000" w:themeColor="text1"/>
          <w:spacing w:val="2"/>
          <w:sz w:val="28"/>
          <w:szCs w:val="28"/>
        </w:rPr>
        <w:t>nh khó khăn</w:t>
      </w:r>
      <w:r w:rsidR="00971D85">
        <w:rPr>
          <w:rFonts w:ascii="Times New Roman" w:hAnsi="Times New Roman" w:cs="Times New Roman"/>
          <w:bCs/>
          <w:color w:val="000000" w:themeColor="text1"/>
          <w:spacing w:val="2"/>
          <w:sz w:val="28"/>
          <w:szCs w:val="28"/>
        </w:rPr>
        <w:t>, mắc các bệnh hiểm nghèo</w:t>
      </w:r>
      <w:r w:rsidRPr="00971D85">
        <w:rPr>
          <w:rFonts w:ascii="Times New Roman" w:hAnsi="Times New Roman" w:cs="Times New Roman"/>
          <w:bCs/>
          <w:color w:val="000000" w:themeColor="text1"/>
          <w:spacing w:val="2"/>
          <w:sz w:val="28"/>
          <w:szCs w:val="28"/>
        </w:rPr>
        <w:t xml:space="preserve"> trị</w:t>
      </w:r>
      <w:r w:rsidR="00BB6724" w:rsidRPr="00971D85">
        <w:rPr>
          <w:rFonts w:ascii="Times New Roman" w:hAnsi="Times New Roman" w:cs="Times New Roman"/>
          <w:bCs/>
          <w:color w:val="000000" w:themeColor="text1"/>
          <w:spacing w:val="2"/>
          <w:sz w:val="28"/>
          <w:szCs w:val="28"/>
        </w:rPr>
        <w:t xml:space="preserve"> giá 13</w:t>
      </w:r>
      <w:r w:rsidRPr="00971D85">
        <w:rPr>
          <w:rFonts w:ascii="Times New Roman" w:hAnsi="Times New Roman" w:cs="Times New Roman"/>
          <w:bCs/>
          <w:color w:val="000000" w:themeColor="text1"/>
          <w:spacing w:val="2"/>
          <w:sz w:val="28"/>
          <w:szCs w:val="28"/>
        </w:rPr>
        <w:t>2.500.000đ</w:t>
      </w:r>
      <w:r w:rsidR="00BB6724" w:rsidRPr="00971D85">
        <w:rPr>
          <w:rFonts w:ascii="Times New Roman" w:hAnsi="Times New Roman" w:cs="Times New Roman"/>
          <w:bCs/>
          <w:color w:val="000000" w:themeColor="text1"/>
          <w:spacing w:val="2"/>
          <w:sz w:val="28"/>
          <w:szCs w:val="28"/>
        </w:rPr>
        <w:t>.</w:t>
      </w:r>
    </w:p>
    <w:p w:rsidR="002D0C02" w:rsidRPr="00971D85" w:rsidRDefault="002D0C02" w:rsidP="00971D85">
      <w:pPr>
        <w:spacing w:before="80" w:after="0" w:line="240" w:lineRule="auto"/>
        <w:ind w:firstLine="561"/>
        <w:jc w:val="both"/>
        <w:rPr>
          <w:rFonts w:ascii="Times New Roman" w:hAnsi="Times New Roman" w:cs="Times New Roman"/>
          <w:color w:val="000000" w:themeColor="text1"/>
          <w:sz w:val="28"/>
          <w:szCs w:val="28"/>
        </w:rPr>
      </w:pPr>
      <w:r w:rsidRPr="00971D85">
        <w:rPr>
          <w:rFonts w:ascii="Times New Roman" w:hAnsi="Times New Roman" w:cs="Times New Roman"/>
          <w:color w:val="000000" w:themeColor="text1"/>
          <w:sz w:val="28"/>
          <w:szCs w:val="28"/>
        </w:rPr>
        <w:t>3.2. Hỗ trợ cho đoàn viên, người lao động có hoàn cảnh khó khăn:</w:t>
      </w:r>
    </w:p>
    <w:p w:rsidR="002D0C02" w:rsidRPr="00971D85" w:rsidRDefault="002D0C02" w:rsidP="00971D85">
      <w:pPr>
        <w:tabs>
          <w:tab w:val="left" w:pos="0"/>
        </w:tabs>
        <w:spacing w:before="80" w:after="0" w:line="240" w:lineRule="auto"/>
        <w:ind w:firstLine="567"/>
        <w:jc w:val="both"/>
        <w:rPr>
          <w:rFonts w:ascii="Times New Roman" w:hAnsi="Times New Roman" w:cs="Times New Roman"/>
          <w:color w:val="000000" w:themeColor="text1"/>
          <w:spacing w:val="-6"/>
          <w:sz w:val="28"/>
          <w:szCs w:val="28"/>
        </w:rPr>
      </w:pPr>
      <w:r w:rsidRPr="00971D85">
        <w:rPr>
          <w:rFonts w:ascii="Times New Roman" w:hAnsi="Times New Roman" w:cs="Times New Roman"/>
          <w:color w:val="000000" w:themeColor="text1"/>
          <w:spacing w:val="-6"/>
          <w:sz w:val="28"/>
          <w:szCs w:val="28"/>
        </w:rPr>
        <w:tab/>
        <w:t>Trợ cấp khó khăn cho 01 đoàn viên bị tai nạn giao thông,  01 đoàn viên bị chết và 04 đoàn viên bị ốm nặng phải điều trị dài ngày số tiền 4 triệu đồng</w:t>
      </w:r>
      <w:r w:rsidR="001F5EAB" w:rsidRPr="00971D85">
        <w:rPr>
          <w:rFonts w:ascii="Times New Roman" w:hAnsi="Times New Roman" w:cs="Times New Roman"/>
          <w:color w:val="000000" w:themeColor="text1"/>
          <w:spacing w:val="-6"/>
          <w:sz w:val="28"/>
          <w:szCs w:val="28"/>
        </w:rPr>
        <w:t>; đề nghị Liên đoàn lao động tỉnh trợ cấp đột xuất cho 6 đoàn viên, với số tiền 5 triệu đồng.</w:t>
      </w:r>
    </w:p>
    <w:p w:rsidR="002D0C02" w:rsidRPr="00971D85" w:rsidRDefault="002D0C02" w:rsidP="00971D85">
      <w:pPr>
        <w:spacing w:before="80" w:after="0" w:line="240" w:lineRule="auto"/>
        <w:ind w:firstLine="561"/>
        <w:jc w:val="both"/>
        <w:rPr>
          <w:rFonts w:ascii="Times New Roman" w:hAnsi="Times New Roman" w:cs="Times New Roman"/>
          <w:color w:val="000000" w:themeColor="text1"/>
          <w:sz w:val="28"/>
          <w:szCs w:val="28"/>
        </w:rPr>
      </w:pPr>
      <w:r w:rsidRPr="00971D85">
        <w:rPr>
          <w:rFonts w:ascii="Times New Roman" w:eastAsia="Calibri" w:hAnsi="Times New Roman" w:cs="Times New Roman"/>
          <w:color w:val="000000" w:themeColor="text1"/>
          <w:sz w:val="28"/>
          <w:szCs w:val="28"/>
        </w:rPr>
        <w:t xml:space="preserve">Hỗ trợ cho 10 học sinh, sinh viên </w:t>
      </w:r>
      <w:r w:rsidR="00391285" w:rsidRPr="00971D85">
        <w:rPr>
          <w:rFonts w:ascii="Times New Roman" w:eastAsia="Calibri" w:hAnsi="Times New Roman" w:cs="Times New Roman"/>
          <w:color w:val="000000" w:themeColor="text1"/>
          <w:sz w:val="28"/>
          <w:szCs w:val="28"/>
        </w:rPr>
        <w:t>T</w:t>
      </w:r>
      <w:r w:rsidRPr="00971D85">
        <w:rPr>
          <w:rFonts w:ascii="Times New Roman" w:eastAsia="Calibri" w:hAnsi="Times New Roman" w:cs="Times New Roman"/>
          <w:color w:val="000000" w:themeColor="text1"/>
          <w:sz w:val="28"/>
          <w:szCs w:val="28"/>
        </w:rPr>
        <w:t xml:space="preserve">rường Cao đẳng Nghề và </w:t>
      </w:r>
      <w:r w:rsidR="00391285" w:rsidRPr="00971D85">
        <w:rPr>
          <w:rFonts w:ascii="Times New Roman" w:eastAsia="Calibri" w:hAnsi="Times New Roman" w:cs="Times New Roman"/>
          <w:color w:val="000000" w:themeColor="text1"/>
          <w:sz w:val="28"/>
          <w:szCs w:val="28"/>
        </w:rPr>
        <w:t>T</w:t>
      </w:r>
      <w:r w:rsidRPr="00971D85">
        <w:rPr>
          <w:rFonts w:ascii="Times New Roman" w:eastAsia="Calibri" w:hAnsi="Times New Roman" w:cs="Times New Roman"/>
          <w:color w:val="000000" w:themeColor="text1"/>
          <w:sz w:val="28"/>
          <w:szCs w:val="28"/>
        </w:rPr>
        <w:t>rường Cao đẳng Yên Bái</w:t>
      </w:r>
      <w:r w:rsidR="00391285" w:rsidRPr="00971D85">
        <w:rPr>
          <w:rFonts w:ascii="Times New Roman" w:eastAsia="Calibri" w:hAnsi="Times New Roman" w:cs="Times New Roman"/>
          <w:color w:val="000000" w:themeColor="text1"/>
          <w:sz w:val="28"/>
          <w:szCs w:val="28"/>
        </w:rPr>
        <w:t>,</w:t>
      </w:r>
      <w:r w:rsidRPr="00971D85">
        <w:rPr>
          <w:rFonts w:ascii="Times New Roman" w:eastAsia="Calibri" w:hAnsi="Times New Roman" w:cs="Times New Roman"/>
          <w:color w:val="000000" w:themeColor="text1"/>
          <w:sz w:val="28"/>
          <w:szCs w:val="28"/>
        </w:rPr>
        <w:t xml:space="preserve"> </w:t>
      </w:r>
      <w:r w:rsidR="00391285" w:rsidRPr="00971D85">
        <w:rPr>
          <w:rFonts w:ascii="Times New Roman" w:eastAsia="Calibri" w:hAnsi="Times New Roman" w:cs="Times New Roman"/>
          <w:color w:val="000000" w:themeColor="text1"/>
          <w:sz w:val="28"/>
          <w:szCs w:val="28"/>
        </w:rPr>
        <w:t xml:space="preserve">gia đình ở xã Hồ Bốn, huyện Mù Cang Chải </w:t>
      </w:r>
      <w:r w:rsidRPr="00971D85">
        <w:rPr>
          <w:rFonts w:ascii="Times New Roman" w:eastAsia="Calibri" w:hAnsi="Times New Roman" w:cs="Times New Roman"/>
          <w:color w:val="000000" w:themeColor="text1"/>
          <w:sz w:val="28"/>
          <w:szCs w:val="28"/>
        </w:rPr>
        <w:t>bị ảnh hưởng lũ lụt, sạt lở đất số tiền 5.000.000đ.</w:t>
      </w:r>
      <w:r w:rsidR="001F5EAB" w:rsidRPr="00971D85">
        <w:rPr>
          <w:rFonts w:ascii="Times New Roman" w:eastAsia="Calibri" w:hAnsi="Times New Roman" w:cs="Times New Roman"/>
          <w:color w:val="000000" w:themeColor="text1"/>
          <w:sz w:val="28"/>
          <w:szCs w:val="28"/>
        </w:rPr>
        <w:t xml:space="preserve"> </w:t>
      </w:r>
      <w:r w:rsidRPr="00971D85">
        <w:rPr>
          <w:rFonts w:ascii="Times New Roman" w:hAnsi="Times New Roman" w:cs="Times New Roman"/>
          <w:color w:val="000000" w:themeColor="text1"/>
          <w:sz w:val="28"/>
          <w:szCs w:val="28"/>
        </w:rPr>
        <w:t xml:space="preserve">Trợ cấp cho 37 học sinh </w:t>
      </w:r>
      <w:r w:rsidR="001F5EAB" w:rsidRPr="00971D85">
        <w:rPr>
          <w:rFonts w:ascii="Times New Roman" w:hAnsi="Times New Roman" w:cs="Times New Roman"/>
          <w:color w:val="000000" w:themeColor="text1"/>
          <w:sz w:val="28"/>
          <w:szCs w:val="28"/>
        </w:rPr>
        <w:t xml:space="preserve">là </w:t>
      </w:r>
      <w:r w:rsidRPr="00971D85">
        <w:rPr>
          <w:rFonts w:ascii="Times New Roman" w:hAnsi="Times New Roman" w:cs="Times New Roman"/>
          <w:color w:val="000000" w:themeColor="text1"/>
          <w:sz w:val="28"/>
          <w:szCs w:val="28"/>
        </w:rPr>
        <w:t>con đoàn viên CCVCLĐ có hoàn cảnh khó khăn nhân dịp năm học 2023- 2024 với số tiền là 18.500.000đ.</w:t>
      </w:r>
    </w:p>
    <w:p w:rsidR="002D0C02" w:rsidRPr="00971D85" w:rsidRDefault="002D0C02" w:rsidP="00971D85">
      <w:pPr>
        <w:spacing w:before="80" w:after="0" w:line="240" w:lineRule="auto"/>
        <w:ind w:firstLine="567"/>
        <w:jc w:val="both"/>
        <w:rPr>
          <w:rFonts w:ascii="Times New Roman" w:hAnsi="Times New Roman" w:cs="Times New Roman"/>
          <w:color w:val="000000" w:themeColor="text1"/>
          <w:sz w:val="28"/>
          <w:szCs w:val="28"/>
        </w:rPr>
      </w:pPr>
      <w:r w:rsidRPr="00971D85">
        <w:rPr>
          <w:rFonts w:ascii="Times New Roman" w:hAnsi="Times New Roman" w:cs="Times New Roman"/>
          <w:color w:val="000000" w:themeColor="text1"/>
          <w:sz w:val="28"/>
          <w:szCs w:val="28"/>
        </w:rPr>
        <w:tab/>
        <w:t xml:space="preserve">Tổ chức bàn giao 02 nhà Mái ấm công đoàn cho </w:t>
      </w:r>
      <w:r w:rsidR="001F5EAB" w:rsidRPr="00971D85">
        <w:rPr>
          <w:rFonts w:ascii="Times New Roman" w:hAnsi="Times New Roman" w:cs="Times New Roman"/>
          <w:color w:val="000000" w:themeColor="text1"/>
          <w:sz w:val="28"/>
          <w:szCs w:val="28"/>
        </w:rPr>
        <w:t xml:space="preserve">02 </w:t>
      </w:r>
      <w:r w:rsidRPr="00971D85">
        <w:rPr>
          <w:rFonts w:ascii="Times New Roman" w:hAnsi="Times New Roman" w:cs="Times New Roman"/>
          <w:color w:val="000000" w:themeColor="text1"/>
          <w:sz w:val="28"/>
          <w:szCs w:val="28"/>
        </w:rPr>
        <w:t>đoàn viên thuộc Công đoàn cơ sở Sở Tư Pháp và Báo Yên Bái số tiền hỗ trợ 80.000.000đ từ nguồn quỹ</w:t>
      </w:r>
      <w:r w:rsidR="001F5EAB" w:rsidRPr="00971D85">
        <w:rPr>
          <w:rFonts w:ascii="Times New Roman" w:hAnsi="Times New Roman" w:cs="Times New Roman"/>
          <w:color w:val="000000" w:themeColor="text1"/>
          <w:sz w:val="28"/>
          <w:szCs w:val="28"/>
        </w:rPr>
        <w:t xml:space="preserve"> “</w:t>
      </w:r>
      <w:r w:rsidRPr="00971D85">
        <w:rPr>
          <w:rFonts w:ascii="Times New Roman" w:hAnsi="Times New Roman" w:cs="Times New Roman"/>
          <w:color w:val="000000" w:themeColor="text1"/>
          <w:sz w:val="28"/>
          <w:szCs w:val="28"/>
        </w:rPr>
        <w:t>Xã hội công đoàn” của LĐLĐ tỉnh.</w:t>
      </w:r>
    </w:p>
    <w:p w:rsidR="002D0C02" w:rsidRPr="00971D85" w:rsidRDefault="002D0C02" w:rsidP="00971D85">
      <w:pPr>
        <w:pStyle w:val="BodyText"/>
        <w:widowControl w:val="0"/>
        <w:spacing w:before="80"/>
        <w:ind w:firstLine="567"/>
        <w:rPr>
          <w:rFonts w:ascii="Times New Roman" w:hAnsi="Times New Roman" w:cs="Times New Roman"/>
          <w:color w:val="000000" w:themeColor="text1"/>
          <w:kern w:val="18"/>
          <w:sz w:val="28"/>
          <w:szCs w:val="28"/>
          <w:lang w:val="es-ES"/>
        </w:rPr>
      </w:pPr>
      <w:r w:rsidRPr="00971D85">
        <w:rPr>
          <w:rFonts w:ascii="Times New Roman" w:hAnsi="Times New Roman" w:cs="Times New Roman"/>
          <w:i/>
          <w:color w:val="000000" w:themeColor="text1"/>
          <w:sz w:val="28"/>
          <w:szCs w:val="28"/>
        </w:rPr>
        <w:lastRenderedPageBreak/>
        <w:t>3.</w:t>
      </w:r>
      <w:r w:rsidR="001F5EAB" w:rsidRPr="00971D85">
        <w:rPr>
          <w:rFonts w:ascii="Times New Roman" w:hAnsi="Times New Roman" w:cs="Times New Roman"/>
          <w:i/>
          <w:color w:val="000000" w:themeColor="text1"/>
          <w:sz w:val="28"/>
          <w:szCs w:val="28"/>
        </w:rPr>
        <w:t>3</w:t>
      </w:r>
      <w:r w:rsidRPr="00971D85">
        <w:rPr>
          <w:rFonts w:ascii="Times New Roman" w:hAnsi="Times New Roman" w:cs="Times New Roman"/>
          <w:i/>
          <w:color w:val="000000" w:themeColor="text1"/>
          <w:sz w:val="28"/>
          <w:szCs w:val="28"/>
        </w:rPr>
        <w:t>.</w:t>
      </w:r>
      <w:r w:rsidRPr="00971D85">
        <w:rPr>
          <w:rFonts w:ascii="Times New Roman" w:hAnsi="Times New Roman" w:cs="Times New Roman"/>
          <w:color w:val="000000" w:themeColor="text1"/>
          <w:sz w:val="28"/>
          <w:szCs w:val="28"/>
        </w:rPr>
        <w:t xml:space="preserve"> </w:t>
      </w:r>
      <w:r w:rsidR="001F5EAB" w:rsidRPr="00971D85">
        <w:rPr>
          <w:rFonts w:ascii="Times New Roman" w:hAnsi="Times New Roman" w:cs="Times New Roman"/>
          <w:color w:val="000000" w:themeColor="text1"/>
          <w:sz w:val="28"/>
          <w:szCs w:val="28"/>
        </w:rPr>
        <w:t>T</w:t>
      </w:r>
      <w:r w:rsidRPr="00971D85">
        <w:rPr>
          <w:rFonts w:ascii="Times New Roman" w:hAnsi="Times New Roman" w:cs="Times New Roman"/>
          <w:color w:val="000000" w:themeColor="text1"/>
          <w:sz w:val="28"/>
          <w:szCs w:val="28"/>
        </w:rPr>
        <w:t xml:space="preserve">rong “Tháng Công nhân, Tháng hành động về An </w:t>
      </w:r>
      <w:r w:rsidRPr="00971D85">
        <w:rPr>
          <w:rFonts w:ascii="Times New Roman" w:hAnsi="Times New Roman" w:cs="Times New Roman"/>
          <w:color w:val="000000" w:themeColor="text1"/>
          <w:spacing w:val="-8"/>
          <w:sz w:val="28"/>
          <w:szCs w:val="28"/>
        </w:rPr>
        <w:t>toàn vệ sinh lao độ</w:t>
      </w:r>
      <w:r w:rsidR="001F5EAB" w:rsidRPr="00971D85">
        <w:rPr>
          <w:rFonts w:ascii="Times New Roman" w:hAnsi="Times New Roman" w:cs="Times New Roman"/>
          <w:color w:val="000000" w:themeColor="text1"/>
          <w:spacing w:val="-8"/>
          <w:sz w:val="28"/>
          <w:szCs w:val="28"/>
        </w:rPr>
        <w:t xml:space="preserve">ng” năm 2023 </w:t>
      </w:r>
      <w:r w:rsidRPr="00971D85">
        <w:rPr>
          <w:rFonts w:ascii="Times New Roman" w:hAnsi="Times New Roman" w:cs="Times New Roman"/>
          <w:color w:val="000000" w:themeColor="text1"/>
          <w:sz w:val="28"/>
          <w:szCs w:val="28"/>
        </w:rPr>
        <w:t>Công đoàn Viên chức tổ chức thăm hỏi, trao 14 xuất quà trị giá 10.000.000đ cho</w:t>
      </w:r>
      <w:r w:rsidR="001F5EAB" w:rsidRPr="00971D85">
        <w:rPr>
          <w:rFonts w:ascii="Times New Roman" w:hAnsi="Times New Roman" w:cs="Times New Roman"/>
          <w:color w:val="000000" w:themeColor="text1"/>
          <w:sz w:val="28"/>
          <w:szCs w:val="28"/>
        </w:rPr>
        <w:t xml:space="preserve"> các</w:t>
      </w:r>
      <w:r w:rsidRPr="00971D85">
        <w:rPr>
          <w:rFonts w:ascii="Times New Roman" w:hAnsi="Times New Roman" w:cs="Times New Roman"/>
          <w:color w:val="000000" w:themeColor="text1"/>
          <w:sz w:val="28"/>
          <w:szCs w:val="28"/>
        </w:rPr>
        <w:t xml:space="preserve"> đoàn viên bị tai nạn lao động, bị bệnh hiểm nghèo phải điều trị lâu dài và đoàn viên có hoàn cảnh khó khăn</w:t>
      </w:r>
      <w:r w:rsidRPr="00971D85">
        <w:rPr>
          <w:rFonts w:ascii="Times New Roman" w:hAnsi="Times New Roman" w:cs="Times New Roman"/>
          <w:color w:val="000000" w:themeColor="text1"/>
          <w:spacing w:val="-12"/>
          <w:sz w:val="28"/>
          <w:szCs w:val="28"/>
        </w:rPr>
        <w:t>.</w:t>
      </w:r>
    </w:p>
    <w:p w:rsidR="002D0C02" w:rsidRPr="00971D85" w:rsidRDefault="002D0C02" w:rsidP="00971D85">
      <w:pPr>
        <w:pStyle w:val="BodyText"/>
        <w:widowControl w:val="0"/>
        <w:spacing w:before="80"/>
        <w:ind w:firstLine="567"/>
        <w:rPr>
          <w:rFonts w:ascii="Times New Roman" w:hAnsi="Times New Roman" w:cs="Times New Roman"/>
          <w:color w:val="000000" w:themeColor="text1"/>
          <w:sz w:val="28"/>
          <w:szCs w:val="28"/>
        </w:rPr>
      </w:pPr>
      <w:r w:rsidRPr="00971D85">
        <w:rPr>
          <w:rFonts w:ascii="Times New Roman" w:hAnsi="Times New Roman" w:cs="Times New Roman"/>
          <w:i/>
          <w:color w:val="000000" w:themeColor="text1"/>
          <w:sz w:val="28"/>
          <w:szCs w:val="28"/>
        </w:rPr>
        <w:t>3.</w:t>
      </w:r>
      <w:r w:rsidR="001F5EAB" w:rsidRPr="00971D85">
        <w:rPr>
          <w:rFonts w:ascii="Times New Roman" w:hAnsi="Times New Roman" w:cs="Times New Roman"/>
          <w:i/>
          <w:color w:val="000000" w:themeColor="text1"/>
          <w:sz w:val="28"/>
          <w:szCs w:val="28"/>
        </w:rPr>
        <w:t>4</w:t>
      </w:r>
      <w:r w:rsidRPr="00971D85">
        <w:rPr>
          <w:rFonts w:ascii="Times New Roman" w:hAnsi="Times New Roman" w:cs="Times New Roman"/>
          <w:color w:val="000000" w:themeColor="text1"/>
          <w:sz w:val="28"/>
          <w:szCs w:val="28"/>
        </w:rPr>
        <w:t xml:space="preserve">. </w:t>
      </w:r>
      <w:r w:rsidR="001F5EAB" w:rsidRPr="00971D85">
        <w:rPr>
          <w:rFonts w:ascii="Times New Roman" w:hAnsi="Times New Roman" w:cs="Times New Roman"/>
          <w:color w:val="000000" w:themeColor="text1"/>
          <w:sz w:val="28"/>
          <w:szCs w:val="28"/>
        </w:rPr>
        <w:t xml:space="preserve">Công tác </w:t>
      </w:r>
      <w:r w:rsidRPr="00971D85">
        <w:rPr>
          <w:rFonts w:ascii="Times New Roman" w:hAnsi="Times New Roman" w:cs="Times New Roman"/>
          <w:color w:val="000000" w:themeColor="text1"/>
          <w:sz w:val="28"/>
          <w:szCs w:val="28"/>
          <w:lang w:val="vi-VN"/>
        </w:rPr>
        <w:t>thi đua, khen thưởng</w:t>
      </w:r>
      <w:r w:rsidRPr="00971D85">
        <w:rPr>
          <w:rFonts w:ascii="Times New Roman" w:hAnsi="Times New Roman" w:cs="Times New Roman"/>
          <w:color w:val="000000" w:themeColor="text1"/>
          <w:sz w:val="28"/>
          <w:szCs w:val="28"/>
        </w:rPr>
        <w:t>.</w:t>
      </w:r>
    </w:p>
    <w:p w:rsidR="002D0C02" w:rsidRPr="00971D85" w:rsidRDefault="001F5EAB" w:rsidP="00971D85">
      <w:pPr>
        <w:pStyle w:val="BodyText"/>
        <w:widowControl w:val="0"/>
        <w:spacing w:before="80"/>
        <w:ind w:firstLine="567"/>
        <w:rPr>
          <w:rFonts w:ascii="Times New Roman" w:hAnsi="Times New Roman" w:cs="Times New Roman"/>
          <w:color w:val="000000" w:themeColor="text1"/>
          <w:sz w:val="28"/>
          <w:szCs w:val="28"/>
        </w:rPr>
      </w:pPr>
      <w:r w:rsidRPr="00971D85">
        <w:rPr>
          <w:rFonts w:ascii="Times New Roman" w:eastAsia="Calibri" w:hAnsi="Times New Roman" w:cs="Times New Roman"/>
          <w:bCs/>
          <w:color w:val="000000" w:themeColor="text1"/>
          <w:sz w:val="28"/>
          <w:szCs w:val="28"/>
        </w:rPr>
        <w:t>Hưởng ứng</w:t>
      </w:r>
      <w:r w:rsidR="002D0C02" w:rsidRPr="00971D85">
        <w:rPr>
          <w:rFonts w:ascii="Times New Roman" w:eastAsia="Calibri" w:hAnsi="Times New Roman" w:cs="Times New Roman"/>
          <w:bCs/>
          <w:color w:val="000000" w:themeColor="text1"/>
          <w:sz w:val="28"/>
          <w:szCs w:val="28"/>
        </w:rPr>
        <w:t xml:space="preserve"> phong trào thi đua “Lao động giỏi, lao động sáng tạo”, “Giỏi việc nước, đảm việc nhà”... gắn với cuộc vận động xây dựng người CBCCVC "Trung thành, trách nhiệm, liêm chính, sáng tạ</w:t>
      </w:r>
      <w:r w:rsidRPr="00971D85">
        <w:rPr>
          <w:rFonts w:ascii="Times New Roman" w:eastAsia="Calibri" w:hAnsi="Times New Roman" w:cs="Times New Roman"/>
          <w:bCs/>
          <w:color w:val="000000" w:themeColor="text1"/>
          <w:sz w:val="28"/>
          <w:szCs w:val="28"/>
        </w:rPr>
        <w:t>o"; phong trào thi đua lập thành tích c</w:t>
      </w:r>
      <w:r w:rsidR="002D0C02" w:rsidRPr="00971D85">
        <w:rPr>
          <w:rFonts w:ascii="Times New Roman" w:hAnsi="Times New Roman" w:cs="Times New Roman"/>
          <w:bCs/>
          <w:color w:val="000000" w:themeColor="text1"/>
          <w:spacing w:val="-2"/>
          <w:sz w:val="28"/>
          <w:szCs w:val="28"/>
        </w:rPr>
        <w:t>hào mừng đại hội công đoàn các cấp,</w:t>
      </w:r>
      <w:r w:rsidR="002D0C02" w:rsidRPr="00971D85">
        <w:rPr>
          <w:rFonts w:ascii="Times New Roman" w:hAnsi="Times New Roman" w:cs="Times New Roman"/>
          <w:color w:val="000000" w:themeColor="text1"/>
          <w:sz w:val="28"/>
          <w:szCs w:val="28"/>
          <w:lang w:val="nl-NL"/>
        </w:rPr>
        <w:t xml:space="preserve"> các CĐCS sôi nổi tổ chức </w:t>
      </w:r>
      <w:r w:rsidRPr="00971D85">
        <w:rPr>
          <w:rFonts w:ascii="Times New Roman" w:hAnsi="Times New Roman" w:cs="Times New Roman"/>
          <w:color w:val="000000" w:themeColor="text1"/>
          <w:sz w:val="28"/>
          <w:szCs w:val="28"/>
          <w:lang w:val="nl-NL"/>
        </w:rPr>
        <w:t xml:space="preserve">nhiều hoạt động thiết thực, như: tổ chức </w:t>
      </w:r>
      <w:r w:rsidR="002D0C02" w:rsidRPr="00971D85">
        <w:rPr>
          <w:rFonts w:ascii="Times New Roman" w:eastAsia="Calibri" w:hAnsi="Times New Roman" w:cs="Times New Roman"/>
          <w:color w:val="000000" w:themeColor="text1"/>
          <w:sz w:val="28"/>
          <w:szCs w:val="28"/>
        </w:rPr>
        <w:t>giải bóng chuyền hơi, bóng đá nam, nữ, cầu lông, bóng bàn…</w:t>
      </w:r>
      <w:r w:rsidR="000D7954" w:rsidRPr="00971D85">
        <w:rPr>
          <w:rFonts w:ascii="Times New Roman" w:eastAsia="Calibri" w:hAnsi="Times New Roman" w:cs="Times New Roman"/>
          <w:color w:val="000000" w:themeColor="text1"/>
          <w:sz w:val="28"/>
          <w:szCs w:val="28"/>
        </w:rPr>
        <w:t xml:space="preserve"> </w:t>
      </w:r>
      <w:r w:rsidR="002D0C02" w:rsidRPr="00971D85">
        <w:rPr>
          <w:rFonts w:ascii="Times New Roman" w:eastAsia="Calibri" w:hAnsi="Times New Roman" w:cs="Times New Roman"/>
          <w:color w:val="000000" w:themeColor="text1"/>
          <w:sz w:val="28"/>
          <w:szCs w:val="28"/>
        </w:rPr>
        <w:t xml:space="preserve">thu hút </w:t>
      </w:r>
      <w:r w:rsidR="002D0C02" w:rsidRPr="00971D85">
        <w:rPr>
          <w:rStyle w:val="Strong"/>
          <w:rFonts w:ascii="Times New Roman" w:eastAsia="Calibri" w:hAnsi="Times New Roman" w:cs="Times New Roman"/>
          <w:b w:val="0"/>
          <w:color w:val="000000" w:themeColor="text1"/>
          <w:sz w:val="28"/>
          <w:szCs w:val="28"/>
          <w:shd w:val="clear" w:color="auto" w:fill="FFFFFF"/>
        </w:rPr>
        <w:t>với trên 1.000 vận động viên tham gia</w:t>
      </w:r>
      <w:r w:rsidR="000D7954" w:rsidRPr="00971D85">
        <w:rPr>
          <w:rStyle w:val="Strong"/>
          <w:rFonts w:ascii="Times New Roman" w:eastAsia="Calibri" w:hAnsi="Times New Roman" w:cs="Times New Roman"/>
          <w:b w:val="0"/>
          <w:color w:val="000000" w:themeColor="text1"/>
          <w:sz w:val="28"/>
          <w:szCs w:val="28"/>
          <w:shd w:val="clear" w:color="auto" w:fill="FFFFFF"/>
        </w:rPr>
        <w:t>; các</w:t>
      </w:r>
      <w:r w:rsidR="002D0C02" w:rsidRPr="00971D85">
        <w:rPr>
          <w:rFonts w:ascii="Times New Roman" w:hAnsi="Times New Roman" w:cs="Times New Roman"/>
          <w:color w:val="000000" w:themeColor="text1"/>
          <w:sz w:val="28"/>
          <w:szCs w:val="28"/>
        </w:rPr>
        <w:t xml:space="preserve"> CĐCS đ</w:t>
      </w:r>
      <w:r w:rsidR="002D0C02" w:rsidRPr="00971D85">
        <w:rPr>
          <w:rFonts w:ascii="Times New Roman" w:hAnsi="Times New Roman" w:cs="Times New Roman"/>
          <w:color w:val="000000" w:themeColor="text1"/>
          <w:sz w:val="28"/>
          <w:szCs w:val="28"/>
          <w:lang w:val="vi-VN"/>
        </w:rPr>
        <w:t xml:space="preserve">ăng ký </w:t>
      </w:r>
      <w:r w:rsidR="000D7954" w:rsidRPr="00971D85">
        <w:rPr>
          <w:rFonts w:ascii="Times New Roman" w:hAnsi="Times New Roman" w:cs="Times New Roman"/>
          <w:color w:val="000000" w:themeColor="text1"/>
          <w:sz w:val="28"/>
          <w:szCs w:val="28"/>
        </w:rPr>
        <w:t xml:space="preserve">25 </w:t>
      </w:r>
      <w:r w:rsidR="002D0C02" w:rsidRPr="00971D85">
        <w:rPr>
          <w:rFonts w:ascii="Times New Roman" w:hAnsi="Times New Roman" w:cs="Times New Roman"/>
          <w:color w:val="000000" w:themeColor="text1"/>
          <w:sz w:val="28"/>
          <w:szCs w:val="28"/>
        </w:rPr>
        <w:t xml:space="preserve">công trình, phần việc </w:t>
      </w:r>
      <w:r w:rsidR="002D0C02" w:rsidRPr="00971D85">
        <w:rPr>
          <w:rFonts w:ascii="Times New Roman" w:hAnsi="Times New Roman" w:cs="Times New Roman"/>
          <w:color w:val="000000" w:themeColor="text1"/>
          <w:sz w:val="28"/>
          <w:szCs w:val="28"/>
          <w:lang w:val="vi-VN"/>
        </w:rPr>
        <w:t>chào mừng đại hội công đoàn các cấp</w:t>
      </w:r>
      <w:r w:rsidR="000D7954" w:rsidRPr="00971D85">
        <w:rPr>
          <w:rFonts w:ascii="Times New Roman" w:hAnsi="Times New Roman" w:cs="Times New Roman"/>
          <w:color w:val="000000" w:themeColor="text1"/>
          <w:sz w:val="28"/>
          <w:szCs w:val="28"/>
        </w:rPr>
        <w:t xml:space="preserve">, Công đoàn Viên chức </w:t>
      </w:r>
      <w:r w:rsidR="002D0C02" w:rsidRPr="00971D85">
        <w:rPr>
          <w:rFonts w:ascii="Times New Roman" w:hAnsi="Times New Roman" w:cs="Times New Roman"/>
          <w:color w:val="000000" w:themeColor="text1"/>
          <w:sz w:val="28"/>
          <w:szCs w:val="28"/>
        </w:rPr>
        <w:t>đã lựa chọn 4 công trình, phần việc đăng ký với LĐLĐ tỉnh.</w:t>
      </w:r>
    </w:p>
    <w:p w:rsidR="002D0C02" w:rsidRPr="00971D85" w:rsidRDefault="000D7954" w:rsidP="00971D85">
      <w:pPr>
        <w:spacing w:before="80" w:after="0" w:line="240" w:lineRule="auto"/>
        <w:ind w:firstLine="720"/>
        <w:jc w:val="both"/>
        <w:rPr>
          <w:rFonts w:ascii="Times New Roman" w:eastAsia="Calibri" w:hAnsi="Times New Roman" w:cs="Times New Roman"/>
          <w:color w:val="000000" w:themeColor="text1"/>
          <w:sz w:val="28"/>
          <w:szCs w:val="28"/>
        </w:rPr>
      </w:pPr>
      <w:r w:rsidRPr="00971D85">
        <w:rPr>
          <w:rFonts w:ascii="Times New Roman" w:eastAsia="Calibri" w:hAnsi="Times New Roman" w:cs="Times New Roman"/>
          <w:color w:val="000000" w:themeColor="text1"/>
          <w:sz w:val="28"/>
          <w:szCs w:val="28"/>
        </w:rPr>
        <w:t>Công đoàn Viên chức tỉnh t</w:t>
      </w:r>
      <w:r w:rsidR="002D0C02" w:rsidRPr="00971D85">
        <w:rPr>
          <w:rFonts w:ascii="Times New Roman" w:eastAsia="Calibri" w:hAnsi="Times New Roman" w:cs="Times New Roman"/>
          <w:color w:val="000000" w:themeColor="text1"/>
          <w:sz w:val="28"/>
          <w:szCs w:val="28"/>
        </w:rPr>
        <w:t>ổ chức Chương trình văn nghệ “ Công đoàn sáng mãi một niềm tin” chào mừng Đại hội Công đoàn Viên chức tỉnh l</w:t>
      </w:r>
      <w:r w:rsidRPr="00971D85">
        <w:rPr>
          <w:rFonts w:ascii="Times New Roman" w:eastAsia="Calibri" w:hAnsi="Times New Roman" w:cs="Times New Roman"/>
          <w:color w:val="000000" w:themeColor="text1"/>
          <w:sz w:val="28"/>
          <w:szCs w:val="28"/>
        </w:rPr>
        <w:t>ầ</w:t>
      </w:r>
      <w:r w:rsidR="002D0C02" w:rsidRPr="00971D85">
        <w:rPr>
          <w:rFonts w:ascii="Times New Roman" w:eastAsia="Calibri" w:hAnsi="Times New Roman" w:cs="Times New Roman"/>
          <w:color w:val="000000" w:themeColor="text1"/>
          <w:sz w:val="28"/>
          <w:szCs w:val="28"/>
        </w:rPr>
        <w:t>n thứ VII, nhiệm kỳ 2023 – 2028</w:t>
      </w:r>
      <w:r w:rsidRPr="00971D85">
        <w:rPr>
          <w:rFonts w:ascii="Times New Roman" w:eastAsia="Calibri" w:hAnsi="Times New Roman" w:cs="Times New Roman"/>
          <w:color w:val="000000" w:themeColor="text1"/>
          <w:sz w:val="28"/>
          <w:szCs w:val="28"/>
        </w:rPr>
        <w:t>. T</w:t>
      </w:r>
      <w:r w:rsidR="002D0C02" w:rsidRPr="00971D85">
        <w:rPr>
          <w:rFonts w:ascii="Times New Roman" w:eastAsia="Calibri" w:hAnsi="Times New Roman" w:cs="Times New Roman"/>
          <w:color w:val="000000" w:themeColor="text1"/>
          <w:sz w:val="28"/>
          <w:szCs w:val="28"/>
        </w:rPr>
        <w:t>uyên dương các tập thể, cá nhân có thành tích xuất sắc trong hoạt động Công đoàn giai đoạn 2017- 2023</w:t>
      </w:r>
      <w:r w:rsidRPr="00971D85">
        <w:rPr>
          <w:rFonts w:ascii="Times New Roman" w:eastAsia="Calibri" w:hAnsi="Times New Roman" w:cs="Times New Roman"/>
          <w:color w:val="000000" w:themeColor="text1"/>
          <w:sz w:val="28"/>
          <w:szCs w:val="28"/>
        </w:rPr>
        <w:t>: trao</w:t>
      </w:r>
      <w:r w:rsidR="002D0C02" w:rsidRPr="00971D85">
        <w:rPr>
          <w:rFonts w:ascii="Times New Roman" w:hAnsi="Times New Roman" w:cs="Times New Roman"/>
          <w:color w:val="000000" w:themeColor="text1"/>
          <w:sz w:val="28"/>
          <w:szCs w:val="28"/>
        </w:rPr>
        <w:t xml:space="preserve"> </w:t>
      </w:r>
      <w:r w:rsidRPr="00971D85">
        <w:rPr>
          <w:rFonts w:ascii="Times New Roman" w:eastAsia="Calibri" w:hAnsi="Times New Roman" w:cs="Times New Roman"/>
          <w:color w:val="000000" w:themeColor="text1"/>
          <w:sz w:val="28"/>
          <w:szCs w:val="28"/>
        </w:rPr>
        <w:t xml:space="preserve">Bằng khen của </w:t>
      </w:r>
      <w:r w:rsidR="002D0C02" w:rsidRPr="00971D85">
        <w:rPr>
          <w:rFonts w:ascii="Times New Roman" w:eastAsia="Calibri" w:hAnsi="Times New Roman" w:cs="Times New Roman"/>
          <w:color w:val="000000" w:themeColor="text1"/>
          <w:sz w:val="28"/>
          <w:szCs w:val="28"/>
        </w:rPr>
        <w:t>Liên đoàn lao động tỉnh cho 05 tập thể</w:t>
      </w:r>
      <w:r w:rsidRPr="00971D85">
        <w:rPr>
          <w:rFonts w:ascii="Times New Roman" w:eastAsia="Calibri" w:hAnsi="Times New Roman" w:cs="Times New Roman"/>
          <w:color w:val="000000" w:themeColor="text1"/>
          <w:sz w:val="28"/>
          <w:szCs w:val="28"/>
        </w:rPr>
        <w:t xml:space="preserve"> và</w:t>
      </w:r>
      <w:r w:rsidR="002D0C02" w:rsidRPr="00971D85">
        <w:rPr>
          <w:rFonts w:ascii="Times New Roman" w:eastAsia="Calibri" w:hAnsi="Times New Roman" w:cs="Times New Roman"/>
          <w:color w:val="000000" w:themeColor="text1"/>
          <w:sz w:val="28"/>
          <w:szCs w:val="28"/>
        </w:rPr>
        <w:t xml:space="preserve"> 10 cá nhân</w:t>
      </w:r>
      <w:r w:rsidRPr="00971D85">
        <w:rPr>
          <w:rFonts w:ascii="Times New Roman" w:eastAsia="Calibri" w:hAnsi="Times New Roman" w:cs="Times New Roman"/>
          <w:color w:val="000000" w:themeColor="text1"/>
          <w:sz w:val="28"/>
          <w:szCs w:val="28"/>
        </w:rPr>
        <w:t xml:space="preserve">, trao Giấy khen của </w:t>
      </w:r>
      <w:r w:rsidR="002D0C02" w:rsidRPr="00971D85">
        <w:rPr>
          <w:rFonts w:ascii="Times New Roman" w:eastAsia="Calibri" w:hAnsi="Times New Roman" w:cs="Times New Roman"/>
          <w:color w:val="000000" w:themeColor="text1"/>
          <w:sz w:val="28"/>
          <w:szCs w:val="28"/>
          <w:lang w:val="fr-FR"/>
        </w:rPr>
        <w:t xml:space="preserve">Công đoàn Viên chức tỉnh </w:t>
      </w:r>
      <w:r w:rsidRPr="00971D85">
        <w:rPr>
          <w:rFonts w:ascii="Times New Roman" w:eastAsia="Calibri" w:hAnsi="Times New Roman" w:cs="Times New Roman"/>
          <w:color w:val="000000" w:themeColor="text1"/>
          <w:sz w:val="28"/>
          <w:szCs w:val="28"/>
          <w:lang w:val="fr-FR"/>
        </w:rPr>
        <w:t>cho</w:t>
      </w:r>
      <w:r w:rsidR="002D0C02" w:rsidRPr="00971D85">
        <w:rPr>
          <w:rFonts w:ascii="Times New Roman" w:eastAsia="Calibri" w:hAnsi="Times New Roman" w:cs="Times New Roman"/>
          <w:color w:val="000000" w:themeColor="text1"/>
          <w:sz w:val="28"/>
          <w:szCs w:val="28"/>
          <w:lang w:val="fr-FR"/>
        </w:rPr>
        <w:t xml:space="preserve"> 05 tập thể</w:t>
      </w:r>
      <w:r w:rsidRPr="00971D85">
        <w:rPr>
          <w:rFonts w:ascii="Times New Roman" w:eastAsia="Calibri" w:hAnsi="Times New Roman" w:cs="Times New Roman"/>
          <w:color w:val="000000" w:themeColor="text1"/>
          <w:sz w:val="28"/>
          <w:szCs w:val="28"/>
          <w:lang w:val="fr-FR"/>
        </w:rPr>
        <w:t xml:space="preserve"> và 10 cá nhân</w:t>
      </w:r>
      <w:r w:rsidR="002D0C02" w:rsidRPr="00971D85">
        <w:rPr>
          <w:rFonts w:ascii="Times New Roman" w:eastAsia="Calibri" w:hAnsi="Times New Roman" w:cs="Times New Roman"/>
          <w:color w:val="000000" w:themeColor="text1"/>
          <w:sz w:val="28"/>
          <w:szCs w:val="28"/>
          <w:lang w:val="fr-FR"/>
        </w:rPr>
        <w:t>.</w:t>
      </w:r>
    </w:p>
    <w:p w:rsidR="002D0C02" w:rsidRPr="00971D85" w:rsidRDefault="002D0C02" w:rsidP="00971D85">
      <w:pPr>
        <w:spacing w:before="80" w:after="0" w:line="240" w:lineRule="auto"/>
        <w:ind w:firstLine="567"/>
        <w:jc w:val="both"/>
        <w:rPr>
          <w:rFonts w:ascii="Times New Roman" w:eastAsia="Calibri" w:hAnsi="Times New Roman" w:cs="Times New Roman"/>
          <w:bCs/>
          <w:color w:val="000000" w:themeColor="text1"/>
          <w:sz w:val="28"/>
          <w:szCs w:val="28"/>
          <w:lang w:val="de-DE"/>
        </w:rPr>
      </w:pPr>
      <w:r w:rsidRPr="00971D85">
        <w:rPr>
          <w:rFonts w:ascii="Times New Roman" w:eastAsia="Calibri" w:hAnsi="Times New Roman" w:cs="Times New Roman"/>
          <w:bCs/>
          <w:color w:val="000000" w:themeColor="text1"/>
          <w:sz w:val="28"/>
          <w:szCs w:val="28"/>
          <w:lang w:val="de-DE"/>
        </w:rPr>
        <w:t xml:space="preserve"> T</w:t>
      </w:r>
      <w:r w:rsidR="0099682D" w:rsidRPr="00971D85">
        <w:rPr>
          <w:rFonts w:ascii="Times New Roman" w:eastAsia="Calibri" w:hAnsi="Times New Roman" w:cs="Times New Roman"/>
          <w:bCs/>
          <w:color w:val="000000" w:themeColor="text1"/>
          <w:sz w:val="28"/>
          <w:szCs w:val="28"/>
          <w:lang w:val="de-DE"/>
        </w:rPr>
        <w:t xml:space="preserve">riển khai công tác chấm điểm, xét cơ quan, đơn vị đạt chuẩn văn hóa; </w:t>
      </w:r>
      <w:r w:rsidRPr="00971D85">
        <w:rPr>
          <w:rFonts w:ascii="Times New Roman" w:eastAsia="Calibri" w:hAnsi="Times New Roman" w:cs="Times New Roman"/>
          <w:bCs/>
          <w:color w:val="000000" w:themeColor="text1"/>
          <w:sz w:val="28"/>
          <w:szCs w:val="28"/>
          <w:lang w:val="de-DE"/>
        </w:rPr>
        <w:t>đăng ký 96 cơ quan, đơn vị đạt chuẩn văn hóa năm 2023 và giai đoạn 2023 – 2027 với Liên đoàn Lao động tỉnh.</w:t>
      </w:r>
    </w:p>
    <w:p w:rsidR="00F47061" w:rsidRPr="00971D85" w:rsidRDefault="00565B94" w:rsidP="00971D85">
      <w:pPr>
        <w:spacing w:before="80" w:after="0" w:line="240" w:lineRule="auto"/>
        <w:ind w:firstLine="835"/>
        <w:jc w:val="both"/>
        <w:rPr>
          <w:rFonts w:ascii="Times New Roman" w:hAnsi="Times New Roman" w:cs="Times New Roman"/>
          <w:bCs/>
          <w:color w:val="000000" w:themeColor="text1"/>
          <w:sz w:val="28"/>
          <w:szCs w:val="28"/>
        </w:rPr>
      </w:pPr>
      <w:r w:rsidRPr="00971D85">
        <w:rPr>
          <w:rFonts w:ascii="Times New Roman" w:hAnsi="Times New Roman" w:cs="Times New Roman"/>
          <w:color w:val="000000" w:themeColor="text1"/>
          <w:sz w:val="28"/>
          <w:szCs w:val="28"/>
        </w:rPr>
        <w:t xml:space="preserve"> </w:t>
      </w:r>
      <w:r w:rsidRPr="00971D85">
        <w:rPr>
          <w:rFonts w:ascii="Times New Roman" w:hAnsi="Times New Roman" w:cs="Times New Roman"/>
          <w:i/>
          <w:color w:val="000000" w:themeColor="text1"/>
          <w:sz w:val="28"/>
          <w:szCs w:val="28"/>
          <w:lang w:val="es-ES"/>
        </w:rPr>
        <w:t>3.</w:t>
      </w:r>
      <w:r w:rsidR="0099682D" w:rsidRPr="00971D85">
        <w:rPr>
          <w:rFonts w:ascii="Times New Roman" w:hAnsi="Times New Roman" w:cs="Times New Roman"/>
          <w:i/>
          <w:color w:val="000000" w:themeColor="text1"/>
          <w:sz w:val="28"/>
          <w:szCs w:val="28"/>
          <w:lang w:val="es-ES"/>
        </w:rPr>
        <w:t>5</w:t>
      </w:r>
      <w:r w:rsidRPr="00971D85">
        <w:rPr>
          <w:rFonts w:ascii="Times New Roman" w:hAnsi="Times New Roman" w:cs="Times New Roman"/>
          <w:i/>
          <w:color w:val="000000" w:themeColor="text1"/>
          <w:sz w:val="28"/>
          <w:szCs w:val="28"/>
          <w:lang w:val="es-ES"/>
        </w:rPr>
        <w:t>.</w:t>
      </w:r>
      <w:r w:rsidRPr="00971D85">
        <w:rPr>
          <w:rFonts w:ascii="Times New Roman" w:hAnsi="Times New Roman" w:cs="Times New Roman"/>
          <w:bCs/>
          <w:color w:val="000000" w:themeColor="text1"/>
          <w:sz w:val="28"/>
          <w:szCs w:val="28"/>
        </w:rPr>
        <w:t xml:space="preserve"> </w:t>
      </w:r>
      <w:r w:rsidR="0045156C" w:rsidRPr="00971D85">
        <w:rPr>
          <w:rFonts w:ascii="Times New Roman" w:hAnsi="Times New Roman" w:cs="Times New Roman"/>
          <w:bCs/>
          <w:color w:val="000000" w:themeColor="text1"/>
          <w:sz w:val="28"/>
          <w:szCs w:val="28"/>
        </w:rPr>
        <w:t>Các công đoàn cơ sở phối hợp t</w:t>
      </w:r>
      <w:r w:rsidR="002D0C02" w:rsidRPr="00971D85">
        <w:rPr>
          <w:rFonts w:ascii="Times New Roman" w:hAnsi="Times New Roman" w:cs="Times New Roman"/>
          <w:bCs/>
          <w:color w:val="000000" w:themeColor="text1"/>
          <w:sz w:val="28"/>
          <w:szCs w:val="28"/>
        </w:rPr>
        <w:t xml:space="preserve">hực hiện </w:t>
      </w:r>
      <w:r w:rsidR="0045156C" w:rsidRPr="00971D85">
        <w:rPr>
          <w:rFonts w:ascii="Times New Roman" w:hAnsi="Times New Roman" w:cs="Times New Roman"/>
          <w:bCs/>
          <w:color w:val="000000" w:themeColor="text1"/>
          <w:sz w:val="28"/>
          <w:szCs w:val="28"/>
        </w:rPr>
        <w:t xml:space="preserve">tốt </w:t>
      </w:r>
      <w:r w:rsidR="002D0C02" w:rsidRPr="00971D85">
        <w:rPr>
          <w:rFonts w:ascii="Times New Roman" w:hAnsi="Times New Roman" w:cs="Times New Roman"/>
          <w:bCs/>
          <w:color w:val="000000" w:themeColor="text1"/>
          <w:sz w:val="28"/>
          <w:szCs w:val="28"/>
        </w:rPr>
        <w:t>quy chế dân chủ tại cơ sở; t</w:t>
      </w:r>
      <w:r w:rsidRPr="00971D85">
        <w:rPr>
          <w:rFonts w:ascii="Times New Roman" w:hAnsi="Times New Roman" w:cs="Times New Roman"/>
          <w:bCs/>
          <w:color w:val="000000" w:themeColor="text1"/>
          <w:sz w:val="28"/>
          <w:szCs w:val="28"/>
        </w:rPr>
        <w:t>ham gia xây dựng các chế độ</w:t>
      </w:r>
      <w:r w:rsidR="002D0C02" w:rsidRPr="00971D85">
        <w:rPr>
          <w:rFonts w:ascii="Times New Roman" w:hAnsi="Times New Roman" w:cs="Times New Roman"/>
          <w:bCs/>
          <w:color w:val="000000" w:themeColor="text1"/>
          <w:sz w:val="28"/>
          <w:szCs w:val="28"/>
        </w:rPr>
        <w:t>, chính sách</w:t>
      </w:r>
      <w:r w:rsidRPr="00971D85">
        <w:rPr>
          <w:rFonts w:ascii="Times New Roman" w:hAnsi="Times New Roman" w:cs="Times New Roman"/>
          <w:bCs/>
          <w:color w:val="000000" w:themeColor="text1"/>
          <w:sz w:val="28"/>
          <w:szCs w:val="28"/>
        </w:rPr>
        <w:t>.</w:t>
      </w:r>
      <w:r w:rsidR="0045156C" w:rsidRPr="00971D85">
        <w:rPr>
          <w:rFonts w:ascii="Times New Roman" w:hAnsi="Times New Roman" w:cs="Times New Roman"/>
          <w:bCs/>
          <w:color w:val="000000" w:themeColor="text1"/>
          <w:sz w:val="28"/>
          <w:szCs w:val="28"/>
        </w:rPr>
        <w:t xml:space="preserve"> </w:t>
      </w:r>
    </w:p>
    <w:p w:rsidR="00565B94" w:rsidRPr="00971D85" w:rsidRDefault="00565B94" w:rsidP="00971D85">
      <w:pPr>
        <w:spacing w:before="80" w:after="0" w:line="240" w:lineRule="auto"/>
        <w:ind w:firstLine="835"/>
        <w:jc w:val="both"/>
        <w:rPr>
          <w:rFonts w:ascii="Times New Roman" w:hAnsi="Times New Roman" w:cs="Times New Roman"/>
          <w:color w:val="000000" w:themeColor="text1"/>
          <w:sz w:val="28"/>
          <w:szCs w:val="28"/>
        </w:rPr>
      </w:pPr>
      <w:r w:rsidRPr="00971D85">
        <w:rPr>
          <w:rFonts w:ascii="Times New Roman" w:hAnsi="Times New Roman" w:cs="Times New Roman"/>
          <w:color w:val="000000" w:themeColor="text1"/>
          <w:sz w:val="28"/>
          <w:szCs w:val="28"/>
        </w:rPr>
        <w:t>C</w:t>
      </w:r>
      <w:r w:rsidR="002D0C02" w:rsidRPr="00971D85">
        <w:rPr>
          <w:rFonts w:ascii="Times New Roman" w:hAnsi="Times New Roman" w:cs="Times New Roman"/>
          <w:color w:val="000000" w:themeColor="text1"/>
          <w:sz w:val="28"/>
          <w:szCs w:val="28"/>
        </w:rPr>
        <w:t>ác c</w:t>
      </w:r>
      <w:r w:rsidRPr="00971D85">
        <w:rPr>
          <w:rFonts w:ascii="Times New Roman" w:hAnsi="Times New Roman" w:cs="Times New Roman"/>
          <w:color w:val="000000" w:themeColor="text1"/>
          <w:sz w:val="28"/>
          <w:szCs w:val="28"/>
        </w:rPr>
        <w:t xml:space="preserve">ông đoàn cơ sở </w:t>
      </w:r>
      <w:r w:rsidR="002D0C02" w:rsidRPr="00971D85">
        <w:rPr>
          <w:rFonts w:ascii="Times New Roman" w:hAnsi="Times New Roman" w:cs="Times New Roman"/>
          <w:color w:val="000000" w:themeColor="text1"/>
          <w:sz w:val="28"/>
          <w:szCs w:val="28"/>
        </w:rPr>
        <w:t xml:space="preserve">đã chủ động </w:t>
      </w:r>
      <w:r w:rsidRPr="00971D85">
        <w:rPr>
          <w:rFonts w:ascii="Times New Roman" w:hAnsi="Times New Roman" w:cs="Times New Roman"/>
          <w:color w:val="000000" w:themeColor="text1"/>
          <w:sz w:val="28"/>
          <w:szCs w:val="28"/>
        </w:rPr>
        <w:t>phối hợp với thủ trưởng cơ quan</w:t>
      </w:r>
      <w:r w:rsidR="002D0C02" w:rsidRPr="00971D85">
        <w:rPr>
          <w:rFonts w:ascii="Times New Roman" w:hAnsi="Times New Roman" w:cs="Times New Roman"/>
          <w:color w:val="000000" w:themeColor="text1"/>
          <w:sz w:val="28"/>
          <w:szCs w:val="28"/>
        </w:rPr>
        <w:t>, đơn vị</w:t>
      </w:r>
      <w:r w:rsidRPr="00971D85">
        <w:rPr>
          <w:rFonts w:ascii="Times New Roman" w:hAnsi="Times New Roman" w:cs="Times New Roman"/>
          <w:color w:val="000000" w:themeColor="text1"/>
          <w:sz w:val="28"/>
          <w:szCs w:val="28"/>
        </w:rPr>
        <w:t xml:space="preserve"> tổ chức Hội nghị cán bộ, công chức </w:t>
      </w:r>
      <w:r w:rsidR="002D0C02" w:rsidRPr="00971D85">
        <w:rPr>
          <w:rFonts w:ascii="Times New Roman" w:hAnsi="Times New Roman" w:cs="Times New Roman"/>
          <w:color w:val="000000" w:themeColor="text1"/>
          <w:sz w:val="28"/>
          <w:szCs w:val="28"/>
        </w:rPr>
        <w:t xml:space="preserve">năm 2023, đã có </w:t>
      </w:r>
      <w:r w:rsidRPr="00971D85">
        <w:rPr>
          <w:rFonts w:ascii="Times New Roman" w:hAnsi="Times New Roman" w:cs="Times New Roman"/>
          <w:color w:val="000000" w:themeColor="text1"/>
          <w:sz w:val="28"/>
          <w:szCs w:val="28"/>
        </w:rPr>
        <w:t xml:space="preserve">49/49 CĐCS </w:t>
      </w:r>
      <w:r w:rsidR="002D0C02" w:rsidRPr="00971D85">
        <w:rPr>
          <w:rFonts w:ascii="Times New Roman" w:hAnsi="Times New Roman" w:cs="Times New Roman"/>
          <w:color w:val="000000" w:themeColor="text1"/>
          <w:sz w:val="28"/>
          <w:szCs w:val="28"/>
        </w:rPr>
        <w:t xml:space="preserve">phối hợp </w:t>
      </w:r>
      <w:r w:rsidRPr="00971D85">
        <w:rPr>
          <w:rFonts w:ascii="Times New Roman" w:hAnsi="Times New Roman" w:cs="Times New Roman"/>
          <w:color w:val="000000" w:themeColor="text1"/>
          <w:sz w:val="28"/>
          <w:szCs w:val="28"/>
        </w:rPr>
        <w:t xml:space="preserve">tổ chức hội nghị CBCC đạt 100% </w:t>
      </w:r>
      <w:r w:rsidR="002D0C02" w:rsidRPr="00971D85">
        <w:rPr>
          <w:rFonts w:ascii="Times New Roman" w:hAnsi="Times New Roman" w:cs="Times New Roman"/>
          <w:color w:val="000000" w:themeColor="text1"/>
          <w:sz w:val="28"/>
          <w:szCs w:val="28"/>
        </w:rPr>
        <w:t>kế hoạch</w:t>
      </w:r>
      <w:r w:rsidRPr="00971D85">
        <w:rPr>
          <w:rFonts w:ascii="Times New Roman" w:hAnsi="Times New Roman" w:cs="Times New Roman"/>
          <w:color w:val="000000" w:themeColor="text1"/>
          <w:sz w:val="28"/>
          <w:szCs w:val="28"/>
        </w:rPr>
        <w:t xml:space="preserve">. </w:t>
      </w:r>
      <w:r w:rsidR="002D0C02" w:rsidRPr="00971D85">
        <w:rPr>
          <w:rFonts w:ascii="Times New Roman" w:hAnsi="Times New Roman" w:cs="Times New Roman"/>
          <w:color w:val="000000" w:themeColor="text1"/>
          <w:sz w:val="28"/>
          <w:szCs w:val="28"/>
        </w:rPr>
        <w:t>Đ</w:t>
      </w:r>
      <w:r w:rsidRPr="00971D85">
        <w:rPr>
          <w:rFonts w:ascii="Times New Roman" w:eastAsia="Calibri" w:hAnsi="Times New Roman" w:cs="Times New Roman"/>
          <w:color w:val="000000" w:themeColor="text1"/>
          <w:sz w:val="28"/>
          <w:szCs w:val="28"/>
        </w:rPr>
        <w:t xml:space="preserve">ánh giá kết quả </w:t>
      </w:r>
      <w:r w:rsidR="002D0C02" w:rsidRPr="00971D85">
        <w:rPr>
          <w:rFonts w:ascii="Times New Roman" w:eastAsia="Calibri" w:hAnsi="Times New Roman" w:cs="Times New Roman"/>
          <w:color w:val="000000" w:themeColor="text1"/>
          <w:sz w:val="28"/>
          <w:szCs w:val="28"/>
        </w:rPr>
        <w:t>0</w:t>
      </w:r>
      <w:r w:rsidRPr="00971D85">
        <w:rPr>
          <w:rFonts w:ascii="Times New Roman" w:eastAsia="Calibri" w:hAnsi="Times New Roman" w:cs="Times New Roman"/>
          <w:color w:val="000000" w:themeColor="text1"/>
          <w:sz w:val="28"/>
          <w:szCs w:val="28"/>
        </w:rPr>
        <w:t>5 năm (2017-2022) thực hiện Hướng dẫn số 1271/HD-TLĐ ngày 07/8/2017 của Đoàn Chủ tịch TLĐ về Công đoàn với việc tổ chức và hoạt động của Ban Thanh tra nhân dân</w:t>
      </w:r>
      <w:r w:rsidR="002D0C02" w:rsidRPr="00971D85">
        <w:rPr>
          <w:rFonts w:ascii="Times New Roman" w:eastAsia="Calibri" w:hAnsi="Times New Roman" w:cs="Times New Roman"/>
          <w:color w:val="000000" w:themeColor="text1"/>
          <w:sz w:val="28"/>
          <w:szCs w:val="28"/>
        </w:rPr>
        <w:t>;</w:t>
      </w:r>
      <w:r w:rsidRPr="00971D85">
        <w:rPr>
          <w:rFonts w:ascii="Times New Roman" w:eastAsia="Calibri" w:hAnsi="Times New Roman" w:cs="Times New Roman"/>
          <w:color w:val="000000" w:themeColor="text1"/>
          <w:sz w:val="28"/>
          <w:szCs w:val="28"/>
        </w:rPr>
        <w:t xml:space="preserve"> </w:t>
      </w:r>
      <w:r w:rsidR="002D0C02" w:rsidRPr="00971D85">
        <w:rPr>
          <w:rFonts w:ascii="Times New Roman" w:hAnsi="Times New Roman" w:cs="Times New Roman"/>
          <w:color w:val="000000" w:themeColor="text1"/>
          <w:sz w:val="28"/>
          <w:szCs w:val="28"/>
        </w:rPr>
        <w:t>chỉ đạo công đoàn cơ sở t</w:t>
      </w:r>
      <w:r w:rsidRPr="00971D85">
        <w:rPr>
          <w:rFonts w:ascii="Times New Roman" w:hAnsi="Times New Roman" w:cs="Times New Roman"/>
          <w:color w:val="000000" w:themeColor="text1"/>
          <w:sz w:val="28"/>
          <w:szCs w:val="28"/>
        </w:rPr>
        <w:t>ổ chức lấy ý kiến đoàn viên, người lao động tham gia vào dự thảo Luật</w:t>
      </w:r>
      <w:r w:rsidR="00514A12" w:rsidRPr="00971D85">
        <w:rPr>
          <w:rFonts w:ascii="Times New Roman" w:hAnsi="Times New Roman" w:cs="Times New Roman"/>
          <w:color w:val="000000" w:themeColor="text1"/>
          <w:sz w:val="28"/>
          <w:szCs w:val="28"/>
        </w:rPr>
        <w:t xml:space="preserve"> </w:t>
      </w:r>
      <w:r w:rsidRPr="00971D85">
        <w:rPr>
          <w:rFonts w:ascii="Times New Roman" w:hAnsi="Times New Roman" w:cs="Times New Roman"/>
          <w:color w:val="000000" w:themeColor="text1"/>
          <w:sz w:val="28"/>
          <w:szCs w:val="28"/>
        </w:rPr>
        <w:t>đất đai sửa đổi</w:t>
      </w:r>
      <w:r w:rsidR="002D0C02" w:rsidRPr="00971D85">
        <w:rPr>
          <w:rFonts w:ascii="Times New Roman" w:hAnsi="Times New Roman" w:cs="Times New Roman"/>
          <w:color w:val="000000" w:themeColor="text1"/>
          <w:sz w:val="28"/>
          <w:szCs w:val="28"/>
        </w:rPr>
        <w:t xml:space="preserve"> theo hướng dẫn của Liên đoàn Lao động tỉnh</w:t>
      </w:r>
      <w:r w:rsidRPr="00971D85">
        <w:rPr>
          <w:rFonts w:ascii="Times New Roman" w:hAnsi="Times New Roman" w:cs="Times New Roman"/>
          <w:color w:val="000000" w:themeColor="text1"/>
          <w:sz w:val="28"/>
          <w:szCs w:val="28"/>
        </w:rPr>
        <w:t xml:space="preserve">. </w:t>
      </w:r>
    </w:p>
    <w:p w:rsidR="00565B94" w:rsidRPr="00971D85" w:rsidRDefault="00565B94" w:rsidP="00971D85">
      <w:pPr>
        <w:pStyle w:val="BodyText"/>
        <w:widowControl w:val="0"/>
        <w:spacing w:before="80"/>
        <w:ind w:firstLine="567"/>
        <w:rPr>
          <w:rFonts w:ascii="Times New Roman" w:hAnsi="Times New Roman" w:cs="Times New Roman"/>
          <w:color w:val="000000" w:themeColor="text1"/>
          <w:sz w:val="28"/>
          <w:szCs w:val="28"/>
        </w:rPr>
      </w:pPr>
      <w:r w:rsidRPr="00971D85">
        <w:rPr>
          <w:rFonts w:ascii="Times New Roman" w:hAnsi="Times New Roman" w:cs="Times New Roman"/>
          <w:bCs/>
          <w:i/>
          <w:color w:val="000000" w:themeColor="text1"/>
          <w:sz w:val="28"/>
          <w:szCs w:val="28"/>
        </w:rPr>
        <w:t>3.</w:t>
      </w:r>
      <w:r w:rsidR="00F47061" w:rsidRPr="00971D85">
        <w:rPr>
          <w:rFonts w:ascii="Times New Roman" w:hAnsi="Times New Roman" w:cs="Times New Roman"/>
          <w:bCs/>
          <w:i/>
          <w:color w:val="000000" w:themeColor="text1"/>
          <w:sz w:val="28"/>
          <w:szCs w:val="28"/>
        </w:rPr>
        <w:t>6</w:t>
      </w:r>
      <w:r w:rsidRPr="00971D85">
        <w:rPr>
          <w:rFonts w:ascii="Times New Roman" w:hAnsi="Times New Roman" w:cs="Times New Roman"/>
          <w:bCs/>
          <w:i/>
          <w:color w:val="000000" w:themeColor="text1"/>
          <w:sz w:val="28"/>
          <w:szCs w:val="28"/>
        </w:rPr>
        <w:t>.</w:t>
      </w:r>
      <w:r w:rsidRPr="00971D85">
        <w:rPr>
          <w:rFonts w:ascii="Times New Roman" w:hAnsi="Times New Roman" w:cs="Times New Roman"/>
          <w:bCs/>
          <w:color w:val="000000" w:themeColor="text1"/>
          <w:sz w:val="28"/>
          <w:szCs w:val="28"/>
        </w:rPr>
        <w:t xml:space="preserve"> Tham gia phối hợp với các cơ quan </w:t>
      </w:r>
      <w:r w:rsidRPr="00971D85">
        <w:rPr>
          <w:rFonts w:ascii="Times New Roman" w:hAnsi="Times New Roman" w:cs="Times New Roman"/>
          <w:bCs/>
          <w:color w:val="000000" w:themeColor="text1"/>
          <w:sz w:val="28"/>
          <w:szCs w:val="28"/>
          <w:lang w:val="vi-VN"/>
        </w:rPr>
        <w:t xml:space="preserve"> chức năng kiểm tra, thanh tra, giám sát việc chấp hành pháp </w:t>
      </w:r>
      <w:r w:rsidRPr="00971D85">
        <w:rPr>
          <w:rFonts w:ascii="Times New Roman" w:hAnsi="Times New Roman" w:cs="Times New Roman"/>
          <w:bCs/>
          <w:color w:val="000000" w:themeColor="text1"/>
          <w:sz w:val="28"/>
          <w:szCs w:val="28"/>
        </w:rPr>
        <w:t>L</w:t>
      </w:r>
      <w:r w:rsidRPr="00971D85">
        <w:rPr>
          <w:rFonts w:ascii="Times New Roman" w:hAnsi="Times New Roman" w:cs="Times New Roman"/>
          <w:bCs/>
          <w:color w:val="000000" w:themeColor="text1"/>
          <w:sz w:val="28"/>
          <w:szCs w:val="28"/>
          <w:lang w:val="vi-VN"/>
        </w:rPr>
        <w:t xml:space="preserve">uật </w:t>
      </w:r>
      <w:r w:rsidRPr="00971D85">
        <w:rPr>
          <w:rFonts w:ascii="Times New Roman" w:hAnsi="Times New Roman" w:cs="Times New Roman"/>
          <w:bCs/>
          <w:color w:val="000000" w:themeColor="text1"/>
          <w:sz w:val="28"/>
          <w:szCs w:val="28"/>
        </w:rPr>
        <w:t>L</w:t>
      </w:r>
      <w:r w:rsidRPr="00971D85">
        <w:rPr>
          <w:rFonts w:ascii="Times New Roman" w:hAnsi="Times New Roman" w:cs="Times New Roman"/>
          <w:bCs/>
          <w:color w:val="000000" w:themeColor="text1"/>
          <w:sz w:val="28"/>
          <w:szCs w:val="28"/>
          <w:lang w:val="vi-VN"/>
        </w:rPr>
        <w:t xml:space="preserve">ao động, </w:t>
      </w:r>
      <w:r w:rsidRPr="00971D85">
        <w:rPr>
          <w:rFonts w:ascii="Times New Roman" w:hAnsi="Times New Roman" w:cs="Times New Roman"/>
          <w:bCs/>
          <w:color w:val="000000" w:themeColor="text1"/>
          <w:sz w:val="28"/>
          <w:szCs w:val="28"/>
        </w:rPr>
        <w:t>Luật C</w:t>
      </w:r>
      <w:r w:rsidRPr="00971D85">
        <w:rPr>
          <w:rFonts w:ascii="Times New Roman" w:hAnsi="Times New Roman" w:cs="Times New Roman"/>
          <w:bCs/>
          <w:color w:val="000000" w:themeColor="text1"/>
          <w:sz w:val="28"/>
          <w:szCs w:val="28"/>
          <w:lang w:val="vi-VN"/>
        </w:rPr>
        <w:t>ông đoàn</w:t>
      </w:r>
      <w:r w:rsidRPr="00971D85">
        <w:rPr>
          <w:rFonts w:ascii="Times New Roman" w:hAnsi="Times New Roman" w:cs="Times New Roman"/>
          <w:bCs/>
          <w:color w:val="000000" w:themeColor="text1"/>
          <w:sz w:val="28"/>
          <w:szCs w:val="28"/>
        </w:rPr>
        <w:t>.</w:t>
      </w:r>
    </w:p>
    <w:p w:rsidR="00565B94" w:rsidRPr="00971D85" w:rsidRDefault="00565B94" w:rsidP="00971D85">
      <w:pPr>
        <w:spacing w:before="80" w:after="0" w:line="240" w:lineRule="auto"/>
        <w:ind w:firstLine="567"/>
        <w:jc w:val="both"/>
        <w:rPr>
          <w:rFonts w:ascii="Times New Roman" w:hAnsi="Times New Roman" w:cs="Times New Roman"/>
          <w:bCs/>
          <w:color w:val="000000" w:themeColor="text1"/>
          <w:sz w:val="28"/>
          <w:szCs w:val="28"/>
          <w:lang w:val="nl-NL"/>
        </w:rPr>
      </w:pPr>
      <w:r w:rsidRPr="00971D85">
        <w:rPr>
          <w:rFonts w:ascii="Times New Roman" w:eastAsia="Calibri" w:hAnsi="Times New Roman" w:cs="Times New Roman"/>
          <w:color w:val="000000" w:themeColor="text1"/>
          <w:sz w:val="28"/>
          <w:szCs w:val="28"/>
        </w:rPr>
        <w:t>Công đoàn Viên chức chỉ đạo các CĐCS trực thuộc thực hiện tốt nhiệm vụ kiểm tra, giám sát việc thực hiện chế độ, chính sách đối với CCVCLĐ</w:t>
      </w:r>
      <w:r w:rsidR="002D0C02" w:rsidRPr="00971D85">
        <w:rPr>
          <w:rFonts w:ascii="Times New Roman" w:eastAsia="Calibri" w:hAnsi="Times New Roman" w:cs="Times New Roman"/>
          <w:color w:val="000000" w:themeColor="text1"/>
          <w:sz w:val="28"/>
          <w:szCs w:val="28"/>
        </w:rPr>
        <w:t>; t</w:t>
      </w:r>
      <w:r w:rsidRPr="00971D85">
        <w:rPr>
          <w:rFonts w:ascii="Times New Roman" w:eastAsia="Calibri" w:hAnsi="Times New Roman" w:cs="Times New Roman"/>
          <w:color w:val="000000" w:themeColor="text1"/>
          <w:sz w:val="28"/>
          <w:szCs w:val="28"/>
        </w:rPr>
        <w:t>ư vấn cho 02 trường hợp về chi trả phụ cấp cho cán bộ công đoàn cơ sở và chế độ giảm định mức giờ giảng đối với giáo viên kiêm tổ trưởng công đoàn.</w:t>
      </w:r>
      <w:r w:rsidRPr="00971D85">
        <w:rPr>
          <w:rFonts w:ascii="Times New Roman" w:hAnsi="Times New Roman" w:cs="Times New Roman"/>
          <w:color w:val="000000" w:themeColor="text1"/>
          <w:sz w:val="28"/>
          <w:szCs w:val="28"/>
          <w:lang w:val="es-ES"/>
        </w:rPr>
        <w:t xml:space="preserve"> T</w:t>
      </w:r>
      <w:r w:rsidRPr="00971D85">
        <w:rPr>
          <w:rFonts w:ascii="Times New Roman" w:eastAsia="Calibri" w:hAnsi="Times New Roman" w:cs="Times New Roman"/>
          <w:color w:val="000000" w:themeColor="text1"/>
          <w:sz w:val="28"/>
          <w:szCs w:val="28"/>
          <w:lang w:val="es-ES"/>
        </w:rPr>
        <w:t xml:space="preserve">ham gia </w:t>
      </w:r>
      <w:r w:rsidRPr="00971D85">
        <w:rPr>
          <w:rFonts w:ascii="Times New Roman" w:hAnsi="Times New Roman" w:cs="Times New Roman"/>
          <w:color w:val="000000" w:themeColor="text1"/>
          <w:sz w:val="28"/>
          <w:szCs w:val="28"/>
          <w:lang w:val="es-ES"/>
        </w:rPr>
        <w:t>đoàn</w:t>
      </w:r>
      <w:r w:rsidR="00D028E7" w:rsidRPr="00971D85">
        <w:rPr>
          <w:rFonts w:ascii="Times New Roman" w:hAnsi="Times New Roman" w:cs="Times New Roman"/>
          <w:color w:val="000000" w:themeColor="text1"/>
          <w:sz w:val="28"/>
          <w:szCs w:val="28"/>
          <w:lang w:val="es-ES"/>
        </w:rPr>
        <w:t xml:space="preserve"> </w:t>
      </w:r>
      <w:r w:rsidRPr="00971D85">
        <w:rPr>
          <w:rFonts w:ascii="Times New Roman" w:eastAsia="Calibri" w:hAnsi="Times New Roman" w:cs="Times New Roman"/>
          <w:bCs/>
          <w:color w:val="000000" w:themeColor="text1"/>
          <w:sz w:val="28"/>
          <w:szCs w:val="28"/>
          <w:lang w:val="nl-NL"/>
        </w:rPr>
        <w:t xml:space="preserve">giám sát </w:t>
      </w:r>
      <w:r w:rsidRPr="00971D85">
        <w:rPr>
          <w:rFonts w:ascii="Times New Roman" w:hAnsi="Times New Roman" w:cs="Times New Roman"/>
          <w:bCs/>
          <w:color w:val="000000" w:themeColor="text1"/>
          <w:sz w:val="28"/>
          <w:szCs w:val="28"/>
          <w:lang w:val="nl-NL"/>
        </w:rPr>
        <w:t xml:space="preserve">của Liên đoàn lao động tỉnh về </w:t>
      </w:r>
      <w:r w:rsidRPr="00971D85">
        <w:rPr>
          <w:rFonts w:ascii="Times New Roman" w:eastAsia="Calibri" w:hAnsi="Times New Roman" w:cs="Times New Roman"/>
          <w:color w:val="000000" w:themeColor="text1"/>
          <w:sz w:val="28"/>
          <w:szCs w:val="28"/>
          <w:lang w:val="nl-NL"/>
        </w:rPr>
        <w:t>việc thực hiện Quy chế dân chủ ở cơ sở tại Sở Nông nghiệp và Phát triển nông thôn tỉnh Yên Bái</w:t>
      </w:r>
      <w:r w:rsidRPr="00971D85">
        <w:rPr>
          <w:rFonts w:ascii="Times New Roman" w:eastAsia="Calibri" w:hAnsi="Times New Roman" w:cs="Times New Roman"/>
          <w:bCs/>
          <w:color w:val="000000" w:themeColor="text1"/>
          <w:sz w:val="28"/>
          <w:szCs w:val="28"/>
          <w:lang w:val="nl-NL"/>
        </w:rPr>
        <w:t xml:space="preserve"> năm 2023.</w:t>
      </w:r>
    </w:p>
    <w:p w:rsidR="003B76DC" w:rsidRPr="00971D85" w:rsidRDefault="002D0C02" w:rsidP="00971D85">
      <w:pPr>
        <w:spacing w:before="80" w:after="0" w:line="240" w:lineRule="auto"/>
        <w:ind w:firstLine="561"/>
        <w:jc w:val="both"/>
        <w:rPr>
          <w:rFonts w:ascii="Times New Roman" w:eastAsia="Calibri" w:hAnsi="Times New Roman" w:cs="Times New Roman"/>
          <w:bCs/>
          <w:color w:val="000000" w:themeColor="text1"/>
          <w:sz w:val="28"/>
          <w:szCs w:val="28"/>
        </w:rPr>
      </w:pPr>
      <w:r w:rsidRPr="00971D85">
        <w:rPr>
          <w:rFonts w:ascii="Times New Roman" w:eastAsia="Calibri" w:hAnsi="Times New Roman" w:cs="Times New Roman"/>
          <w:bCs/>
          <w:color w:val="000000" w:themeColor="text1"/>
          <w:sz w:val="28"/>
          <w:szCs w:val="28"/>
        </w:rPr>
        <w:t>Thường xuyên</w:t>
      </w:r>
      <w:r w:rsidR="003B76DC" w:rsidRPr="00971D85">
        <w:rPr>
          <w:rFonts w:ascii="Times New Roman" w:eastAsia="Calibri" w:hAnsi="Times New Roman" w:cs="Times New Roman"/>
          <w:bCs/>
          <w:color w:val="000000" w:themeColor="text1"/>
          <w:sz w:val="28"/>
          <w:szCs w:val="28"/>
        </w:rPr>
        <w:t xml:space="preserve"> nắm bắt tình hình, tâm tư, nguyện vọng và kiến nghị, đề xuất của công chức, viên chức, lao độ</w:t>
      </w:r>
      <w:r w:rsidRPr="00971D85">
        <w:rPr>
          <w:rFonts w:ascii="Times New Roman" w:eastAsia="Calibri" w:hAnsi="Times New Roman" w:cs="Times New Roman"/>
          <w:bCs/>
          <w:color w:val="000000" w:themeColor="text1"/>
          <w:sz w:val="28"/>
          <w:szCs w:val="28"/>
        </w:rPr>
        <w:t>ng; c</w:t>
      </w:r>
      <w:r w:rsidR="003B76DC" w:rsidRPr="00971D85">
        <w:rPr>
          <w:rFonts w:ascii="Times New Roman" w:hAnsi="Times New Roman" w:cs="Times New Roman"/>
          <w:color w:val="000000" w:themeColor="text1"/>
          <w:spacing w:val="-12"/>
          <w:sz w:val="28"/>
          <w:szCs w:val="28"/>
          <w:lang w:val="nl-NL"/>
        </w:rPr>
        <w:t xml:space="preserve">ử 20 đoàn viên đại diện cho CCVCLĐ thuộc </w:t>
      </w:r>
      <w:r w:rsidR="003B76DC" w:rsidRPr="00971D85">
        <w:rPr>
          <w:rFonts w:ascii="Times New Roman" w:hAnsi="Times New Roman" w:cs="Times New Roman"/>
          <w:color w:val="000000" w:themeColor="text1"/>
          <w:spacing w:val="-12"/>
          <w:sz w:val="28"/>
          <w:szCs w:val="28"/>
          <w:lang w:val="nl-NL"/>
        </w:rPr>
        <w:lastRenderedPageBreak/>
        <w:t xml:space="preserve">Công đoàn Viên chức tỉnh tham dự  </w:t>
      </w:r>
      <w:r w:rsidR="003B76DC" w:rsidRPr="00971D85">
        <w:rPr>
          <w:rFonts w:ascii="Times New Roman" w:hAnsi="Times New Roman" w:cs="Times New Roman"/>
          <w:color w:val="000000" w:themeColor="text1"/>
          <w:sz w:val="28"/>
          <w:szCs w:val="28"/>
        </w:rPr>
        <w:t>hội nghị tiếp xúc cử tri chuyên đề kết hợp đối thoại giữa lãnh đạo tỉnh với công nhân, viên chức, lao động năm 2023.</w:t>
      </w:r>
    </w:p>
    <w:p w:rsidR="00CF114E" w:rsidRPr="00971D85" w:rsidRDefault="00CF114E" w:rsidP="00971D85">
      <w:pPr>
        <w:pStyle w:val="BodyText"/>
        <w:widowControl w:val="0"/>
        <w:spacing w:before="80"/>
        <w:ind w:firstLine="567"/>
        <w:rPr>
          <w:rFonts w:ascii="Times New Roman" w:eastAsia="Calibri" w:hAnsi="Times New Roman" w:cs="Times New Roman"/>
          <w:b/>
          <w:color w:val="000000" w:themeColor="text1"/>
          <w:sz w:val="28"/>
          <w:szCs w:val="28"/>
          <w:lang w:val="de-DE"/>
        </w:rPr>
      </w:pPr>
      <w:r w:rsidRPr="00971D85">
        <w:rPr>
          <w:rFonts w:ascii="Times New Roman" w:eastAsia="Calibri" w:hAnsi="Times New Roman" w:cs="Times New Roman"/>
          <w:b/>
          <w:color w:val="000000" w:themeColor="text1"/>
          <w:sz w:val="28"/>
          <w:szCs w:val="28"/>
        </w:rPr>
        <w:t xml:space="preserve">4. </w:t>
      </w:r>
      <w:r w:rsidRPr="00971D85">
        <w:rPr>
          <w:rFonts w:ascii="Times New Roman" w:eastAsia="Calibri" w:hAnsi="Times New Roman" w:cs="Times New Roman"/>
          <w:b/>
          <w:color w:val="000000" w:themeColor="text1"/>
          <w:sz w:val="28"/>
          <w:szCs w:val="28"/>
          <w:lang w:val="de-DE"/>
        </w:rPr>
        <w:t>Công tác tuyên truyền, giáo dụ</w:t>
      </w:r>
      <w:r w:rsidR="0082190B" w:rsidRPr="00971D85">
        <w:rPr>
          <w:rFonts w:ascii="Times New Roman" w:eastAsia="Calibri" w:hAnsi="Times New Roman" w:cs="Times New Roman"/>
          <w:b/>
          <w:color w:val="000000" w:themeColor="text1"/>
          <w:sz w:val="28"/>
          <w:szCs w:val="28"/>
          <w:lang w:val="de-DE"/>
        </w:rPr>
        <w:t>c</w:t>
      </w:r>
    </w:p>
    <w:p w:rsidR="00727C4C" w:rsidRPr="00971D85" w:rsidRDefault="00727C4C" w:rsidP="00971D85">
      <w:pPr>
        <w:pStyle w:val="BodyText"/>
        <w:widowControl w:val="0"/>
        <w:spacing w:before="80"/>
        <w:ind w:firstLine="567"/>
        <w:rPr>
          <w:rFonts w:ascii="Times New Roman" w:eastAsia="Calibri" w:hAnsi="Times New Roman" w:cs="Times New Roman"/>
          <w:color w:val="000000" w:themeColor="text1"/>
          <w:sz w:val="28"/>
          <w:szCs w:val="28"/>
          <w:lang w:val="nl-NL"/>
        </w:rPr>
      </w:pPr>
      <w:r w:rsidRPr="00971D85">
        <w:rPr>
          <w:rFonts w:ascii="Times New Roman" w:hAnsi="Times New Roman" w:cs="Times New Roman"/>
          <w:color w:val="000000" w:themeColor="text1"/>
          <w:sz w:val="28"/>
          <w:szCs w:val="28"/>
          <w:lang w:val="vi-VN"/>
        </w:rPr>
        <w:t xml:space="preserve">Tuyên truyền chủ trương của Đảng, chính sách, pháp luật của Nhà nước, </w:t>
      </w:r>
      <w:r w:rsidR="00AB15C0" w:rsidRPr="00971D85">
        <w:rPr>
          <w:rFonts w:ascii="Times New Roman" w:hAnsi="Times New Roman" w:cs="Times New Roman"/>
          <w:color w:val="000000" w:themeColor="text1"/>
          <w:sz w:val="28"/>
          <w:szCs w:val="28"/>
        </w:rPr>
        <w:t>đ</w:t>
      </w:r>
      <w:r w:rsidRPr="00971D85">
        <w:rPr>
          <w:rFonts w:ascii="Times New Roman" w:hAnsi="Times New Roman" w:cs="Times New Roman"/>
          <w:color w:val="000000" w:themeColor="text1"/>
          <w:sz w:val="28"/>
          <w:szCs w:val="28"/>
          <w:lang w:val="vi-VN"/>
        </w:rPr>
        <w:t>ẩy mạnh công tác truyền thông về đại hội công đoàn các cấ</w:t>
      </w:r>
      <w:r w:rsidR="00AB15C0" w:rsidRPr="00971D85">
        <w:rPr>
          <w:rFonts w:ascii="Times New Roman" w:hAnsi="Times New Roman" w:cs="Times New Roman"/>
          <w:color w:val="000000" w:themeColor="text1"/>
          <w:sz w:val="28"/>
          <w:szCs w:val="28"/>
          <w:lang w:val="vi-VN"/>
        </w:rPr>
        <w:t>p</w:t>
      </w:r>
      <w:r w:rsidR="00AB15C0" w:rsidRPr="00971D85">
        <w:rPr>
          <w:rFonts w:ascii="Times New Roman" w:hAnsi="Times New Roman" w:cs="Times New Roman"/>
          <w:color w:val="000000" w:themeColor="text1"/>
          <w:sz w:val="28"/>
          <w:szCs w:val="28"/>
        </w:rPr>
        <w:t>;</w:t>
      </w:r>
      <w:r w:rsidRPr="00971D85">
        <w:rPr>
          <w:rFonts w:ascii="Times New Roman" w:eastAsia="Calibri" w:hAnsi="Times New Roman" w:cs="Times New Roman"/>
          <w:color w:val="000000" w:themeColor="text1"/>
          <w:sz w:val="28"/>
          <w:szCs w:val="28"/>
          <w:lang w:val="nl-NL"/>
        </w:rPr>
        <w:t xml:space="preserve"> triển khai Kế hoạch thực hiện Chỉ thị số 05-CT/TW </w:t>
      </w:r>
      <w:r w:rsidRPr="00971D85">
        <w:rPr>
          <w:rFonts w:ascii="Times New Roman" w:eastAsia="Calibri" w:hAnsi="Times New Roman" w:cs="Times New Roman"/>
          <w:color w:val="000000" w:themeColor="text1"/>
          <w:sz w:val="28"/>
          <w:szCs w:val="28"/>
          <w:lang w:val="vi-VN"/>
        </w:rPr>
        <w:t>của Bộ Chính trị về đẩy mạnh học tập và làm theo tư tưởng, đạo đức, phong cách Hồ Chí Minh năm 202</w:t>
      </w:r>
      <w:r w:rsidRPr="00971D85">
        <w:rPr>
          <w:rFonts w:ascii="Times New Roman" w:eastAsia="Calibri" w:hAnsi="Times New Roman" w:cs="Times New Roman"/>
          <w:color w:val="000000" w:themeColor="text1"/>
          <w:sz w:val="28"/>
          <w:szCs w:val="28"/>
        </w:rPr>
        <w:t xml:space="preserve">3 </w:t>
      </w:r>
      <w:r w:rsidRPr="00971D85">
        <w:rPr>
          <w:rFonts w:ascii="Times New Roman" w:eastAsia="Calibri" w:hAnsi="Times New Roman" w:cs="Times New Roman"/>
          <w:i/>
          <w:color w:val="000000" w:themeColor="text1"/>
          <w:sz w:val="28"/>
          <w:szCs w:val="28"/>
          <w:lang w:val="vi-VN"/>
        </w:rPr>
        <w:t>“Học tập và làm theo tư tưởng, đạo đức, phong cách Hồ Chí Minh về tự phê bình và phê bình, phát huy dân chủ, xây dựng Đảng và hệ thống chính trị trong sạch, vững mạnh”</w:t>
      </w:r>
      <w:r w:rsidRPr="00971D85">
        <w:rPr>
          <w:rFonts w:ascii="Times New Roman" w:hAnsi="Times New Roman" w:cs="Times New Roman"/>
          <w:i/>
          <w:color w:val="000000" w:themeColor="text1"/>
          <w:sz w:val="28"/>
          <w:szCs w:val="28"/>
        </w:rPr>
        <w:t>.</w:t>
      </w:r>
    </w:p>
    <w:p w:rsidR="00727C4C" w:rsidRPr="00971D85" w:rsidRDefault="00AB15C0" w:rsidP="00971D85">
      <w:pPr>
        <w:pStyle w:val="body"/>
        <w:spacing w:before="80"/>
        <w:ind w:firstLine="567"/>
        <w:jc w:val="both"/>
        <w:rPr>
          <w:rFonts w:ascii="Times New Roman" w:hAnsi="Times New Roman" w:cs="Times New Roman"/>
          <w:color w:val="000000" w:themeColor="text1"/>
          <w:spacing w:val="-8"/>
          <w:szCs w:val="28"/>
        </w:rPr>
      </w:pPr>
      <w:r w:rsidRPr="00971D85">
        <w:rPr>
          <w:rFonts w:ascii="Times New Roman" w:eastAsia="Calibri" w:hAnsi="Times New Roman" w:cs="Times New Roman"/>
          <w:color w:val="000000" w:themeColor="text1"/>
          <w:szCs w:val="28"/>
          <w:lang w:val="nl-NL"/>
        </w:rPr>
        <w:t>T</w:t>
      </w:r>
      <w:r w:rsidR="00727C4C" w:rsidRPr="00971D85">
        <w:rPr>
          <w:rFonts w:ascii="Times New Roman" w:eastAsia="Calibri" w:hAnsi="Times New Roman" w:cs="Times New Roman"/>
          <w:color w:val="000000" w:themeColor="text1"/>
          <w:szCs w:val="28"/>
          <w:lang w:val="nl-NL"/>
        </w:rPr>
        <w:t>riển khai Hướng dẫn số 01/HD-CĐN ngày 12/01/2022 về công tác Tuyên giáo công đoàn năm 2023; Kế hoạch tuyên truyền pháp luật đảm bảo ATGT; Kế hoạch phong trào “Toàn dân bảo vệ an ninh tổ quốc”; Triển khai việc tuyên truyền, vận động đoàn viên công đoàn tham gia hiến máu t</w:t>
      </w:r>
      <w:r w:rsidRPr="00971D85">
        <w:rPr>
          <w:rFonts w:ascii="Times New Roman" w:eastAsia="Calibri" w:hAnsi="Times New Roman" w:cs="Times New Roman"/>
          <w:color w:val="000000" w:themeColor="text1"/>
          <w:szCs w:val="28"/>
          <w:lang w:val="nl-NL"/>
        </w:rPr>
        <w:t>ì</w:t>
      </w:r>
      <w:r w:rsidR="00727C4C" w:rsidRPr="00971D85">
        <w:rPr>
          <w:rFonts w:ascii="Times New Roman" w:eastAsia="Calibri" w:hAnsi="Times New Roman" w:cs="Times New Roman"/>
          <w:color w:val="000000" w:themeColor="text1"/>
          <w:szCs w:val="28"/>
          <w:lang w:val="nl-NL"/>
        </w:rPr>
        <w:t>nh nguyện.</w:t>
      </w:r>
    </w:p>
    <w:p w:rsidR="00AE4CF2" w:rsidRPr="00971D85" w:rsidRDefault="00D028E7" w:rsidP="00971D85">
      <w:pPr>
        <w:spacing w:before="80" w:after="0" w:line="240" w:lineRule="auto"/>
        <w:ind w:firstLine="720"/>
        <w:jc w:val="both"/>
        <w:rPr>
          <w:rFonts w:ascii="Times New Roman" w:hAnsi="Times New Roman" w:cs="Times New Roman"/>
          <w:bCs/>
          <w:color w:val="000000" w:themeColor="text1"/>
          <w:spacing w:val="-10"/>
          <w:sz w:val="28"/>
          <w:szCs w:val="28"/>
          <w:lang w:eastAsia="ar-SA" w:bidi="vi-VN"/>
        </w:rPr>
      </w:pPr>
      <w:r w:rsidRPr="00971D85">
        <w:rPr>
          <w:rFonts w:ascii="Times New Roman" w:hAnsi="Times New Roman" w:cs="Times New Roman"/>
          <w:bCs/>
          <w:color w:val="000000" w:themeColor="text1"/>
          <w:sz w:val="28"/>
          <w:szCs w:val="28"/>
          <w:lang w:eastAsia="ar-SA" w:bidi="vi-VN"/>
        </w:rPr>
        <w:t>T</w:t>
      </w:r>
      <w:r w:rsidR="00AE4CF2" w:rsidRPr="00971D85">
        <w:rPr>
          <w:rFonts w:ascii="Times New Roman" w:hAnsi="Times New Roman" w:cs="Times New Roman"/>
          <w:bCs/>
          <w:color w:val="000000" w:themeColor="text1"/>
          <w:sz w:val="28"/>
          <w:szCs w:val="28"/>
          <w:lang w:eastAsia="ar-SA" w:bidi="vi-VN"/>
        </w:rPr>
        <w:t xml:space="preserve">riển khai tới các công đoàn cơ sở phối hợp cùng cấp ủy cơ sở tuyên truyền vận động đoàn viên tham gia cuộc thi trực tuyến tìm </w:t>
      </w:r>
      <w:r w:rsidR="00AE4CF2" w:rsidRPr="00971D85">
        <w:rPr>
          <w:rFonts w:ascii="Times New Roman" w:hAnsi="Times New Roman" w:cs="Times New Roman"/>
          <w:bCs/>
          <w:color w:val="000000" w:themeColor="text1"/>
          <w:spacing w:val="-10"/>
          <w:sz w:val="28"/>
          <w:szCs w:val="28"/>
          <w:lang w:eastAsia="ar-SA" w:bidi="vi-VN"/>
        </w:rPr>
        <w:t>hiểu về “Chuyển đổi số và nâng cao chỉ số hạnh phúc cho người dân Yên Bái” năm 2023</w:t>
      </w:r>
      <w:r w:rsidR="00B7403D" w:rsidRPr="00971D85">
        <w:rPr>
          <w:rFonts w:ascii="Times New Roman" w:hAnsi="Times New Roman" w:cs="Times New Roman"/>
          <w:bCs/>
          <w:color w:val="000000" w:themeColor="text1"/>
          <w:spacing w:val="-10"/>
          <w:sz w:val="28"/>
          <w:szCs w:val="28"/>
          <w:lang w:eastAsia="ar-SA" w:bidi="vi-VN"/>
        </w:rPr>
        <w:t xml:space="preserve"> do Đảng ủy khối cơ quan và Doanh nghiệp tỉnh tổ chức</w:t>
      </w:r>
      <w:r w:rsidR="00AE4CF2" w:rsidRPr="00971D85">
        <w:rPr>
          <w:rFonts w:ascii="Times New Roman" w:hAnsi="Times New Roman" w:cs="Times New Roman"/>
          <w:bCs/>
          <w:color w:val="000000" w:themeColor="text1"/>
          <w:spacing w:val="-10"/>
          <w:sz w:val="28"/>
          <w:szCs w:val="28"/>
          <w:lang w:eastAsia="ar-SA" w:bidi="vi-VN"/>
        </w:rPr>
        <w:t>.</w:t>
      </w:r>
    </w:p>
    <w:p w:rsidR="00CF114E" w:rsidRPr="00971D85" w:rsidRDefault="00CF114E" w:rsidP="00971D85">
      <w:pPr>
        <w:pStyle w:val="body"/>
        <w:spacing w:before="80"/>
        <w:jc w:val="both"/>
        <w:rPr>
          <w:rFonts w:ascii="Times New Roman" w:eastAsia="Times New Roman" w:hAnsi="Times New Roman" w:cs="Times New Roman"/>
          <w:b/>
          <w:color w:val="000000" w:themeColor="text1"/>
          <w:szCs w:val="28"/>
          <w:lang w:val="pt-BR"/>
        </w:rPr>
      </w:pPr>
      <w:r w:rsidRPr="00971D85">
        <w:rPr>
          <w:rFonts w:ascii="Times New Roman" w:eastAsia="Times New Roman" w:hAnsi="Times New Roman" w:cs="Times New Roman"/>
          <w:b/>
          <w:color w:val="000000" w:themeColor="text1"/>
          <w:szCs w:val="28"/>
          <w:lang w:val="pt-BR"/>
        </w:rPr>
        <w:t xml:space="preserve">5. </w:t>
      </w:r>
      <w:r w:rsidR="0082190B" w:rsidRPr="00971D85">
        <w:rPr>
          <w:rFonts w:ascii="Times New Roman" w:eastAsia="Times New Roman" w:hAnsi="Times New Roman" w:cs="Times New Roman"/>
          <w:b/>
          <w:color w:val="000000" w:themeColor="text1"/>
          <w:szCs w:val="28"/>
          <w:lang w:val="pt-BR"/>
        </w:rPr>
        <w:t xml:space="preserve">Công tác nữ công </w:t>
      </w:r>
    </w:p>
    <w:p w:rsidR="00CF114E" w:rsidRPr="00971D85" w:rsidRDefault="00682144" w:rsidP="00971D85">
      <w:pPr>
        <w:pStyle w:val="body"/>
        <w:spacing w:before="80"/>
        <w:jc w:val="both"/>
        <w:rPr>
          <w:rFonts w:ascii="Times New Roman" w:eastAsia="Times New Roman" w:hAnsi="Times New Roman" w:cs="Times New Roman"/>
          <w:color w:val="000000" w:themeColor="text1"/>
          <w:szCs w:val="28"/>
          <w:lang w:val="pt-BR"/>
        </w:rPr>
      </w:pPr>
      <w:r w:rsidRPr="00971D85">
        <w:rPr>
          <w:rFonts w:ascii="Times New Roman" w:eastAsia="Times New Roman" w:hAnsi="Times New Roman" w:cs="Times New Roman"/>
          <w:color w:val="000000" w:themeColor="text1"/>
          <w:szCs w:val="28"/>
          <w:lang w:val="pt-BR"/>
        </w:rPr>
        <w:t>Hoàn chỉnh hồ sơ, giải</w:t>
      </w:r>
      <w:r w:rsidR="00CF114E" w:rsidRPr="00971D85">
        <w:rPr>
          <w:rFonts w:ascii="Times New Roman" w:eastAsia="Times New Roman" w:hAnsi="Times New Roman" w:cs="Times New Roman"/>
          <w:color w:val="000000" w:themeColor="text1"/>
          <w:szCs w:val="28"/>
          <w:lang w:val="pt-BR"/>
        </w:rPr>
        <w:t xml:space="preserve"> </w:t>
      </w:r>
      <w:r w:rsidRPr="00971D85">
        <w:rPr>
          <w:rFonts w:ascii="Times New Roman" w:eastAsia="Times New Roman" w:hAnsi="Times New Roman" w:cs="Times New Roman"/>
          <w:color w:val="000000" w:themeColor="text1"/>
          <w:szCs w:val="28"/>
          <w:lang w:val="pt-BR"/>
        </w:rPr>
        <w:t>ngân cho 05 đoàn viên nữ vay vốn từ “N</w:t>
      </w:r>
      <w:r w:rsidR="00CF114E" w:rsidRPr="00971D85">
        <w:rPr>
          <w:rFonts w:ascii="Times New Roman" w:eastAsia="Times New Roman" w:hAnsi="Times New Roman" w:cs="Times New Roman"/>
          <w:color w:val="000000" w:themeColor="text1"/>
          <w:szCs w:val="28"/>
          <w:lang w:val="pt-BR"/>
        </w:rPr>
        <w:t xml:space="preserve">guồn vốn hỗ trợ cho đoàn viên </w:t>
      </w:r>
      <w:r w:rsidRPr="00971D85">
        <w:rPr>
          <w:rFonts w:ascii="Times New Roman" w:eastAsia="Times New Roman" w:hAnsi="Times New Roman" w:cs="Times New Roman"/>
          <w:color w:val="000000" w:themeColor="text1"/>
          <w:szCs w:val="28"/>
          <w:lang w:val="pt-BR"/>
        </w:rPr>
        <w:t xml:space="preserve">nữ” của Liên đoàn Lao động tỉnh để </w:t>
      </w:r>
      <w:r w:rsidR="00CF114E" w:rsidRPr="00971D85">
        <w:rPr>
          <w:rFonts w:ascii="Times New Roman" w:eastAsia="Times New Roman" w:hAnsi="Times New Roman" w:cs="Times New Roman"/>
          <w:color w:val="000000" w:themeColor="text1"/>
          <w:szCs w:val="28"/>
          <w:lang w:val="pt-BR"/>
        </w:rPr>
        <w:t>phát triển kinh tế gia đình</w:t>
      </w:r>
      <w:r w:rsidRPr="00971D85">
        <w:rPr>
          <w:rFonts w:ascii="Times New Roman" w:eastAsia="Times New Roman" w:hAnsi="Times New Roman" w:cs="Times New Roman"/>
          <w:color w:val="000000" w:themeColor="text1"/>
          <w:szCs w:val="28"/>
          <w:lang w:val="pt-BR"/>
        </w:rPr>
        <w:t xml:space="preserve">, số tiền là 100 triệu đồng; đồng thời thu hồi vốn vay của 06 đoàn viên </w:t>
      </w:r>
      <w:r w:rsidRPr="00971D85">
        <w:rPr>
          <w:rFonts w:ascii="Times New Roman" w:eastAsia="Times New Roman" w:hAnsi="Times New Roman" w:cs="Times New Roman"/>
          <w:i/>
          <w:color w:val="000000" w:themeColor="text1"/>
          <w:szCs w:val="28"/>
          <w:lang w:val="pt-BR"/>
        </w:rPr>
        <w:t>(vay năm</w:t>
      </w:r>
      <w:r w:rsidR="008E5A27" w:rsidRPr="00971D85">
        <w:rPr>
          <w:rFonts w:ascii="Times New Roman" w:eastAsia="Times New Roman" w:hAnsi="Times New Roman" w:cs="Times New Roman"/>
          <w:i/>
          <w:color w:val="000000" w:themeColor="text1"/>
          <w:szCs w:val="28"/>
          <w:lang w:val="pt-BR"/>
        </w:rPr>
        <w:t xml:space="preserve"> 2022)</w:t>
      </w:r>
      <w:r w:rsidR="008E5A27" w:rsidRPr="00971D85">
        <w:rPr>
          <w:rFonts w:ascii="Times New Roman" w:eastAsia="Times New Roman" w:hAnsi="Times New Roman" w:cs="Times New Roman"/>
          <w:color w:val="000000" w:themeColor="text1"/>
          <w:szCs w:val="28"/>
          <w:lang w:val="pt-BR"/>
        </w:rPr>
        <w:t xml:space="preserve"> số tiền là 120 triệu đồng trả về Liên đoàn Lao động tỉnh.</w:t>
      </w:r>
    </w:p>
    <w:p w:rsidR="00727C4C" w:rsidRPr="00971D85" w:rsidRDefault="00727C4C" w:rsidP="00971D85">
      <w:pPr>
        <w:spacing w:before="80" w:after="0" w:line="240" w:lineRule="auto"/>
        <w:ind w:firstLine="567"/>
        <w:jc w:val="both"/>
        <w:rPr>
          <w:rFonts w:ascii="Times New Roman" w:eastAsia="Calibri" w:hAnsi="Times New Roman" w:cs="Times New Roman"/>
          <w:color w:val="000000" w:themeColor="text1"/>
          <w:sz w:val="28"/>
          <w:szCs w:val="28"/>
          <w:lang w:val="nl-NL"/>
        </w:rPr>
      </w:pPr>
      <w:r w:rsidRPr="00971D85">
        <w:rPr>
          <w:rFonts w:ascii="Times New Roman" w:eastAsia="Calibri" w:hAnsi="Times New Roman" w:cs="Times New Roman"/>
          <w:color w:val="000000" w:themeColor="text1"/>
          <w:sz w:val="28"/>
          <w:szCs w:val="28"/>
          <w:lang w:val="nl-NL"/>
        </w:rPr>
        <w:t>Tiếp tục triển khai Hướng dẫn công tác Nữ công năm 2023 và phong trào thi đua “Giỏi việc nước, đảm việc nhà” giai đoạn 2021 - 2025 trong nữ CCVCLĐ</w:t>
      </w:r>
      <w:r w:rsidR="00924D08" w:rsidRPr="00971D85">
        <w:rPr>
          <w:rFonts w:ascii="Times New Roman" w:eastAsia="Calibri" w:hAnsi="Times New Roman" w:cs="Times New Roman"/>
          <w:color w:val="000000" w:themeColor="text1"/>
          <w:sz w:val="28"/>
          <w:szCs w:val="28"/>
          <w:lang w:val="nl-NL"/>
        </w:rPr>
        <w:t>; c</w:t>
      </w:r>
      <w:r w:rsidRPr="00971D85">
        <w:rPr>
          <w:rFonts w:ascii="Times New Roman" w:eastAsia="Calibri" w:hAnsi="Times New Roman" w:cs="Times New Roman"/>
          <w:color w:val="000000" w:themeColor="text1"/>
          <w:sz w:val="28"/>
          <w:szCs w:val="28"/>
          <w:lang w:val="nl-NL"/>
        </w:rPr>
        <w:t xml:space="preserve">ử 35 nữ đoàn viên là Ban nữ công quần chúng công đoàn cơ sở tham gia Hội nghị đối thoại giữa </w:t>
      </w:r>
      <w:r w:rsidR="004473E0" w:rsidRPr="00971D85">
        <w:rPr>
          <w:rFonts w:ascii="Times New Roman" w:eastAsia="Calibri" w:hAnsi="Times New Roman" w:cs="Times New Roman"/>
          <w:color w:val="000000" w:themeColor="text1"/>
          <w:sz w:val="28"/>
          <w:szCs w:val="28"/>
          <w:lang w:val="nl-NL"/>
        </w:rPr>
        <w:t>l</w:t>
      </w:r>
      <w:r w:rsidRPr="00971D85">
        <w:rPr>
          <w:rFonts w:ascii="Times New Roman" w:eastAsia="Calibri" w:hAnsi="Times New Roman" w:cs="Times New Roman"/>
          <w:color w:val="000000" w:themeColor="text1"/>
          <w:sz w:val="28"/>
          <w:szCs w:val="28"/>
          <w:lang w:val="nl-NL"/>
        </w:rPr>
        <w:t xml:space="preserve">ãnh đạo Ủy ban nhân dân tỉnh với </w:t>
      </w:r>
      <w:r w:rsidR="004473E0" w:rsidRPr="00971D85">
        <w:rPr>
          <w:rFonts w:ascii="Times New Roman" w:eastAsia="Calibri" w:hAnsi="Times New Roman" w:cs="Times New Roman"/>
          <w:color w:val="000000" w:themeColor="text1"/>
          <w:sz w:val="28"/>
          <w:szCs w:val="28"/>
          <w:lang w:val="nl-NL"/>
        </w:rPr>
        <w:t>p</w:t>
      </w:r>
      <w:r w:rsidRPr="00971D85">
        <w:rPr>
          <w:rFonts w:ascii="Times New Roman" w:eastAsia="Calibri" w:hAnsi="Times New Roman" w:cs="Times New Roman"/>
          <w:color w:val="000000" w:themeColor="text1"/>
          <w:sz w:val="28"/>
          <w:szCs w:val="28"/>
          <w:lang w:val="nl-NL"/>
        </w:rPr>
        <w:t>hụ nữ tỉnh Yên Bái năm 2023.</w:t>
      </w:r>
    </w:p>
    <w:p w:rsidR="00727C4C" w:rsidRPr="00971D85" w:rsidRDefault="00727C4C" w:rsidP="00971D85">
      <w:pPr>
        <w:spacing w:before="80" w:after="0" w:line="240" w:lineRule="auto"/>
        <w:ind w:firstLine="567"/>
        <w:jc w:val="both"/>
        <w:rPr>
          <w:rFonts w:ascii="Times New Roman" w:hAnsi="Times New Roman" w:cs="Times New Roman"/>
          <w:color w:val="000000" w:themeColor="text1"/>
          <w:sz w:val="28"/>
          <w:szCs w:val="28"/>
          <w:lang w:val="nl-NL"/>
        </w:rPr>
      </w:pPr>
      <w:r w:rsidRPr="00971D85">
        <w:rPr>
          <w:rFonts w:ascii="Times New Roman" w:eastAsia="Calibri" w:hAnsi="Times New Roman" w:cs="Times New Roman"/>
          <w:color w:val="000000" w:themeColor="text1"/>
          <w:sz w:val="28"/>
          <w:szCs w:val="28"/>
          <w:lang w:val="nl-NL"/>
        </w:rPr>
        <w:t xml:space="preserve">Chỉ đạo, </w:t>
      </w:r>
      <w:r w:rsidR="004473E0" w:rsidRPr="00971D85">
        <w:rPr>
          <w:rFonts w:ascii="Times New Roman" w:eastAsia="Calibri" w:hAnsi="Times New Roman" w:cs="Times New Roman"/>
          <w:color w:val="000000" w:themeColor="text1"/>
          <w:sz w:val="28"/>
          <w:szCs w:val="28"/>
          <w:lang w:val="nl-NL"/>
        </w:rPr>
        <w:t>h</w:t>
      </w:r>
      <w:r w:rsidRPr="00971D85">
        <w:rPr>
          <w:rFonts w:ascii="Times New Roman" w:eastAsia="Calibri" w:hAnsi="Times New Roman" w:cs="Times New Roman"/>
          <w:color w:val="000000" w:themeColor="text1"/>
          <w:sz w:val="28"/>
          <w:szCs w:val="28"/>
          <w:lang w:val="nl-NL"/>
        </w:rPr>
        <w:t xml:space="preserve">ướng dẫn </w:t>
      </w:r>
      <w:r w:rsidRPr="00971D85">
        <w:rPr>
          <w:rFonts w:ascii="Times New Roman" w:eastAsia="Calibri" w:hAnsi="Times New Roman" w:cs="Times New Roman"/>
          <w:bCs/>
          <w:color w:val="000000" w:themeColor="text1"/>
          <w:sz w:val="28"/>
          <w:szCs w:val="28"/>
          <w:lang w:val="vi-VN"/>
        </w:rPr>
        <w:t>tổ chức các hoạt động kỷ niệm Ngày Quốc tế Phụ nữ 8/3, Ngày Quốc tế hạ</w:t>
      </w:r>
      <w:r w:rsidR="0085393E" w:rsidRPr="00971D85">
        <w:rPr>
          <w:rFonts w:ascii="Times New Roman" w:eastAsia="Calibri" w:hAnsi="Times New Roman" w:cs="Times New Roman"/>
          <w:bCs/>
          <w:color w:val="000000" w:themeColor="text1"/>
          <w:sz w:val="28"/>
          <w:szCs w:val="28"/>
          <w:lang w:val="vi-VN"/>
        </w:rPr>
        <w:t>nh phúc 20/3</w:t>
      </w:r>
      <w:r w:rsidRPr="00971D85">
        <w:rPr>
          <w:rFonts w:ascii="Times New Roman" w:eastAsia="Calibri" w:hAnsi="Times New Roman" w:cs="Times New Roman"/>
          <w:bCs/>
          <w:color w:val="000000" w:themeColor="text1"/>
          <w:sz w:val="28"/>
          <w:szCs w:val="28"/>
        </w:rPr>
        <w:t xml:space="preserve"> và</w:t>
      </w:r>
      <w:r w:rsidR="0085393E" w:rsidRPr="00971D85">
        <w:rPr>
          <w:rFonts w:ascii="Times New Roman" w:eastAsia="Calibri" w:hAnsi="Times New Roman" w:cs="Times New Roman"/>
          <w:bCs/>
          <w:color w:val="000000" w:themeColor="text1"/>
          <w:sz w:val="28"/>
          <w:szCs w:val="28"/>
        </w:rPr>
        <w:t xml:space="preserve"> </w:t>
      </w:r>
      <w:r w:rsidR="0085393E" w:rsidRPr="00971D85">
        <w:rPr>
          <w:rFonts w:ascii="Times New Roman" w:eastAsia="Calibri" w:hAnsi="Times New Roman" w:cs="Times New Roman"/>
          <w:color w:val="000000" w:themeColor="text1"/>
          <w:sz w:val="28"/>
          <w:szCs w:val="28"/>
          <w:lang w:val="nl-NL"/>
        </w:rPr>
        <w:t xml:space="preserve">ngày thành lập Hội Liên hiệp Phụ nữ Việt Nam. </w:t>
      </w:r>
      <w:r w:rsidR="0085393E" w:rsidRPr="00971D85">
        <w:rPr>
          <w:rFonts w:ascii="Times New Roman" w:hAnsi="Times New Roman" w:cs="Times New Roman"/>
          <w:color w:val="000000" w:themeColor="text1"/>
          <w:sz w:val="28"/>
          <w:szCs w:val="28"/>
          <w:lang w:val="nl-NL"/>
        </w:rPr>
        <w:t xml:space="preserve"> </w:t>
      </w:r>
      <w:r w:rsidRPr="00971D85">
        <w:rPr>
          <w:rFonts w:ascii="Times New Roman" w:eastAsia="Calibri" w:hAnsi="Times New Roman" w:cs="Times New Roman"/>
          <w:bCs/>
          <w:color w:val="000000" w:themeColor="text1"/>
          <w:sz w:val="28"/>
          <w:szCs w:val="28"/>
        </w:rPr>
        <w:t>Kết quả 100% CĐCS phối hợp tổ chức các hoạt độ</w:t>
      </w:r>
      <w:r w:rsidR="00924D08" w:rsidRPr="00971D85">
        <w:rPr>
          <w:rFonts w:ascii="Times New Roman" w:eastAsia="Calibri" w:hAnsi="Times New Roman" w:cs="Times New Roman"/>
          <w:bCs/>
          <w:color w:val="000000" w:themeColor="text1"/>
          <w:sz w:val="28"/>
          <w:szCs w:val="28"/>
        </w:rPr>
        <w:t>ng</w:t>
      </w:r>
      <w:r w:rsidRPr="00971D85">
        <w:rPr>
          <w:rFonts w:ascii="Times New Roman" w:eastAsia="Calibri" w:hAnsi="Times New Roman" w:cs="Times New Roman"/>
          <w:bCs/>
          <w:color w:val="000000" w:themeColor="text1"/>
          <w:sz w:val="28"/>
          <w:szCs w:val="28"/>
        </w:rPr>
        <w:t xml:space="preserve">; có </w:t>
      </w:r>
      <w:r w:rsidR="00924D08" w:rsidRPr="00971D85">
        <w:rPr>
          <w:rFonts w:ascii="Times New Roman" w:eastAsia="Calibri" w:hAnsi="Times New Roman" w:cs="Times New Roman"/>
          <w:bCs/>
          <w:color w:val="000000" w:themeColor="text1"/>
          <w:sz w:val="28"/>
          <w:szCs w:val="28"/>
        </w:rPr>
        <w:t xml:space="preserve">trên </w:t>
      </w:r>
      <w:r w:rsidRPr="00971D85">
        <w:rPr>
          <w:rFonts w:ascii="Times New Roman" w:eastAsia="Calibri" w:hAnsi="Times New Roman" w:cs="Times New Roman"/>
          <w:bCs/>
          <w:color w:val="000000" w:themeColor="text1"/>
          <w:sz w:val="28"/>
          <w:szCs w:val="28"/>
        </w:rPr>
        <w:t xml:space="preserve">100 </w:t>
      </w:r>
      <w:r w:rsidRPr="00971D85">
        <w:rPr>
          <w:rFonts w:ascii="Times New Roman" w:eastAsia="Calibri" w:hAnsi="Times New Roman" w:cs="Times New Roman"/>
          <w:bCs/>
          <w:color w:val="000000" w:themeColor="text1"/>
          <w:sz w:val="28"/>
          <w:szCs w:val="28"/>
          <w:lang w:val="vi-VN"/>
        </w:rPr>
        <w:t>nữ CB</w:t>
      </w:r>
      <w:r w:rsidR="004473E0" w:rsidRPr="00971D85">
        <w:rPr>
          <w:rFonts w:ascii="Times New Roman" w:eastAsia="Calibri" w:hAnsi="Times New Roman" w:cs="Times New Roman"/>
          <w:bCs/>
          <w:color w:val="000000" w:themeColor="text1"/>
          <w:sz w:val="28"/>
          <w:szCs w:val="28"/>
        </w:rPr>
        <w:t>CCVC</w:t>
      </w:r>
      <w:r w:rsidRPr="00971D85">
        <w:rPr>
          <w:rFonts w:ascii="Times New Roman" w:eastAsia="Calibri" w:hAnsi="Times New Roman" w:cs="Times New Roman"/>
          <w:bCs/>
          <w:color w:val="000000" w:themeColor="text1"/>
          <w:sz w:val="28"/>
          <w:szCs w:val="28"/>
          <w:lang w:val="vi-VN"/>
        </w:rPr>
        <w:t>NLĐ được tuyên dương, khen thưởng cấp cơ sở</w:t>
      </w:r>
      <w:r w:rsidR="00924D08" w:rsidRPr="00971D85">
        <w:rPr>
          <w:rFonts w:ascii="Times New Roman" w:eastAsia="Calibri" w:hAnsi="Times New Roman" w:cs="Times New Roman"/>
          <w:bCs/>
          <w:color w:val="000000" w:themeColor="text1"/>
          <w:sz w:val="28"/>
          <w:szCs w:val="28"/>
        </w:rPr>
        <w:t>,</w:t>
      </w:r>
      <w:r w:rsidRPr="00971D85">
        <w:rPr>
          <w:rFonts w:ascii="Times New Roman" w:eastAsia="Calibri" w:hAnsi="Times New Roman" w:cs="Times New Roman"/>
          <w:bCs/>
          <w:color w:val="000000" w:themeColor="text1"/>
          <w:sz w:val="28"/>
          <w:szCs w:val="28"/>
        </w:rPr>
        <w:t xml:space="preserve"> </w:t>
      </w:r>
      <w:r w:rsidRPr="00971D85">
        <w:rPr>
          <w:rFonts w:ascii="Times New Roman" w:eastAsia="Calibri" w:hAnsi="Times New Roman" w:cs="Times New Roman"/>
          <w:bCs/>
          <w:color w:val="000000" w:themeColor="text1"/>
          <w:sz w:val="28"/>
          <w:szCs w:val="28"/>
          <w:lang w:val="vi-VN"/>
        </w:rPr>
        <w:t xml:space="preserve">số tiền </w:t>
      </w:r>
      <w:r w:rsidRPr="00971D85">
        <w:rPr>
          <w:rFonts w:ascii="Times New Roman" w:eastAsia="Calibri" w:hAnsi="Times New Roman" w:cs="Times New Roman"/>
          <w:bCs/>
          <w:color w:val="000000" w:themeColor="text1"/>
          <w:sz w:val="28"/>
          <w:szCs w:val="28"/>
        </w:rPr>
        <w:t>20</w:t>
      </w:r>
      <w:r w:rsidRPr="00971D85">
        <w:rPr>
          <w:rFonts w:ascii="Times New Roman" w:eastAsia="Calibri" w:hAnsi="Times New Roman" w:cs="Times New Roman"/>
          <w:bCs/>
          <w:color w:val="000000" w:themeColor="text1"/>
          <w:sz w:val="28"/>
          <w:szCs w:val="28"/>
          <w:lang w:val="vi-VN"/>
        </w:rPr>
        <w:t xml:space="preserve"> triệu đồng</w:t>
      </w:r>
      <w:r w:rsidRPr="00971D85">
        <w:rPr>
          <w:rFonts w:ascii="Times New Roman" w:eastAsia="Calibri" w:hAnsi="Times New Roman" w:cs="Times New Roman"/>
          <w:bCs/>
          <w:color w:val="000000" w:themeColor="text1"/>
          <w:sz w:val="28"/>
          <w:szCs w:val="28"/>
        </w:rPr>
        <w:t>; có trên 1.700</w:t>
      </w:r>
      <w:r w:rsidRPr="00971D85">
        <w:rPr>
          <w:rFonts w:ascii="Times New Roman" w:eastAsia="Calibri" w:hAnsi="Times New Roman" w:cs="Times New Roman"/>
          <w:bCs/>
          <w:color w:val="000000" w:themeColor="text1"/>
          <w:sz w:val="28"/>
          <w:szCs w:val="28"/>
          <w:lang w:val="vi-VN"/>
        </w:rPr>
        <w:t xml:space="preserve"> nữ</w:t>
      </w:r>
      <w:r w:rsidRPr="00971D85">
        <w:rPr>
          <w:rFonts w:ascii="Times New Roman" w:eastAsia="Calibri" w:hAnsi="Times New Roman" w:cs="Times New Roman"/>
          <w:bCs/>
          <w:color w:val="000000" w:themeColor="text1"/>
          <w:sz w:val="28"/>
          <w:szCs w:val="28"/>
        </w:rPr>
        <w:t xml:space="preserve"> đoàn viên được thăm hỏi, tặng quà</w:t>
      </w:r>
      <w:r w:rsidRPr="00971D85">
        <w:rPr>
          <w:rFonts w:ascii="Times New Roman" w:eastAsia="Calibri" w:hAnsi="Times New Roman" w:cs="Times New Roman"/>
          <w:bCs/>
          <w:color w:val="000000" w:themeColor="text1"/>
          <w:sz w:val="28"/>
          <w:szCs w:val="28"/>
          <w:lang w:val="vi-VN"/>
        </w:rPr>
        <w:t xml:space="preserve"> với số tiền </w:t>
      </w:r>
      <w:r w:rsidR="004473E0" w:rsidRPr="00971D85">
        <w:rPr>
          <w:rFonts w:ascii="Times New Roman" w:eastAsia="Calibri" w:hAnsi="Times New Roman" w:cs="Times New Roman"/>
          <w:bCs/>
          <w:color w:val="000000" w:themeColor="text1"/>
          <w:sz w:val="28"/>
          <w:szCs w:val="28"/>
        </w:rPr>
        <w:t xml:space="preserve">trên </w:t>
      </w:r>
      <w:r w:rsidR="00682144" w:rsidRPr="00971D85">
        <w:rPr>
          <w:rFonts w:ascii="Times New Roman" w:eastAsia="Calibri" w:hAnsi="Times New Roman" w:cs="Times New Roman"/>
          <w:bCs/>
          <w:color w:val="000000" w:themeColor="text1"/>
          <w:sz w:val="28"/>
          <w:szCs w:val="28"/>
        </w:rPr>
        <w:t>0</w:t>
      </w:r>
      <w:r w:rsidR="004473E0" w:rsidRPr="00971D85">
        <w:rPr>
          <w:rFonts w:ascii="Times New Roman" w:eastAsia="Calibri" w:hAnsi="Times New Roman" w:cs="Times New Roman"/>
          <w:bCs/>
          <w:color w:val="000000" w:themeColor="text1"/>
          <w:sz w:val="28"/>
          <w:szCs w:val="28"/>
        </w:rPr>
        <w:t>1 tỷ</w:t>
      </w:r>
      <w:r w:rsidRPr="00971D85">
        <w:rPr>
          <w:rFonts w:ascii="Times New Roman" w:eastAsia="Calibri" w:hAnsi="Times New Roman" w:cs="Times New Roman"/>
          <w:bCs/>
          <w:color w:val="000000" w:themeColor="text1"/>
          <w:sz w:val="28"/>
          <w:szCs w:val="28"/>
          <w:lang w:val="vi-VN"/>
        </w:rPr>
        <w:t xml:space="preserve"> đồng. Tổng số kinh phí tổ chức các hoạt động</w:t>
      </w:r>
      <w:r w:rsidRPr="00971D85">
        <w:rPr>
          <w:rFonts w:ascii="Times New Roman" w:eastAsia="Calibri" w:hAnsi="Times New Roman" w:cs="Times New Roman"/>
          <w:color w:val="000000" w:themeColor="text1"/>
          <w:sz w:val="28"/>
          <w:szCs w:val="28"/>
          <w:lang w:val="vi-VN"/>
        </w:rPr>
        <w:t xml:space="preserve"> tại công đoàn </w:t>
      </w:r>
      <w:r w:rsidRPr="00971D85">
        <w:rPr>
          <w:rFonts w:ascii="Times New Roman" w:eastAsia="Calibri" w:hAnsi="Times New Roman" w:cs="Times New Roman"/>
          <w:color w:val="000000" w:themeColor="text1"/>
          <w:sz w:val="28"/>
          <w:szCs w:val="28"/>
        </w:rPr>
        <w:t>cơ sở</w:t>
      </w:r>
      <w:r w:rsidRPr="00971D85">
        <w:rPr>
          <w:rFonts w:ascii="Times New Roman" w:eastAsia="Calibri" w:hAnsi="Times New Roman" w:cs="Times New Roman"/>
          <w:color w:val="000000" w:themeColor="text1"/>
          <w:sz w:val="28"/>
          <w:szCs w:val="28"/>
          <w:lang w:val="nl-NL"/>
        </w:rPr>
        <w:t xml:space="preserve">: </w:t>
      </w:r>
      <w:r w:rsidRPr="00971D85">
        <w:rPr>
          <w:rFonts w:ascii="Times New Roman" w:eastAsia="Calibri" w:hAnsi="Times New Roman" w:cs="Times New Roman"/>
          <w:color w:val="000000" w:themeColor="text1"/>
          <w:sz w:val="28"/>
          <w:szCs w:val="28"/>
        </w:rPr>
        <w:t>trên 500</w:t>
      </w:r>
      <w:r w:rsidRPr="00971D85">
        <w:rPr>
          <w:rFonts w:ascii="Times New Roman" w:eastAsia="Calibri" w:hAnsi="Times New Roman" w:cs="Times New Roman"/>
          <w:color w:val="000000" w:themeColor="text1"/>
          <w:sz w:val="28"/>
          <w:szCs w:val="28"/>
          <w:lang w:val="nl-NL"/>
        </w:rPr>
        <w:t xml:space="preserve"> triệu đồng.</w:t>
      </w:r>
    </w:p>
    <w:p w:rsidR="00CF114E" w:rsidRPr="00971D85" w:rsidRDefault="00CF114E" w:rsidP="00971D85">
      <w:pPr>
        <w:pStyle w:val="body"/>
        <w:spacing w:before="80"/>
        <w:jc w:val="both"/>
        <w:rPr>
          <w:rFonts w:ascii="Times New Roman" w:eastAsia="Times New Roman" w:hAnsi="Times New Roman" w:cs="Times New Roman"/>
          <w:b/>
          <w:color w:val="000000" w:themeColor="text1"/>
          <w:spacing w:val="-8"/>
          <w:szCs w:val="28"/>
          <w:lang w:val="pt-BR"/>
        </w:rPr>
      </w:pPr>
      <w:r w:rsidRPr="00971D85">
        <w:rPr>
          <w:rFonts w:ascii="Times New Roman" w:eastAsia="Calibri" w:hAnsi="Times New Roman" w:cs="Times New Roman"/>
          <w:b/>
          <w:bCs/>
          <w:color w:val="000000" w:themeColor="text1"/>
          <w:spacing w:val="-8"/>
          <w:szCs w:val="28"/>
          <w:lang w:val="de-DE"/>
        </w:rPr>
        <w:t xml:space="preserve">6. Công tác </w:t>
      </w:r>
      <w:r w:rsidR="00410900" w:rsidRPr="00971D85">
        <w:rPr>
          <w:rFonts w:ascii="Times New Roman" w:eastAsia="Calibri" w:hAnsi="Times New Roman" w:cs="Times New Roman"/>
          <w:b/>
          <w:bCs/>
          <w:color w:val="000000" w:themeColor="text1"/>
          <w:spacing w:val="-8"/>
          <w:szCs w:val="28"/>
          <w:lang w:val="de-DE"/>
        </w:rPr>
        <w:t xml:space="preserve">xây dựng Đảng, </w:t>
      </w:r>
      <w:r w:rsidRPr="00971D85">
        <w:rPr>
          <w:rFonts w:ascii="Times New Roman" w:eastAsia="Calibri" w:hAnsi="Times New Roman" w:cs="Times New Roman"/>
          <w:b/>
          <w:bCs/>
          <w:color w:val="000000" w:themeColor="text1"/>
          <w:spacing w:val="-8"/>
          <w:szCs w:val="28"/>
          <w:lang w:val="de-DE"/>
        </w:rPr>
        <w:t xml:space="preserve">xây dựng công </w:t>
      </w:r>
      <w:r w:rsidRPr="00971D85">
        <w:rPr>
          <w:rFonts w:ascii="Times New Roman" w:eastAsia="Calibri" w:hAnsi="Times New Roman" w:cs="Times New Roman"/>
          <w:b/>
          <w:color w:val="000000" w:themeColor="text1"/>
          <w:spacing w:val="-8"/>
          <w:szCs w:val="28"/>
        </w:rPr>
        <w:t>đoàn vững mạ</w:t>
      </w:r>
      <w:r w:rsidR="0082190B" w:rsidRPr="00971D85">
        <w:rPr>
          <w:rFonts w:ascii="Times New Roman" w:eastAsia="Calibri" w:hAnsi="Times New Roman" w:cs="Times New Roman"/>
          <w:b/>
          <w:color w:val="000000" w:themeColor="text1"/>
          <w:spacing w:val="-8"/>
          <w:szCs w:val="28"/>
        </w:rPr>
        <w:t>nh</w:t>
      </w:r>
    </w:p>
    <w:p w:rsidR="00481613" w:rsidRPr="00971D85" w:rsidRDefault="00481613" w:rsidP="00971D85">
      <w:pPr>
        <w:pStyle w:val="BodyText"/>
        <w:widowControl w:val="0"/>
        <w:spacing w:before="80"/>
        <w:ind w:firstLine="567"/>
        <w:rPr>
          <w:rFonts w:ascii="Times New Roman" w:hAnsi="Times New Roman" w:cs="Times New Roman"/>
          <w:b/>
          <w:color w:val="000000" w:themeColor="text1"/>
          <w:spacing w:val="-8"/>
          <w:sz w:val="28"/>
          <w:szCs w:val="28"/>
          <w:lang w:val="pt-BR"/>
        </w:rPr>
      </w:pPr>
      <w:r w:rsidRPr="00971D85">
        <w:rPr>
          <w:rFonts w:ascii="Times New Roman" w:hAnsi="Times New Roman" w:cs="Times New Roman"/>
          <w:color w:val="000000" w:themeColor="text1"/>
          <w:spacing w:val="-8"/>
          <w:sz w:val="28"/>
          <w:szCs w:val="28"/>
          <w:lang w:val="nl-NL"/>
        </w:rPr>
        <w:t>Chỉ đạo công đoàn cơ sở tăng cường công tác xây dựng Đảng, xây dựng công đoàn vững mạnh, trong năm đã kết nạp đoàn viên mới là 62/40 đoàn viên (</w:t>
      </w:r>
      <w:r w:rsidRPr="00971D85">
        <w:rPr>
          <w:rFonts w:ascii="Times New Roman" w:hAnsi="Times New Roman" w:cs="Times New Roman"/>
          <w:i/>
          <w:color w:val="000000" w:themeColor="text1"/>
          <w:spacing w:val="-8"/>
          <w:sz w:val="28"/>
          <w:szCs w:val="28"/>
          <w:lang w:val="nl-NL"/>
        </w:rPr>
        <w:t>đạt 155% kế hoạch</w:t>
      </w:r>
      <w:r w:rsidRPr="00971D85">
        <w:rPr>
          <w:rFonts w:ascii="Times New Roman" w:hAnsi="Times New Roman" w:cs="Times New Roman"/>
          <w:color w:val="000000" w:themeColor="text1"/>
          <w:spacing w:val="-8"/>
          <w:sz w:val="28"/>
          <w:szCs w:val="28"/>
          <w:lang w:val="nl-NL"/>
        </w:rPr>
        <w:t>), g</w:t>
      </w:r>
      <w:r w:rsidRPr="00971D85">
        <w:rPr>
          <w:rFonts w:ascii="Times New Roman" w:hAnsi="Times New Roman" w:cs="Times New Roman"/>
          <w:color w:val="000000" w:themeColor="text1"/>
          <w:spacing w:val="-8"/>
          <w:sz w:val="28"/>
          <w:szCs w:val="28"/>
          <w:lang w:val="pt-BR"/>
        </w:rPr>
        <w:t>iới thiệu đoàn viên ưu tú</w:t>
      </w:r>
      <w:r w:rsidRPr="00971D85">
        <w:rPr>
          <w:rFonts w:ascii="Times New Roman" w:hAnsi="Times New Roman" w:cs="Times New Roman"/>
          <w:color w:val="000000" w:themeColor="text1"/>
          <w:spacing w:val="-8"/>
          <w:sz w:val="28"/>
          <w:szCs w:val="28"/>
          <w:lang w:val="vi-VN"/>
        </w:rPr>
        <w:t xml:space="preserve"> cho Đảng</w:t>
      </w:r>
      <w:r w:rsidRPr="00971D85">
        <w:rPr>
          <w:rFonts w:ascii="Times New Roman" w:hAnsi="Times New Roman" w:cs="Times New Roman"/>
          <w:color w:val="000000" w:themeColor="text1"/>
          <w:spacing w:val="-8"/>
          <w:sz w:val="28"/>
          <w:szCs w:val="28"/>
        </w:rPr>
        <w:t xml:space="preserve"> là</w:t>
      </w:r>
      <w:r w:rsidRPr="00971D85">
        <w:rPr>
          <w:rFonts w:ascii="Times New Roman" w:hAnsi="Times New Roman" w:cs="Times New Roman"/>
          <w:color w:val="000000" w:themeColor="text1"/>
          <w:spacing w:val="-8"/>
          <w:sz w:val="28"/>
          <w:szCs w:val="28"/>
          <w:lang w:val="pt-BR"/>
        </w:rPr>
        <w:t xml:space="preserve"> 70/70 đoàn viên</w:t>
      </w:r>
      <w:r w:rsidRPr="00971D85">
        <w:rPr>
          <w:rFonts w:ascii="Times New Roman" w:hAnsi="Times New Roman" w:cs="Times New Roman"/>
          <w:b/>
          <w:color w:val="000000" w:themeColor="text1"/>
          <w:spacing w:val="-8"/>
          <w:sz w:val="28"/>
          <w:szCs w:val="28"/>
          <w:lang w:val="pt-BR"/>
        </w:rPr>
        <w:t xml:space="preserve">  </w:t>
      </w:r>
      <w:r w:rsidRPr="00971D85">
        <w:rPr>
          <w:rFonts w:ascii="Times New Roman" w:hAnsi="Times New Roman" w:cs="Times New Roman"/>
          <w:color w:val="000000" w:themeColor="text1"/>
          <w:spacing w:val="-8"/>
          <w:sz w:val="28"/>
          <w:szCs w:val="28"/>
          <w:lang w:val="nl-NL"/>
        </w:rPr>
        <w:t>(</w:t>
      </w:r>
      <w:r w:rsidRPr="00971D85">
        <w:rPr>
          <w:rFonts w:ascii="Times New Roman" w:hAnsi="Times New Roman" w:cs="Times New Roman"/>
          <w:i/>
          <w:color w:val="000000" w:themeColor="text1"/>
          <w:spacing w:val="-8"/>
          <w:sz w:val="28"/>
          <w:szCs w:val="28"/>
          <w:lang w:val="nl-NL"/>
        </w:rPr>
        <w:t>đạt 100% kế hoạch</w:t>
      </w:r>
      <w:r w:rsidRPr="00971D85">
        <w:rPr>
          <w:rFonts w:ascii="Times New Roman" w:hAnsi="Times New Roman" w:cs="Times New Roman"/>
          <w:color w:val="000000" w:themeColor="text1"/>
          <w:spacing w:val="-8"/>
          <w:sz w:val="28"/>
          <w:szCs w:val="28"/>
          <w:lang w:val="nl-NL"/>
        </w:rPr>
        <w:t>).</w:t>
      </w:r>
      <w:r w:rsidRPr="00971D85">
        <w:rPr>
          <w:rFonts w:ascii="Times New Roman" w:hAnsi="Times New Roman" w:cs="Times New Roman"/>
          <w:b/>
          <w:color w:val="000000" w:themeColor="text1"/>
          <w:spacing w:val="-8"/>
          <w:sz w:val="28"/>
          <w:szCs w:val="28"/>
          <w:lang w:val="pt-BR"/>
        </w:rPr>
        <w:t xml:space="preserve">  </w:t>
      </w:r>
    </w:p>
    <w:p w:rsidR="00CF114E" w:rsidRPr="00971D85" w:rsidRDefault="00D028E7" w:rsidP="00971D85">
      <w:pPr>
        <w:pStyle w:val="body"/>
        <w:spacing w:before="80"/>
        <w:jc w:val="both"/>
        <w:rPr>
          <w:rFonts w:ascii="Times New Roman" w:eastAsia="Calibri" w:hAnsi="Times New Roman" w:cs="Times New Roman"/>
          <w:color w:val="000000" w:themeColor="text1"/>
          <w:szCs w:val="28"/>
        </w:rPr>
      </w:pPr>
      <w:r w:rsidRPr="00971D85">
        <w:rPr>
          <w:rFonts w:ascii="Times New Roman" w:eastAsia="Calibri" w:hAnsi="Times New Roman" w:cs="Times New Roman"/>
          <w:color w:val="000000" w:themeColor="text1"/>
          <w:szCs w:val="28"/>
        </w:rPr>
        <w:t>Chỉ đạo CĐCS t</w:t>
      </w:r>
      <w:r w:rsidR="00CF114E" w:rsidRPr="00971D85">
        <w:rPr>
          <w:rFonts w:ascii="Times New Roman" w:eastAsia="Calibri" w:hAnsi="Times New Roman" w:cs="Times New Roman"/>
          <w:color w:val="000000" w:themeColor="text1"/>
          <w:szCs w:val="28"/>
        </w:rPr>
        <w:t xml:space="preserve">hực hiện </w:t>
      </w:r>
      <w:r w:rsidRPr="00971D85">
        <w:rPr>
          <w:rFonts w:ascii="Times New Roman" w:eastAsia="Calibri" w:hAnsi="Times New Roman" w:cs="Times New Roman"/>
          <w:color w:val="000000" w:themeColor="text1"/>
          <w:szCs w:val="28"/>
        </w:rPr>
        <w:t xml:space="preserve">tốt </w:t>
      </w:r>
      <w:r w:rsidR="00CF114E" w:rsidRPr="00971D85">
        <w:rPr>
          <w:rFonts w:ascii="Times New Roman" w:eastAsia="Calibri" w:hAnsi="Times New Roman" w:cs="Times New Roman"/>
          <w:color w:val="000000" w:themeColor="text1"/>
          <w:szCs w:val="28"/>
        </w:rPr>
        <w:t xml:space="preserve">chế độ, chính sách cán bộ; công tác đào tạo bồi dưỡng và </w:t>
      </w:r>
      <w:r w:rsidR="00CF114E" w:rsidRPr="00971D85">
        <w:rPr>
          <w:rFonts w:ascii="Times New Roman" w:eastAsia="Times New Roman" w:hAnsi="Times New Roman" w:cs="Times New Roman"/>
          <w:color w:val="000000" w:themeColor="text1"/>
          <w:szCs w:val="28"/>
          <w:lang w:val="pt-BR"/>
        </w:rPr>
        <w:t>xây dựng tổ chức công đoàn vững mạnh</w:t>
      </w:r>
      <w:r w:rsidRPr="00971D85">
        <w:rPr>
          <w:rFonts w:ascii="Times New Roman" w:eastAsia="Times New Roman" w:hAnsi="Times New Roman" w:cs="Times New Roman"/>
          <w:color w:val="000000" w:themeColor="text1"/>
          <w:szCs w:val="28"/>
          <w:lang w:val="pt-BR"/>
        </w:rPr>
        <w:t>; sơ kết, đ</w:t>
      </w:r>
      <w:r w:rsidR="00CF114E" w:rsidRPr="00971D85">
        <w:rPr>
          <w:rFonts w:ascii="Times New Roman" w:eastAsia="Calibri" w:hAnsi="Times New Roman" w:cs="Times New Roman"/>
          <w:color w:val="000000" w:themeColor="text1"/>
          <w:szCs w:val="28"/>
        </w:rPr>
        <w:t>ánh giá 02 năm thực hiện Nghị quyết 02-NQ/TW ngày 12/6/2021 của Bộ Chính trị về “Đổi mới tổ chức và hoạt động của Công đoàn Việt Nam trong tình hình mới”.</w:t>
      </w:r>
    </w:p>
    <w:p w:rsidR="003808FA" w:rsidRPr="00971D85" w:rsidRDefault="003808FA" w:rsidP="00971D85">
      <w:pPr>
        <w:tabs>
          <w:tab w:val="left" w:pos="0"/>
        </w:tabs>
        <w:spacing w:before="80" w:after="0" w:line="240" w:lineRule="auto"/>
        <w:ind w:firstLine="709"/>
        <w:jc w:val="both"/>
        <w:rPr>
          <w:rFonts w:ascii="Times New Roman" w:hAnsi="Times New Roman" w:cs="Times New Roman"/>
          <w:bCs/>
          <w:color w:val="000000" w:themeColor="text1"/>
          <w:sz w:val="28"/>
          <w:szCs w:val="28"/>
        </w:rPr>
      </w:pPr>
      <w:r w:rsidRPr="00971D85">
        <w:rPr>
          <w:rFonts w:ascii="Times New Roman" w:hAnsi="Times New Roman" w:cs="Times New Roman"/>
          <w:bCs/>
          <w:color w:val="000000" w:themeColor="text1"/>
          <w:sz w:val="28"/>
          <w:szCs w:val="28"/>
        </w:rPr>
        <w:lastRenderedPageBreak/>
        <w:t xml:space="preserve">Đề nghị </w:t>
      </w:r>
      <w:r w:rsidR="00FB7B2F" w:rsidRPr="00971D85">
        <w:rPr>
          <w:rFonts w:ascii="Times New Roman" w:hAnsi="Times New Roman" w:cs="Times New Roman"/>
          <w:bCs/>
          <w:color w:val="000000" w:themeColor="text1"/>
          <w:sz w:val="28"/>
          <w:szCs w:val="28"/>
        </w:rPr>
        <w:t xml:space="preserve">Tổng Liên đoàn Lao động Việt Nam </w:t>
      </w:r>
      <w:r w:rsidRPr="00971D85">
        <w:rPr>
          <w:rFonts w:ascii="Times New Roman" w:hAnsi="Times New Roman" w:cs="Times New Roman"/>
          <w:bCs/>
          <w:color w:val="000000" w:themeColor="text1"/>
          <w:sz w:val="28"/>
          <w:szCs w:val="28"/>
        </w:rPr>
        <w:t>x</w:t>
      </w:r>
      <w:r w:rsidR="00481613" w:rsidRPr="00971D85">
        <w:rPr>
          <w:rFonts w:ascii="Times New Roman" w:hAnsi="Times New Roman" w:cs="Times New Roman"/>
          <w:bCs/>
          <w:color w:val="000000" w:themeColor="text1"/>
          <w:sz w:val="28"/>
          <w:szCs w:val="28"/>
        </w:rPr>
        <w:t xml:space="preserve">ét tặng Kỷ niệm chương “Vì sự nghiệp xây dựng tổ chức công đoàn” </w:t>
      </w:r>
      <w:r w:rsidRPr="00971D85">
        <w:rPr>
          <w:rFonts w:ascii="Times New Roman" w:hAnsi="Times New Roman" w:cs="Times New Roman"/>
          <w:bCs/>
          <w:color w:val="000000" w:themeColor="text1"/>
          <w:sz w:val="28"/>
          <w:szCs w:val="28"/>
        </w:rPr>
        <w:t>năm 202</w:t>
      </w:r>
      <w:r w:rsidR="00FB7B2F" w:rsidRPr="00971D85">
        <w:rPr>
          <w:rFonts w:ascii="Times New Roman" w:hAnsi="Times New Roman" w:cs="Times New Roman"/>
          <w:bCs/>
          <w:color w:val="000000" w:themeColor="text1"/>
          <w:sz w:val="28"/>
          <w:szCs w:val="28"/>
        </w:rPr>
        <w:t>3</w:t>
      </w:r>
      <w:r w:rsidRPr="00971D85">
        <w:rPr>
          <w:rFonts w:ascii="Times New Roman" w:hAnsi="Times New Roman" w:cs="Times New Roman"/>
          <w:bCs/>
          <w:color w:val="000000" w:themeColor="text1"/>
          <w:sz w:val="28"/>
          <w:szCs w:val="28"/>
        </w:rPr>
        <w:t xml:space="preserve"> cho </w:t>
      </w:r>
      <w:r w:rsidR="008E5A27" w:rsidRPr="00971D85">
        <w:rPr>
          <w:rFonts w:ascii="Times New Roman" w:hAnsi="Times New Roman" w:cs="Times New Roman"/>
          <w:bCs/>
          <w:color w:val="000000" w:themeColor="text1"/>
          <w:sz w:val="28"/>
          <w:szCs w:val="28"/>
        </w:rPr>
        <w:t>17</w:t>
      </w:r>
      <w:r w:rsidRPr="00971D85">
        <w:rPr>
          <w:rFonts w:ascii="Times New Roman" w:hAnsi="Times New Roman" w:cs="Times New Roman"/>
          <w:bCs/>
          <w:color w:val="000000" w:themeColor="text1"/>
          <w:sz w:val="28"/>
          <w:szCs w:val="28"/>
        </w:rPr>
        <w:t xml:space="preserve"> cán bộ lãnh đạo có </w:t>
      </w:r>
      <w:r w:rsidR="008E5A27" w:rsidRPr="00971D85">
        <w:rPr>
          <w:rFonts w:ascii="Times New Roman" w:hAnsi="Times New Roman" w:cs="Times New Roman"/>
          <w:bCs/>
          <w:color w:val="000000" w:themeColor="text1"/>
          <w:sz w:val="28"/>
          <w:szCs w:val="28"/>
        </w:rPr>
        <w:t xml:space="preserve">nhiều </w:t>
      </w:r>
      <w:r w:rsidRPr="00971D85">
        <w:rPr>
          <w:rFonts w:ascii="Times New Roman" w:hAnsi="Times New Roman" w:cs="Times New Roman"/>
          <w:bCs/>
          <w:color w:val="000000" w:themeColor="text1"/>
          <w:sz w:val="28"/>
          <w:szCs w:val="28"/>
        </w:rPr>
        <w:t xml:space="preserve">đóng góp xây dựng tổ chức Công đoàn. </w:t>
      </w:r>
    </w:p>
    <w:p w:rsidR="003808FA" w:rsidRPr="00971D85" w:rsidRDefault="003808FA" w:rsidP="00971D85">
      <w:pPr>
        <w:spacing w:before="80" w:after="0" w:line="240" w:lineRule="auto"/>
        <w:ind w:firstLine="720"/>
        <w:jc w:val="both"/>
        <w:rPr>
          <w:rFonts w:ascii="Times New Roman" w:eastAsia="Calibri" w:hAnsi="Times New Roman" w:cs="Times New Roman"/>
          <w:color w:val="000000" w:themeColor="text1"/>
          <w:sz w:val="28"/>
          <w:szCs w:val="28"/>
        </w:rPr>
      </w:pPr>
      <w:r w:rsidRPr="00971D85">
        <w:rPr>
          <w:rFonts w:ascii="Times New Roman" w:eastAsia="Calibri" w:hAnsi="Times New Roman" w:cs="Times New Roman"/>
          <w:color w:val="000000" w:themeColor="text1"/>
          <w:sz w:val="28"/>
          <w:szCs w:val="28"/>
        </w:rPr>
        <w:t xml:space="preserve">Kết quả đánh giá, xếp loại các công đoàn cơ sở năm 2023: Có 49/49 công đoàn cơ sở được xếp loại Hoàn thành tốt nhiệm vụ trở lên (Trong đó có 16 công đoàn cơ sở xếp loại Hoàn thành xuất sắc nhiệm vụ). </w:t>
      </w:r>
    </w:p>
    <w:p w:rsidR="00AE4CF2" w:rsidRPr="00971D85" w:rsidRDefault="00CF114E" w:rsidP="00971D85">
      <w:pPr>
        <w:spacing w:before="80" w:after="0" w:line="240" w:lineRule="auto"/>
        <w:ind w:firstLine="720"/>
        <w:jc w:val="both"/>
        <w:rPr>
          <w:rFonts w:ascii="Times New Roman" w:eastAsia="Times New Roman" w:hAnsi="Times New Roman" w:cs="Times New Roman"/>
          <w:b/>
          <w:color w:val="000000" w:themeColor="text1"/>
          <w:spacing w:val="-6"/>
          <w:sz w:val="28"/>
          <w:szCs w:val="28"/>
          <w:lang w:val="pt-BR"/>
        </w:rPr>
      </w:pPr>
      <w:r w:rsidRPr="00971D85">
        <w:rPr>
          <w:rFonts w:ascii="Times New Roman" w:eastAsia="Times New Roman" w:hAnsi="Times New Roman" w:cs="Times New Roman"/>
          <w:b/>
          <w:color w:val="000000" w:themeColor="text1"/>
          <w:spacing w:val="-6"/>
          <w:sz w:val="28"/>
          <w:szCs w:val="28"/>
          <w:lang w:val="pt-BR"/>
        </w:rPr>
        <w:t xml:space="preserve">7. Công tác kiểm tra, giám sát </w:t>
      </w:r>
    </w:p>
    <w:p w:rsidR="00AE4CF2" w:rsidRPr="00971D85" w:rsidRDefault="00AE4CF2" w:rsidP="00971D85">
      <w:pPr>
        <w:spacing w:before="80" w:after="0" w:line="240" w:lineRule="auto"/>
        <w:ind w:firstLine="720"/>
        <w:jc w:val="both"/>
        <w:rPr>
          <w:rFonts w:ascii="Times New Roman" w:eastAsia="Calibri" w:hAnsi="Times New Roman" w:cs="Times New Roman"/>
          <w:color w:val="000000" w:themeColor="text1"/>
          <w:sz w:val="28"/>
          <w:szCs w:val="28"/>
          <w:lang w:val="nl-NL"/>
        </w:rPr>
      </w:pPr>
      <w:r w:rsidRPr="00971D85">
        <w:rPr>
          <w:rFonts w:ascii="Times New Roman" w:eastAsia="Calibri" w:hAnsi="Times New Roman" w:cs="Times New Roman"/>
          <w:color w:val="000000" w:themeColor="text1"/>
          <w:sz w:val="28"/>
          <w:szCs w:val="28"/>
        </w:rPr>
        <w:t>Tham mưu cho BCH Công đoàn Viên chức ban hành</w:t>
      </w:r>
      <w:r w:rsidRPr="00971D85">
        <w:rPr>
          <w:rFonts w:ascii="Times New Roman" w:eastAsia="Calibri" w:hAnsi="Times New Roman" w:cs="Times New Roman"/>
          <w:color w:val="000000" w:themeColor="text1"/>
          <w:sz w:val="28"/>
          <w:szCs w:val="28"/>
          <w:lang w:val="vi-VN"/>
        </w:rPr>
        <w:t xml:space="preserve"> kế hoạch kiểm tra, giám sát năm 202</w:t>
      </w:r>
      <w:r w:rsidRPr="00971D85">
        <w:rPr>
          <w:rFonts w:ascii="Times New Roman" w:eastAsia="Calibri" w:hAnsi="Times New Roman" w:cs="Times New Roman"/>
          <w:color w:val="000000" w:themeColor="text1"/>
          <w:sz w:val="28"/>
          <w:szCs w:val="28"/>
        </w:rPr>
        <w:t>3</w:t>
      </w:r>
      <w:r w:rsidRPr="00971D85">
        <w:rPr>
          <w:rFonts w:ascii="Times New Roman" w:eastAsia="Calibri" w:hAnsi="Times New Roman" w:cs="Times New Roman"/>
          <w:color w:val="000000" w:themeColor="text1"/>
          <w:sz w:val="28"/>
          <w:szCs w:val="28"/>
          <w:lang w:val="vi-VN"/>
        </w:rPr>
        <w:t>; chỉ đạo các CĐCS xây dựng kế hoạch và thực hiện công tác kiểm tra, giám sát tại đơn vị năm 202</w:t>
      </w:r>
      <w:r w:rsidRPr="00971D85">
        <w:rPr>
          <w:rFonts w:ascii="Times New Roman" w:eastAsia="Calibri" w:hAnsi="Times New Roman" w:cs="Times New Roman"/>
          <w:color w:val="000000" w:themeColor="text1"/>
          <w:sz w:val="28"/>
          <w:szCs w:val="28"/>
        </w:rPr>
        <w:t>3</w:t>
      </w:r>
      <w:r w:rsidR="008E5A27" w:rsidRPr="00971D85">
        <w:rPr>
          <w:rFonts w:ascii="Times New Roman" w:eastAsia="Calibri" w:hAnsi="Times New Roman" w:cs="Times New Roman"/>
          <w:color w:val="000000" w:themeColor="text1"/>
          <w:sz w:val="28"/>
          <w:szCs w:val="28"/>
        </w:rPr>
        <w:t>; t</w:t>
      </w:r>
      <w:r w:rsidRPr="00971D85">
        <w:rPr>
          <w:rFonts w:ascii="Times New Roman" w:eastAsia="Calibri" w:hAnsi="Times New Roman" w:cs="Times New Roman"/>
          <w:color w:val="000000" w:themeColor="text1"/>
          <w:sz w:val="28"/>
          <w:szCs w:val="28"/>
          <w:lang w:val="nl-NL"/>
        </w:rPr>
        <w:t>riển khai Kế hoạch phòng, chống tham nhũng, tiêu cự</w:t>
      </w:r>
      <w:r w:rsidR="008E5A27" w:rsidRPr="00971D85">
        <w:rPr>
          <w:rFonts w:ascii="Times New Roman" w:eastAsia="Calibri" w:hAnsi="Times New Roman" w:cs="Times New Roman"/>
          <w:color w:val="000000" w:themeColor="text1"/>
          <w:sz w:val="28"/>
          <w:szCs w:val="28"/>
          <w:lang w:val="nl-NL"/>
        </w:rPr>
        <w:t>c, lãng phí năm 2023</w:t>
      </w:r>
      <w:r w:rsidRPr="00971D85">
        <w:rPr>
          <w:rFonts w:ascii="Times New Roman" w:eastAsia="Calibri" w:hAnsi="Times New Roman" w:cs="Times New Roman"/>
          <w:color w:val="000000" w:themeColor="text1"/>
          <w:sz w:val="28"/>
          <w:szCs w:val="28"/>
          <w:lang w:val="nl-NL"/>
        </w:rPr>
        <w:t xml:space="preserve">. </w:t>
      </w:r>
    </w:p>
    <w:p w:rsidR="00AE4CF2" w:rsidRPr="00971D85" w:rsidRDefault="00AE4CF2" w:rsidP="00971D85">
      <w:pPr>
        <w:spacing w:before="80" w:after="0" w:line="240" w:lineRule="auto"/>
        <w:ind w:firstLine="700"/>
        <w:jc w:val="both"/>
        <w:rPr>
          <w:rFonts w:ascii="Times New Roman" w:eastAsia="Calibri" w:hAnsi="Times New Roman" w:cs="Times New Roman"/>
          <w:color w:val="000000" w:themeColor="text1"/>
          <w:spacing w:val="-6"/>
          <w:sz w:val="28"/>
          <w:szCs w:val="28"/>
        </w:rPr>
      </w:pPr>
      <w:r w:rsidRPr="00971D85">
        <w:rPr>
          <w:rFonts w:ascii="Times New Roman" w:eastAsia="Calibri" w:hAnsi="Times New Roman" w:cs="Times New Roman"/>
          <w:color w:val="000000" w:themeColor="text1"/>
          <w:sz w:val="28"/>
          <w:szCs w:val="28"/>
          <w:lang w:val="nl-NL"/>
        </w:rPr>
        <w:t xml:space="preserve">Công đoàn Viên chức tỉnh tổ chức kiểm tra </w:t>
      </w:r>
      <w:r w:rsidRPr="00971D85">
        <w:rPr>
          <w:rFonts w:ascii="Times New Roman" w:eastAsia="Calibri" w:hAnsi="Times New Roman" w:cs="Times New Roman"/>
          <w:color w:val="000000" w:themeColor="text1"/>
          <w:sz w:val="28"/>
          <w:szCs w:val="28"/>
        </w:rPr>
        <w:t>việc chấp hành Điều lệ Công đoàn Việt Nam và chuyên đề về tài chính</w:t>
      </w:r>
      <w:r w:rsidRPr="00971D85">
        <w:rPr>
          <w:rFonts w:ascii="Times New Roman" w:eastAsia="Calibri" w:hAnsi="Times New Roman" w:cs="Times New Roman"/>
          <w:bCs/>
          <w:color w:val="000000" w:themeColor="text1"/>
          <w:sz w:val="28"/>
          <w:szCs w:val="28"/>
        </w:rPr>
        <w:t xml:space="preserve"> Công đoàn năm 2023 </w:t>
      </w:r>
      <w:r w:rsidRPr="00971D85">
        <w:rPr>
          <w:rFonts w:ascii="Times New Roman" w:eastAsia="Calibri" w:hAnsi="Times New Roman" w:cs="Times New Roman"/>
          <w:color w:val="000000" w:themeColor="text1"/>
          <w:sz w:val="28"/>
          <w:szCs w:val="28"/>
          <w:lang w:val="nl-NL"/>
        </w:rPr>
        <w:t>tại 18</w:t>
      </w:r>
      <w:r w:rsidR="008E5A27" w:rsidRPr="00971D85">
        <w:rPr>
          <w:rFonts w:ascii="Times New Roman" w:eastAsia="Calibri" w:hAnsi="Times New Roman" w:cs="Times New Roman"/>
          <w:color w:val="000000" w:themeColor="text1"/>
          <w:sz w:val="28"/>
          <w:szCs w:val="28"/>
          <w:lang w:val="nl-NL"/>
        </w:rPr>
        <w:t>/15</w:t>
      </w:r>
      <w:r w:rsidRPr="00971D85">
        <w:rPr>
          <w:rFonts w:ascii="Times New Roman" w:eastAsia="Calibri" w:hAnsi="Times New Roman" w:cs="Times New Roman"/>
          <w:color w:val="000000" w:themeColor="text1"/>
          <w:sz w:val="28"/>
          <w:szCs w:val="28"/>
          <w:lang w:val="nl-NL"/>
        </w:rPr>
        <w:t xml:space="preserve"> </w:t>
      </w:r>
      <w:r w:rsidR="008E5A27" w:rsidRPr="00971D85">
        <w:rPr>
          <w:rFonts w:ascii="Times New Roman" w:eastAsia="Calibri" w:hAnsi="Times New Roman" w:cs="Times New Roman"/>
          <w:color w:val="000000" w:themeColor="text1"/>
          <w:sz w:val="28"/>
          <w:szCs w:val="28"/>
          <w:lang w:val="nl-NL"/>
        </w:rPr>
        <w:t xml:space="preserve">công đoàn cơ sở </w:t>
      </w:r>
      <w:r w:rsidR="008E5A27" w:rsidRPr="00971D85">
        <w:rPr>
          <w:rFonts w:ascii="Times New Roman" w:eastAsia="Calibri" w:hAnsi="Times New Roman" w:cs="Times New Roman"/>
          <w:i/>
          <w:color w:val="000000" w:themeColor="text1"/>
          <w:sz w:val="28"/>
          <w:szCs w:val="28"/>
          <w:lang w:val="nl-NL"/>
        </w:rPr>
        <w:t>(Đạt 1</w:t>
      </w:r>
      <w:r w:rsidRPr="00971D85">
        <w:rPr>
          <w:rFonts w:ascii="Times New Roman" w:eastAsia="Calibri" w:hAnsi="Times New Roman" w:cs="Times New Roman"/>
          <w:i/>
          <w:color w:val="000000" w:themeColor="text1"/>
          <w:sz w:val="28"/>
          <w:szCs w:val="28"/>
          <w:lang w:val="nl-NL"/>
        </w:rPr>
        <w:t>20% kế hoạch giao</w:t>
      </w:r>
      <w:r w:rsidR="008E5A27" w:rsidRPr="00971D85">
        <w:rPr>
          <w:rFonts w:ascii="Times New Roman" w:eastAsia="Calibri" w:hAnsi="Times New Roman" w:cs="Times New Roman"/>
          <w:i/>
          <w:color w:val="000000" w:themeColor="text1"/>
          <w:sz w:val="28"/>
          <w:szCs w:val="28"/>
          <w:lang w:val="nl-NL"/>
        </w:rPr>
        <w:t>)</w:t>
      </w:r>
      <w:r w:rsidR="008E5A27" w:rsidRPr="00971D85">
        <w:rPr>
          <w:rFonts w:ascii="Times New Roman" w:eastAsia="Calibri" w:hAnsi="Times New Roman" w:cs="Times New Roman"/>
          <w:color w:val="000000" w:themeColor="text1"/>
          <w:sz w:val="28"/>
          <w:szCs w:val="28"/>
          <w:lang w:val="nl-NL"/>
        </w:rPr>
        <w:t>;</w:t>
      </w:r>
      <w:r w:rsidR="0085393E" w:rsidRPr="00971D85">
        <w:rPr>
          <w:rFonts w:ascii="Times New Roman" w:eastAsia="Calibri" w:hAnsi="Times New Roman" w:cs="Times New Roman"/>
          <w:color w:val="000000" w:themeColor="text1"/>
          <w:sz w:val="28"/>
          <w:szCs w:val="28"/>
          <w:lang w:val="de-DE"/>
        </w:rPr>
        <w:t xml:space="preserve"> kiểm tra tài chính đồng cấp chuyên đề</w:t>
      </w:r>
      <w:r w:rsidR="008E5A27" w:rsidRPr="00971D85">
        <w:rPr>
          <w:rFonts w:ascii="Times New Roman" w:eastAsia="Calibri" w:hAnsi="Times New Roman" w:cs="Times New Roman"/>
          <w:color w:val="000000" w:themeColor="text1"/>
          <w:sz w:val="28"/>
          <w:szCs w:val="28"/>
          <w:lang w:val="de-DE"/>
        </w:rPr>
        <w:t xml:space="preserve"> “</w:t>
      </w:r>
      <w:r w:rsidR="0085393E" w:rsidRPr="00971D85">
        <w:rPr>
          <w:rFonts w:ascii="Times New Roman" w:eastAsia="Calibri" w:hAnsi="Times New Roman" w:cs="Times New Roman"/>
          <w:bCs/>
          <w:color w:val="000000" w:themeColor="text1"/>
          <w:sz w:val="28"/>
          <w:szCs w:val="28"/>
        </w:rPr>
        <w:t>kiểm tra kinh phí tổ chức Đại hội Công đoàn Viên chức lần thứ VII, nhiệm kỳ 2023- 2028</w:t>
      </w:r>
      <w:r w:rsidR="008C3FE3" w:rsidRPr="00971D85">
        <w:rPr>
          <w:rFonts w:ascii="Times New Roman" w:hAnsi="Times New Roman" w:cs="Times New Roman"/>
          <w:bCs/>
          <w:color w:val="000000" w:themeColor="text1"/>
          <w:sz w:val="28"/>
          <w:szCs w:val="28"/>
        </w:rPr>
        <w:t xml:space="preserve">” </w:t>
      </w:r>
      <w:r w:rsidR="008E5A27" w:rsidRPr="00971D85">
        <w:rPr>
          <w:rFonts w:ascii="Times New Roman" w:hAnsi="Times New Roman" w:cs="Times New Roman"/>
          <w:bCs/>
          <w:color w:val="000000" w:themeColor="text1"/>
          <w:sz w:val="28"/>
          <w:szCs w:val="28"/>
        </w:rPr>
        <w:t>theo chỉ đạo của</w:t>
      </w:r>
      <w:r w:rsidR="008C3FE3" w:rsidRPr="00971D85">
        <w:rPr>
          <w:rFonts w:ascii="Times New Roman" w:hAnsi="Times New Roman" w:cs="Times New Roman"/>
          <w:color w:val="000000" w:themeColor="text1"/>
          <w:spacing w:val="-6"/>
          <w:sz w:val="28"/>
          <w:szCs w:val="28"/>
        </w:rPr>
        <w:t xml:space="preserve"> LĐLĐ tỉ</w:t>
      </w:r>
      <w:r w:rsidR="008E5A27" w:rsidRPr="00971D85">
        <w:rPr>
          <w:rFonts w:ascii="Times New Roman" w:hAnsi="Times New Roman" w:cs="Times New Roman"/>
          <w:color w:val="000000" w:themeColor="text1"/>
          <w:spacing w:val="-6"/>
          <w:sz w:val="28"/>
          <w:szCs w:val="28"/>
        </w:rPr>
        <w:t xml:space="preserve">nh </w:t>
      </w:r>
      <w:r w:rsidR="008C3FE3" w:rsidRPr="00971D85">
        <w:rPr>
          <w:rFonts w:ascii="Times New Roman" w:hAnsi="Times New Roman" w:cs="Times New Roman"/>
          <w:color w:val="000000" w:themeColor="text1"/>
          <w:sz w:val="28"/>
          <w:szCs w:val="28"/>
        </w:rPr>
        <w:t>(</w:t>
      </w:r>
      <w:r w:rsidRPr="00971D85">
        <w:rPr>
          <w:rFonts w:ascii="Times New Roman" w:hAnsi="Times New Roman" w:cs="Times New Roman"/>
          <w:color w:val="000000" w:themeColor="text1"/>
          <w:sz w:val="28"/>
          <w:szCs w:val="28"/>
        </w:rPr>
        <w:t xml:space="preserve">chứng từ lưu tại Công đoàn </w:t>
      </w:r>
      <w:r w:rsidRPr="00971D85">
        <w:rPr>
          <w:rFonts w:ascii="Times New Roman" w:hAnsi="Times New Roman" w:cs="Times New Roman"/>
          <w:color w:val="000000" w:themeColor="text1"/>
          <w:spacing w:val="-6"/>
          <w:sz w:val="28"/>
          <w:szCs w:val="28"/>
        </w:rPr>
        <w:t xml:space="preserve">Viên chức). </w:t>
      </w:r>
    </w:p>
    <w:p w:rsidR="0085393E" w:rsidRPr="00971D85" w:rsidRDefault="008E5A27" w:rsidP="00971D85">
      <w:pPr>
        <w:shd w:val="clear" w:color="auto" w:fill="FFFFFF"/>
        <w:spacing w:before="80" w:after="0" w:line="240" w:lineRule="auto"/>
        <w:ind w:firstLine="567"/>
        <w:jc w:val="both"/>
        <w:rPr>
          <w:rFonts w:ascii="Times New Roman" w:eastAsia="Calibri" w:hAnsi="Times New Roman" w:cs="Times New Roman"/>
          <w:color w:val="000000" w:themeColor="text1"/>
          <w:sz w:val="28"/>
          <w:szCs w:val="28"/>
          <w:lang w:val="pt-BR"/>
        </w:rPr>
      </w:pPr>
      <w:r w:rsidRPr="00971D85">
        <w:rPr>
          <w:rFonts w:ascii="Times New Roman" w:hAnsi="Times New Roman" w:cs="Times New Roman"/>
          <w:color w:val="000000" w:themeColor="text1"/>
          <w:sz w:val="28"/>
          <w:szCs w:val="28"/>
        </w:rPr>
        <w:t>Chỉ đạo CĐCS</w:t>
      </w:r>
      <w:r w:rsidR="008C3FE3" w:rsidRPr="00971D85">
        <w:rPr>
          <w:rFonts w:ascii="Times New Roman" w:hAnsi="Times New Roman" w:cs="Times New Roman"/>
          <w:color w:val="000000" w:themeColor="text1"/>
          <w:sz w:val="28"/>
          <w:szCs w:val="28"/>
        </w:rPr>
        <w:t xml:space="preserve"> r</w:t>
      </w:r>
      <w:r w:rsidR="0085393E" w:rsidRPr="00971D85">
        <w:rPr>
          <w:rFonts w:ascii="Times New Roman" w:eastAsia="Calibri" w:hAnsi="Times New Roman" w:cs="Times New Roman"/>
          <w:color w:val="000000" w:themeColor="text1"/>
          <w:sz w:val="28"/>
          <w:szCs w:val="28"/>
        </w:rPr>
        <w:t>à soát sửa đổi, bổ sung Quy chế chi tiêu nội bộ củ</w:t>
      </w:r>
      <w:r w:rsidR="00AE4CF2" w:rsidRPr="00971D85">
        <w:rPr>
          <w:rFonts w:ascii="Times New Roman" w:hAnsi="Times New Roman" w:cs="Times New Roman"/>
          <w:color w:val="000000" w:themeColor="text1"/>
          <w:sz w:val="28"/>
          <w:szCs w:val="28"/>
        </w:rPr>
        <w:t>a 49/49</w:t>
      </w:r>
      <w:r w:rsidR="0085393E" w:rsidRPr="00971D85">
        <w:rPr>
          <w:rFonts w:ascii="Times New Roman" w:eastAsia="Calibri" w:hAnsi="Times New Roman" w:cs="Times New Roman"/>
          <w:color w:val="000000" w:themeColor="text1"/>
          <w:sz w:val="28"/>
          <w:szCs w:val="28"/>
        </w:rPr>
        <w:t xml:space="preserve"> CĐCS trực thuộc năm 2023 để đảm bảo các khoản mục chi được xây dựng theo các Quyết định số 4290/QĐ-TLĐ ngày 01/3/2022 của Tổng Liên đoàn ban hành Quy định thu, chi quản lý tài chính tài sản tại công đoàn cơ sở và Quyết định số </w:t>
      </w:r>
      <w:r w:rsidR="0085393E" w:rsidRPr="00971D85">
        <w:rPr>
          <w:rFonts w:ascii="Times New Roman" w:eastAsia="Calibri" w:hAnsi="Times New Roman" w:cs="Times New Roman"/>
          <w:color w:val="000000" w:themeColor="text1"/>
          <w:sz w:val="28"/>
          <w:szCs w:val="28"/>
          <w:lang w:val="pt-BR"/>
        </w:rPr>
        <w:t>5692/QĐ-TLĐ ngày 08/12/2022 ban hành quy định chế độ phụ cấp các bộ công đoàn của Tổng Liên đoàn.</w:t>
      </w:r>
    </w:p>
    <w:p w:rsidR="008C3FE3" w:rsidRPr="00971D85" w:rsidRDefault="0082190B" w:rsidP="00971D85">
      <w:pPr>
        <w:spacing w:before="80" w:after="0" w:line="240" w:lineRule="auto"/>
        <w:ind w:firstLine="567"/>
        <w:jc w:val="both"/>
        <w:rPr>
          <w:rFonts w:ascii="Times New Roman" w:eastAsia="Times New Roman" w:hAnsi="Times New Roman" w:cs="Times New Roman"/>
          <w:color w:val="000000" w:themeColor="text1"/>
          <w:sz w:val="28"/>
          <w:szCs w:val="28"/>
          <w:lang w:val="pt-BR"/>
        </w:rPr>
      </w:pPr>
      <w:r w:rsidRPr="00971D85">
        <w:rPr>
          <w:rFonts w:ascii="Times New Roman" w:eastAsia="Times New Roman" w:hAnsi="Times New Roman" w:cs="Times New Roman"/>
          <w:b/>
          <w:color w:val="000000" w:themeColor="text1"/>
          <w:sz w:val="28"/>
          <w:szCs w:val="28"/>
          <w:lang w:val="pt-BR"/>
        </w:rPr>
        <w:t>8. Công tác Tài chính công đoàn</w:t>
      </w:r>
    </w:p>
    <w:p w:rsidR="00CF114E" w:rsidRPr="00971D85" w:rsidRDefault="008C3FE3" w:rsidP="00971D85">
      <w:pPr>
        <w:spacing w:before="80" w:after="0" w:line="240" w:lineRule="auto"/>
        <w:ind w:firstLine="567"/>
        <w:jc w:val="both"/>
        <w:rPr>
          <w:rFonts w:ascii="Times New Roman" w:eastAsia="Calibri" w:hAnsi="Times New Roman" w:cs="Times New Roman"/>
          <w:color w:val="000000" w:themeColor="text1"/>
          <w:sz w:val="28"/>
          <w:szCs w:val="28"/>
        </w:rPr>
      </w:pPr>
      <w:r w:rsidRPr="00971D85">
        <w:rPr>
          <w:rFonts w:ascii="Times New Roman" w:hAnsi="Times New Roman" w:cs="Times New Roman"/>
          <w:color w:val="000000" w:themeColor="text1"/>
          <w:sz w:val="28"/>
          <w:szCs w:val="28"/>
        </w:rPr>
        <w:t>Công đoàn Viên chức tỉnh được Liên đoàn lao động tỉnh d</w:t>
      </w:r>
      <w:r w:rsidRPr="00971D85">
        <w:rPr>
          <w:rFonts w:ascii="Times New Roman" w:eastAsia="Calibri" w:hAnsi="Times New Roman" w:cs="Times New Roman"/>
          <w:color w:val="000000" w:themeColor="text1"/>
          <w:sz w:val="28"/>
          <w:szCs w:val="28"/>
        </w:rPr>
        <w:t xml:space="preserve">uyệt quyết toán ngày 15/3/2023 niên độ năm 2022 theo chỉ đạo của Liên đoàn Lao động tỉnh. </w:t>
      </w:r>
      <w:r w:rsidRPr="00971D85">
        <w:rPr>
          <w:rFonts w:ascii="Times New Roman" w:eastAsia="Calibri" w:hAnsi="Times New Roman" w:cs="Times New Roman"/>
          <w:color w:val="000000" w:themeColor="text1"/>
          <w:sz w:val="28"/>
          <w:szCs w:val="28"/>
          <w:lang w:val="vi-VN"/>
        </w:rPr>
        <w:t xml:space="preserve">Thực hiện công tác quản lý tài chính, tài sản </w:t>
      </w:r>
      <w:r w:rsidRPr="00971D85">
        <w:rPr>
          <w:rFonts w:ascii="Times New Roman" w:eastAsia="Calibri" w:hAnsi="Times New Roman" w:cs="Times New Roman"/>
          <w:color w:val="000000" w:themeColor="text1"/>
          <w:sz w:val="28"/>
          <w:szCs w:val="28"/>
        </w:rPr>
        <w:t xml:space="preserve">công đoàn ngành </w:t>
      </w:r>
      <w:r w:rsidRPr="00971D85">
        <w:rPr>
          <w:rFonts w:ascii="Times New Roman" w:eastAsia="Calibri" w:hAnsi="Times New Roman" w:cs="Times New Roman"/>
          <w:color w:val="000000" w:themeColor="text1"/>
          <w:sz w:val="28"/>
          <w:szCs w:val="28"/>
          <w:lang w:val="vi-VN"/>
        </w:rPr>
        <w:t>theo quy định</w:t>
      </w:r>
      <w:r w:rsidRPr="00971D85">
        <w:rPr>
          <w:rFonts w:ascii="Times New Roman" w:eastAsia="Calibri" w:hAnsi="Times New Roman" w:cs="Times New Roman"/>
          <w:color w:val="000000" w:themeColor="text1"/>
          <w:sz w:val="28"/>
          <w:szCs w:val="28"/>
        </w:rPr>
        <w:t xml:space="preserve">. </w:t>
      </w:r>
      <w:r w:rsidRPr="00971D85">
        <w:rPr>
          <w:rFonts w:ascii="Times New Roman" w:eastAsia="Times New Roman" w:hAnsi="Times New Roman" w:cs="Times New Roman"/>
          <w:color w:val="000000" w:themeColor="text1"/>
          <w:sz w:val="28"/>
          <w:szCs w:val="28"/>
          <w:lang w:val="pt-BR"/>
        </w:rPr>
        <w:t>H</w:t>
      </w:r>
      <w:r w:rsidR="00CF114E" w:rsidRPr="00971D85">
        <w:rPr>
          <w:rFonts w:ascii="Times New Roman" w:eastAsia="Times New Roman" w:hAnsi="Times New Roman" w:cs="Times New Roman"/>
          <w:color w:val="000000" w:themeColor="text1"/>
          <w:sz w:val="28"/>
          <w:szCs w:val="28"/>
          <w:lang w:val="pt-BR"/>
        </w:rPr>
        <w:t>ướng dẫn CĐCS thực hiện thu chi tài chính công đoàn</w:t>
      </w:r>
      <w:r w:rsidR="00CE001D" w:rsidRPr="00971D85">
        <w:rPr>
          <w:rFonts w:ascii="Times New Roman" w:eastAsia="Times New Roman" w:hAnsi="Times New Roman" w:cs="Times New Roman"/>
          <w:color w:val="000000" w:themeColor="text1"/>
          <w:sz w:val="28"/>
          <w:szCs w:val="28"/>
          <w:lang w:val="pt-BR"/>
        </w:rPr>
        <w:t xml:space="preserve"> cơ sở</w:t>
      </w:r>
      <w:r w:rsidR="00CF114E" w:rsidRPr="00971D85">
        <w:rPr>
          <w:rFonts w:ascii="Times New Roman" w:eastAsia="Times New Roman" w:hAnsi="Times New Roman" w:cs="Times New Roman"/>
          <w:color w:val="000000" w:themeColor="text1"/>
          <w:sz w:val="28"/>
          <w:szCs w:val="28"/>
          <w:lang w:val="pt-BR"/>
        </w:rPr>
        <w:t>.</w:t>
      </w:r>
    </w:p>
    <w:p w:rsidR="00AE4CF2" w:rsidRPr="00971D85" w:rsidRDefault="00CF114E" w:rsidP="00971D85">
      <w:pPr>
        <w:spacing w:before="80" w:after="0" w:line="240" w:lineRule="auto"/>
        <w:ind w:firstLine="567"/>
        <w:jc w:val="both"/>
        <w:rPr>
          <w:rFonts w:ascii="Times New Roman" w:hAnsi="Times New Roman" w:cs="Times New Roman"/>
          <w:color w:val="000000" w:themeColor="text1"/>
          <w:spacing w:val="-16"/>
          <w:sz w:val="28"/>
          <w:szCs w:val="28"/>
        </w:rPr>
      </w:pPr>
      <w:r w:rsidRPr="00971D85">
        <w:rPr>
          <w:rFonts w:ascii="Times New Roman" w:eastAsia="Times New Roman" w:hAnsi="Times New Roman" w:cs="Times New Roman"/>
          <w:color w:val="000000" w:themeColor="text1"/>
          <w:sz w:val="28"/>
          <w:szCs w:val="28"/>
          <w:lang w:val="it-IT"/>
        </w:rPr>
        <w:t xml:space="preserve"> </w:t>
      </w:r>
      <w:r w:rsidR="008E5A27" w:rsidRPr="00971D85">
        <w:rPr>
          <w:rFonts w:ascii="Times New Roman" w:eastAsia="Times New Roman" w:hAnsi="Times New Roman" w:cs="Times New Roman"/>
          <w:color w:val="000000" w:themeColor="text1"/>
          <w:sz w:val="28"/>
          <w:szCs w:val="28"/>
          <w:lang w:val="it-IT"/>
        </w:rPr>
        <w:t xml:space="preserve">Năm 2023 </w:t>
      </w:r>
      <w:r w:rsidRPr="00971D85">
        <w:rPr>
          <w:rFonts w:ascii="Times New Roman" w:eastAsia="Times New Roman" w:hAnsi="Times New Roman" w:cs="Times New Roman"/>
          <w:color w:val="000000" w:themeColor="text1"/>
          <w:sz w:val="28"/>
          <w:szCs w:val="28"/>
          <w:lang w:val="it-IT"/>
        </w:rPr>
        <w:t xml:space="preserve">vận động </w:t>
      </w:r>
      <w:r w:rsidR="008E5A27" w:rsidRPr="00971D85">
        <w:rPr>
          <w:rFonts w:ascii="Times New Roman" w:eastAsia="Times New Roman" w:hAnsi="Times New Roman" w:cs="Times New Roman"/>
          <w:color w:val="000000" w:themeColor="text1"/>
          <w:sz w:val="28"/>
          <w:szCs w:val="28"/>
          <w:lang w:val="it-IT"/>
        </w:rPr>
        <w:t xml:space="preserve">đoàn viên tích cực </w:t>
      </w:r>
      <w:r w:rsidRPr="00971D85">
        <w:rPr>
          <w:rFonts w:ascii="Times New Roman" w:eastAsia="Times New Roman" w:hAnsi="Times New Roman" w:cs="Times New Roman"/>
          <w:color w:val="000000" w:themeColor="text1"/>
          <w:sz w:val="28"/>
          <w:szCs w:val="28"/>
          <w:lang w:val="it-IT"/>
        </w:rPr>
        <w:t xml:space="preserve">ủng hộ </w:t>
      </w:r>
      <w:r w:rsidR="008C3FE3" w:rsidRPr="00971D85">
        <w:rPr>
          <w:rFonts w:ascii="Times New Roman" w:eastAsia="Times New Roman" w:hAnsi="Times New Roman" w:cs="Times New Roman"/>
          <w:color w:val="000000" w:themeColor="text1"/>
          <w:sz w:val="28"/>
          <w:szCs w:val="28"/>
          <w:lang w:val="it-IT"/>
        </w:rPr>
        <w:t>“Quỹ xã hội công đoàn”</w:t>
      </w:r>
      <w:r w:rsidR="008E5A27" w:rsidRPr="00971D85">
        <w:rPr>
          <w:rFonts w:ascii="Times New Roman" w:eastAsia="Times New Roman" w:hAnsi="Times New Roman" w:cs="Times New Roman"/>
          <w:color w:val="000000" w:themeColor="text1"/>
          <w:sz w:val="28"/>
          <w:szCs w:val="28"/>
          <w:lang w:val="it-IT"/>
        </w:rPr>
        <w:t>,</w:t>
      </w:r>
      <w:r w:rsidR="00AE4CF2" w:rsidRPr="00971D85">
        <w:rPr>
          <w:rFonts w:ascii="Times New Roman" w:hAnsi="Times New Roman" w:cs="Times New Roman"/>
          <w:color w:val="000000" w:themeColor="text1"/>
          <w:sz w:val="28"/>
          <w:szCs w:val="28"/>
        </w:rPr>
        <w:t xml:space="preserve"> </w:t>
      </w:r>
      <w:r w:rsidR="008E5A27" w:rsidRPr="00971D85">
        <w:rPr>
          <w:rFonts w:ascii="Times New Roman" w:hAnsi="Times New Roman" w:cs="Times New Roman"/>
          <w:color w:val="000000" w:themeColor="text1"/>
          <w:sz w:val="28"/>
          <w:szCs w:val="28"/>
        </w:rPr>
        <w:t xml:space="preserve">tính </w:t>
      </w:r>
      <w:r w:rsidR="00AE4CF2" w:rsidRPr="00971D85">
        <w:rPr>
          <w:rFonts w:ascii="Times New Roman" w:hAnsi="Times New Roman" w:cs="Times New Roman"/>
          <w:color w:val="000000" w:themeColor="text1"/>
          <w:sz w:val="28"/>
          <w:szCs w:val="28"/>
        </w:rPr>
        <w:t xml:space="preserve">đến ngày </w:t>
      </w:r>
      <w:r w:rsidR="008C3FE3" w:rsidRPr="00971D85">
        <w:rPr>
          <w:rFonts w:ascii="Times New Roman" w:hAnsi="Times New Roman" w:cs="Times New Roman"/>
          <w:color w:val="000000" w:themeColor="text1"/>
          <w:spacing w:val="-16"/>
          <w:sz w:val="28"/>
          <w:szCs w:val="28"/>
        </w:rPr>
        <w:t>30</w:t>
      </w:r>
      <w:r w:rsidR="00AE4CF2" w:rsidRPr="00971D85">
        <w:rPr>
          <w:rFonts w:ascii="Times New Roman" w:hAnsi="Times New Roman" w:cs="Times New Roman"/>
          <w:color w:val="000000" w:themeColor="text1"/>
          <w:spacing w:val="-16"/>
          <w:sz w:val="28"/>
          <w:szCs w:val="28"/>
        </w:rPr>
        <w:t xml:space="preserve">/5/2023 đã </w:t>
      </w:r>
      <w:r w:rsidR="008E5A27" w:rsidRPr="00971D85">
        <w:rPr>
          <w:rFonts w:ascii="Times New Roman" w:hAnsi="Times New Roman" w:cs="Times New Roman"/>
          <w:color w:val="000000" w:themeColor="text1"/>
          <w:spacing w:val="-16"/>
          <w:sz w:val="28"/>
          <w:szCs w:val="28"/>
        </w:rPr>
        <w:t xml:space="preserve">thu và </w:t>
      </w:r>
      <w:r w:rsidR="00AE4CF2" w:rsidRPr="00971D85">
        <w:rPr>
          <w:rFonts w:ascii="Times New Roman" w:hAnsi="Times New Roman" w:cs="Times New Roman"/>
          <w:color w:val="000000" w:themeColor="text1"/>
          <w:spacing w:val="-16"/>
          <w:sz w:val="28"/>
          <w:szCs w:val="28"/>
        </w:rPr>
        <w:t xml:space="preserve">nộp về </w:t>
      </w:r>
      <w:r w:rsidR="008E5A27" w:rsidRPr="00971D85">
        <w:rPr>
          <w:rFonts w:ascii="Times New Roman" w:hAnsi="Times New Roman" w:cs="Times New Roman"/>
          <w:color w:val="000000" w:themeColor="text1"/>
          <w:spacing w:val="-16"/>
          <w:sz w:val="28"/>
          <w:szCs w:val="28"/>
        </w:rPr>
        <w:t xml:space="preserve">Liên đoàn Lao động </w:t>
      </w:r>
      <w:r w:rsidR="00AE4CF2" w:rsidRPr="00971D85">
        <w:rPr>
          <w:rFonts w:ascii="Times New Roman" w:hAnsi="Times New Roman" w:cs="Times New Roman"/>
          <w:color w:val="000000" w:themeColor="text1"/>
          <w:spacing w:val="-16"/>
          <w:sz w:val="28"/>
          <w:szCs w:val="28"/>
        </w:rPr>
        <w:t>tỉnh 184</w:t>
      </w:r>
      <w:r w:rsidR="008E5A27" w:rsidRPr="00971D85">
        <w:rPr>
          <w:rFonts w:ascii="Times New Roman" w:hAnsi="Times New Roman" w:cs="Times New Roman"/>
          <w:color w:val="000000" w:themeColor="text1"/>
          <w:spacing w:val="-16"/>
          <w:sz w:val="28"/>
          <w:szCs w:val="28"/>
        </w:rPr>
        <w:t xml:space="preserve"> triệu</w:t>
      </w:r>
      <w:r w:rsidR="00AE4CF2" w:rsidRPr="00971D85">
        <w:rPr>
          <w:rFonts w:ascii="Times New Roman" w:hAnsi="Times New Roman" w:cs="Times New Roman"/>
          <w:color w:val="000000" w:themeColor="text1"/>
          <w:spacing w:val="-16"/>
          <w:sz w:val="28"/>
          <w:szCs w:val="28"/>
        </w:rPr>
        <w:t xml:space="preserve"> </w:t>
      </w:r>
      <w:r w:rsidR="008E5A27" w:rsidRPr="00971D85">
        <w:rPr>
          <w:rFonts w:ascii="Times New Roman" w:hAnsi="Times New Roman" w:cs="Times New Roman"/>
          <w:i/>
          <w:color w:val="000000" w:themeColor="text1"/>
          <w:spacing w:val="-16"/>
          <w:sz w:val="28"/>
          <w:szCs w:val="28"/>
        </w:rPr>
        <w:t>(</w:t>
      </w:r>
      <w:r w:rsidR="00AE4CF2" w:rsidRPr="00971D85">
        <w:rPr>
          <w:rFonts w:ascii="Times New Roman" w:hAnsi="Times New Roman" w:cs="Times New Roman"/>
          <w:i/>
          <w:color w:val="000000" w:themeColor="text1"/>
          <w:spacing w:val="-16"/>
          <w:sz w:val="28"/>
          <w:szCs w:val="28"/>
        </w:rPr>
        <w:t>đạt 106% kế hoạch</w:t>
      </w:r>
      <w:r w:rsidR="008E5A27" w:rsidRPr="00971D85">
        <w:rPr>
          <w:rFonts w:ascii="Times New Roman" w:hAnsi="Times New Roman" w:cs="Times New Roman"/>
          <w:i/>
          <w:color w:val="000000" w:themeColor="text1"/>
          <w:spacing w:val="-16"/>
          <w:sz w:val="28"/>
          <w:szCs w:val="28"/>
        </w:rPr>
        <w:t>)</w:t>
      </w:r>
      <w:r w:rsidR="00AE4CF2" w:rsidRPr="00971D85">
        <w:rPr>
          <w:rFonts w:ascii="Times New Roman" w:hAnsi="Times New Roman" w:cs="Times New Roman"/>
          <w:i/>
          <w:color w:val="000000" w:themeColor="text1"/>
          <w:spacing w:val="-16"/>
          <w:sz w:val="28"/>
          <w:szCs w:val="28"/>
        </w:rPr>
        <w:t>.</w:t>
      </w:r>
    </w:p>
    <w:p w:rsidR="008C3FE3" w:rsidRPr="00971D85" w:rsidRDefault="0082190B" w:rsidP="00971D85">
      <w:pPr>
        <w:tabs>
          <w:tab w:val="left" w:pos="0"/>
        </w:tabs>
        <w:spacing w:before="80" w:after="0" w:line="240" w:lineRule="auto"/>
        <w:jc w:val="both"/>
        <w:rPr>
          <w:rFonts w:ascii="Times New Roman" w:hAnsi="Times New Roman" w:cs="Times New Roman"/>
          <w:b/>
          <w:color w:val="000000" w:themeColor="text1"/>
          <w:sz w:val="28"/>
          <w:szCs w:val="28"/>
          <w:lang w:val="de-DE"/>
        </w:rPr>
      </w:pPr>
      <w:r w:rsidRPr="00971D85">
        <w:rPr>
          <w:rFonts w:ascii="Times New Roman" w:hAnsi="Times New Roman" w:cs="Times New Roman"/>
          <w:b/>
          <w:color w:val="000000" w:themeColor="text1"/>
          <w:sz w:val="28"/>
          <w:szCs w:val="28"/>
          <w:lang w:val="de-DE"/>
        </w:rPr>
        <w:tab/>
        <w:t>III</w:t>
      </w:r>
      <w:r w:rsidR="00F54C7A" w:rsidRPr="00971D85">
        <w:rPr>
          <w:rFonts w:ascii="Times New Roman" w:hAnsi="Times New Roman" w:cs="Times New Roman"/>
          <w:b/>
          <w:color w:val="000000" w:themeColor="text1"/>
          <w:sz w:val="28"/>
          <w:szCs w:val="28"/>
          <w:lang w:val="de-DE"/>
        </w:rPr>
        <w:t>.</w:t>
      </w:r>
      <w:r w:rsidRPr="00971D85">
        <w:rPr>
          <w:rFonts w:ascii="Times New Roman" w:hAnsi="Times New Roman" w:cs="Times New Roman"/>
          <w:b/>
          <w:color w:val="000000" w:themeColor="text1"/>
          <w:sz w:val="28"/>
          <w:szCs w:val="28"/>
          <w:lang w:val="de-DE"/>
        </w:rPr>
        <w:t xml:space="preserve"> ĐÁNH GIÁ CHUNG</w:t>
      </w:r>
    </w:p>
    <w:p w:rsidR="008662A9" w:rsidRPr="00971D85" w:rsidRDefault="008662A9" w:rsidP="00971D85">
      <w:pPr>
        <w:pStyle w:val="BodyText"/>
        <w:tabs>
          <w:tab w:val="left" w:pos="774"/>
        </w:tabs>
        <w:spacing w:before="80"/>
        <w:ind w:firstLine="709"/>
        <w:rPr>
          <w:rFonts w:ascii="Times New Roman" w:hAnsi="Times New Roman" w:cs="Times New Roman"/>
          <w:b/>
          <w:color w:val="000000" w:themeColor="text1"/>
          <w:sz w:val="28"/>
          <w:szCs w:val="28"/>
          <w:lang w:val="de-DE"/>
        </w:rPr>
      </w:pPr>
      <w:r w:rsidRPr="00971D85">
        <w:rPr>
          <w:rFonts w:ascii="Times New Roman" w:hAnsi="Times New Roman" w:cs="Times New Roman"/>
          <w:b/>
          <w:color w:val="000000" w:themeColor="text1"/>
          <w:sz w:val="28"/>
          <w:szCs w:val="28"/>
          <w:lang w:val="de-DE"/>
        </w:rPr>
        <w:tab/>
        <w:t>1. Ưu Điểm</w:t>
      </w:r>
    </w:p>
    <w:p w:rsidR="00457237" w:rsidRPr="00971D85" w:rsidRDefault="008662A9" w:rsidP="00971D85">
      <w:pPr>
        <w:pStyle w:val="Normal1"/>
        <w:spacing w:before="80"/>
        <w:ind w:firstLine="709"/>
        <w:jc w:val="both"/>
        <w:rPr>
          <w:rFonts w:eastAsia="Calibri"/>
          <w:color w:val="000000" w:themeColor="text1"/>
          <w:sz w:val="28"/>
          <w:szCs w:val="28"/>
          <w:highlight w:val="white"/>
        </w:rPr>
      </w:pPr>
      <w:r w:rsidRPr="00971D85">
        <w:rPr>
          <w:color w:val="000000" w:themeColor="text1"/>
          <w:sz w:val="28"/>
          <w:szCs w:val="28"/>
          <w:lang w:val="de-DE"/>
        </w:rPr>
        <w:t>Trong năm 202</w:t>
      </w:r>
      <w:r w:rsidR="0010548E" w:rsidRPr="00971D85">
        <w:rPr>
          <w:color w:val="000000" w:themeColor="text1"/>
          <w:sz w:val="28"/>
          <w:szCs w:val="28"/>
          <w:lang w:val="de-DE"/>
        </w:rPr>
        <w:t>3</w:t>
      </w:r>
      <w:r w:rsidRPr="00971D85">
        <w:rPr>
          <w:color w:val="000000" w:themeColor="text1"/>
          <w:sz w:val="28"/>
          <w:szCs w:val="28"/>
          <w:lang w:val="de-DE"/>
        </w:rPr>
        <w:t xml:space="preserve">, </w:t>
      </w:r>
      <w:r w:rsidR="00457237" w:rsidRPr="00971D85">
        <w:rPr>
          <w:rFonts w:eastAsia="Calibri"/>
          <w:color w:val="000000" w:themeColor="text1"/>
          <w:sz w:val="28"/>
          <w:szCs w:val="28"/>
          <w:highlight w:val="white"/>
        </w:rPr>
        <w:t>tập trung c</w:t>
      </w:r>
      <w:r w:rsidR="00457237" w:rsidRPr="00971D85">
        <w:rPr>
          <w:rFonts w:eastAsia="Calibri"/>
          <w:color w:val="000000" w:themeColor="text1"/>
          <w:sz w:val="28"/>
          <w:szCs w:val="28"/>
          <w:highlight w:val="white"/>
          <w:lang w:val="vi-VN"/>
        </w:rPr>
        <w:t xml:space="preserve">hỉ đạo </w:t>
      </w:r>
      <w:r w:rsidR="00457237" w:rsidRPr="00971D85">
        <w:rPr>
          <w:rFonts w:eastAsia="Calibri"/>
          <w:color w:val="000000" w:themeColor="text1"/>
          <w:sz w:val="28"/>
          <w:szCs w:val="28"/>
          <w:highlight w:val="white"/>
        </w:rPr>
        <w:t>100% CĐCS tổ chức thành công đại hội</w:t>
      </w:r>
      <w:r w:rsidR="0002651F">
        <w:rPr>
          <w:rFonts w:eastAsia="Calibri"/>
          <w:color w:val="000000" w:themeColor="text1"/>
          <w:sz w:val="28"/>
          <w:szCs w:val="28"/>
          <w:highlight w:val="white"/>
        </w:rPr>
        <w:t xml:space="preserve"> </w:t>
      </w:r>
      <w:r w:rsidR="0002651F" w:rsidRPr="00971D85">
        <w:rPr>
          <w:rFonts w:eastAsia="Calibri"/>
          <w:color w:val="000000" w:themeColor="text1"/>
          <w:sz w:val="28"/>
          <w:szCs w:val="28"/>
          <w:highlight w:val="white"/>
          <w:lang w:val="vi-VN"/>
        </w:rPr>
        <w:t>nhiệm kỳ 2023-2028</w:t>
      </w:r>
      <w:r w:rsidR="00457237" w:rsidRPr="00971D85">
        <w:rPr>
          <w:rFonts w:eastAsia="Calibri"/>
          <w:color w:val="000000" w:themeColor="text1"/>
          <w:sz w:val="28"/>
          <w:szCs w:val="28"/>
          <w:highlight w:val="white"/>
        </w:rPr>
        <w:t xml:space="preserve">, đảm bảo đúng Điều lệ và thời gian theo Chỉ thị của các cấp ủy Đảng. </w:t>
      </w:r>
      <w:r w:rsidR="008325F9" w:rsidRPr="00971D85">
        <w:rPr>
          <w:rFonts w:eastAsia="Calibri"/>
          <w:color w:val="000000" w:themeColor="text1"/>
          <w:sz w:val="28"/>
          <w:szCs w:val="28"/>
          <w:highlight w:val="white"/>
        </w:rPr>
        <w:t xml:space="preserve">Đại hội </w:t>
      </w:r>
      <w:r w:rsidR="00457237" w:rsidRPr="00971D85">
        <w:rPr>
          <w:rFonts w:eastAsia="Calibri"/>
          <w:color w:val="000000" w:themeColor="text1"/>
          <w:sz w:val="28"/>
          <w:szCs w:val="28"/>
          <w:highlight w:val="white"/>
        </w:rPr>
        <w:t xml:space="preserve">Công đoàn Viên chức tỉnh </w:t>
      </w:r>
      <w:r w:rsidR="0002651F">
        <w:rPr>
          <w:rFonts w:eastAsia="Calibri"/>
          <w:color w:val="000000" w:themeColor="text1"/>
          <w:sz w:val="28"/>
          <w:szCs w:val="28"/>
          <w:highlight w:val="white"/>
        </w:rPr>
        <w:t xml:space="preserve">lần thứ VII </w:t>
      </w:r>
      <w:r w:rsidR="00457237" w:rsidRPr="00971D85">
        <w:rPr>
          <w:rFonts w:eastAsia="Calibri"/>
          <w:color w:val="000000" w:themeColor="text1"/>
          <w:sz w:val="28"/>
          <w:szCs w:val="28"/>
          <w:highlight w:val="white"/>
        </w:rPr>
        <w:t>chuẩn bị tốt các văn kiện, nhân sự giới thiệu tham gia BCH đảm bảo đúng quy trình, đủ tiêu chuẩn và điều kiện theo quy định; công tác chuẩn bị đại hội chu đáo, tổ chức thực hiện đảm bảo đúng nội dung, chương trình, đúng quy định của Điều lệ Công đoàn Việt Nam và thời gian</w:t>
      </w:r>
      <w:r w:rsidR="0002651F">
        <w:rPr>
          <w:rFonts w:eastAsia="Calibri"/>
          <w:color w:val="000000" w:themeColor="text1"/>
          <w:sz w:val="28"/>
          <w:szCs w:val="28"/>
          <w:highlight w:val="white"/>
        </w:rPr>
        <w:t xml:space="preserve"> quy định</w:t>
      </w:r>
      <w:r w:rsidR="00457237" w:rsidRPr="00971D85">
        <w:rPr>
          <w:rFonts w:eastAsia="Calibri"/>
          <w:color w:val="000000" w:themeColor="text1"/>
          <w:sz w:val="28"/>
          <w:szCs w:val="28"/>
          <w:highlight w:val="white"/>
        </w:rPr>
        <w:t>, được LĐLĐ tỉnh tặng Bằng khen.</w:t>
      </w:r>
    </w:p>
    <w:p w:rsidR="00457237" w:rsidRPr="00971D85" w:rsidRDefault="00457237" w:rsidP="00971D85">
      <w:pPr>
        <w:pStyle w:val="Normal1"/>
        <w:spacing w:before="80"/>
        <w:ind w:firstLine="709"/>
        <w:jc w:val="both"/>
        <w:rPr>
          <w:color w:val="000000" w:themeColor="text1"/>
          <w:sz w:val="28"/>
          <w:szCs w:val="28"/>
          <w:lang w:val="nl-NL"/>
        </w:rPr>
      </w:pPr>
      <w:r w:rsidRPr="00971D85">
        <w:rPr>
          <w:rFonts w:eastAsia="Calibri"/>
          <w:color w:val="000000" w:themeColor="text1"/>
          <w:sz w:val="28"/>
          <w:szCs w:val="28"/>
          <w:highlight w:val="white"/>
        </w:rPr>
        <w:t xml:space="preserve">Thường xuyên chăm lo, động viên đoàn viên, người lao động có hoàn cảnh khó khăn, mắc các bệnh hiểm nghèo; hỗ trợ 02 đoàn viên làm nhà </w:t>
      </w:r>
      <w:r w:rsidRPr="00971D85">
        <w:rPr>
          <w:rFonts w:eastAsia="Calibri"/>
          <w:i/>
          <w:iCs/>
          <w:color w:val="000000" w:themeColor="text1"/>
          <w:sz w:val="28"/>
          <w:szCs w:val="28"/>
          <w:highlight w:val="white"/>
        </w:rPr>
        <w:t>"Mái ấm công đoàn"</w:t>
      </w:r>
      <w:r w:rsidRPr="00971D85">
        <w:rPr>
          <w:rFonts w:eastAsia="Calibri"/>
          <w:color w:val="000000" w:themeColor="text1"/>
          <w:sz w:val="28"/>
          <w:szCs w:val="28"/>
          <w:highlight w:val="white"/>
        </w:rPr>
        <w:t>. T</w:t>
      </w:r>
      <w:r w:rsidRPr="00971D85">
        <w:rPr>
          <w:rFonts w:eastAsia="Calibri"/>
          <w:color w:val="000000" w:themeColor="text1"/>
          <w:sz w:val="28"/>
          <w:szCs w:val="28"/>
          <w:highlight w:val="white"/>
          <w:lang w:val="vi-VN"/>
        </w:rPr>
        <w:t xml:space="preserve">uyên truyền, phổ biến giáo dục pháp luật; triển khai học tập, làm theo tư </w:t>
      </w:r>
      <w:r w:rsidRPr="00971D85">
        <w:rPr>
          <w:rFonts w:eastAsia="Calibri"/>
          <w:color w:val="000000" w:themeColor="text1"/>
          <w:sz w:val="28"/>
          <w:szCs w:val="28"/>
          <w:highlight w:val="white"/>
          <w:lang w:val="vi-VN"/>
        </w:rPr>
        <w:lastRenderedPageBreak/>
        <w:t xml:space="preserve">tưởng, đạo đức, phong cách Hồ Chí Minh; xây dựng cơ quan, đơn vị đạt chuẩn văn hóa; </w:t>
      </w:r>
      <w:r w:rsidRPr="00971D85">
        <w:rPr>
          <w:color w:val="000000" w:themeColor="text1"/>
          <w:sz w:val="28"/>
          <w:szCs w:val="28"/>
          <w:highlight w:val="white"/>
        </w:rPr>
        <w:t xml:space="preserve">thường xuyên </w:t>
      </w:r>
      <w:r w:rsidRPr="00971D85">
        <w:rPr>
          <w:rFonts w:eastAsia="Calibri"/>
          <w:color w:val="000000" w:themeColor="text1"/>
          <w:sz w:val="28"/>
          <w:szCs w:val="28"/>
          <w:highlight w:val="white"/>
        </w:rPr>
        <w:t>nắm tâm tư, nguyện vọng của đoàn viên, người lao động. Tích cực tham gia xây dựng Đảng, xây dựng chính quyền trong sạch, vững mạnh; xây dựng tổ chức công đoàn ngày càng vững mạ</w:t>
      </w:r>
      <w:r w:rsidR="00875767" w:rsidRPr="00971D85">
        <w:rPr>
          <w:rFonts w:eastAsia="Calibri"/>
          <w:color w:val="000000" w:themeColor="text1"/>
          <w:sz w:val="28"/>
          <w:szCs w:val="28"/>
          <w:highlight w:val="white"/>
        </w:rPr>
        <w:t>nh</w:t>
      </w:r>
      <w:r w:rsidRPr="00971D85">
        <w:rPr>
          <w:rFonts w:eastAsia="Calibri"/>
          <w:color w:val="000000" w:themeColor="text1"/>
          <w:sz w:val="28"/>
          <w:szCs w:val="28"/>
          <w:highlight w:val="white"/>
          <w:lang w:val="nl-NL"/>
        </w:rPr>
        <w:t xml:space="preserve">... Chỉ đạo và thực hiện hoàn thành </w:t>
      </w:r>
      <w:r w:rsidRPr="00971D85">
        <w:rPr>
          <w:color w:val="000000" w:themeColor="text1"/>
          <w:sz w:val="28"/>
          <w:szCs w:val="28"/>
          <w:lang w:val="nl-NL"/>
        </w:rPr>
        <w:t>và hoàn thành vượt mức 11/11 (đạt 100%) chỉ tiêu của LĐLĐ tỉnh giao.</w:t>
      </w:r>
    </w:p>
    <w:p w:rsidR="008662A9" w:rsidRPr="00971D85" w:rsidRDefault="008662A9" w:rsidP="00971D85">
      <w:pPr>
        <w:pStyle w:val="Normal1"/>
        <w:spacing w:before="80"/>
        <w:ind w:firstLine="709"/>
        <w:jc w:val="both"/>
        <w:rPr>
          <w:b/>
          <w:color w:val="000000" w:themeColor="text1"/>
          <w:sz w:val="28"/>
          <w:szCs w:val="28"/>
          <w:lang w:val="de-DE"/>
        </w:rPr>
      </w:pPr>
      <w:r w:rsidRPr="00971D85">
        <w:rPr>
          <w:color w:val="000000" w:themeColor="text1"/>
          <w:sz w:val="28"/>
          <w:szCs w:val="28"/>
          <w:lang w:val="nl-NL"/>
        </w:rPr>
        <w:t>Hoàn thành tốt các nhiệm vụ của Đảng ủy Khối cơ quan và doanh nghiệp</w:t>
      </w:r>
      <w:r w:rsidRPr="00971D85">
        <w:rPr>
          <w:rFonts w:eastAsia="Calibri"/>
          <w:color w:val="000000" w:themeColor="text1"/>
          <w:sz w:val="28"/>
          <w:szCs w:val="28"/>
          <w:lang w:val="de-DE"/>
        </w:rPr>
        <w:t xml:space="preserve"> tỉnh giao, góp phần hoàn thành tốt nhiệm vụ chính trị của Tỉnh ủy giao cho Đảng ủy Khối cơ quan và doanh nghiệp tỉnh.</w:t>
      </w:r>
    </w:p>
    <w:p w:rsidR="008662A9" w:rsidRPr="00971D85" w:rsidRDefault="008662A9" w:rsidP="00971D85">
      <w:pPr>
        <w:pStyle w:val="BodyText"/>
        <w:tabs>
          <w:tab w:val="left" w:pos="774"/>
        </w:tabs>
        <w:spacing w:before="80"/>
        <w:ind w:firstLine="709"/>
        <w:rPr>
          <w:rFonts w:ascii="Times New Roman" w:hAnsi="Times New Roman" w:cs="Times New Roman"/>
          <w:b/>
          <w:color w:val="000000" w:themeColor="text1"/>
          <w:sz w:val="28"/>
          <w:szCs w:val="28"/>
        </w:rPr>
      </w:pPr>
      <w:r w:rsidRPr="00971D85">
        <w:rPr>
          <w:rFonts w:ascii="Times New Roman" w:hAnsi="Times New Roman" w:cs="Times New Roman"/>
          <w:color w:val="000000" w:themeColor="text1"/>
          <w:sz w:val="28"/>
          <w:szCs w:val="28"/>
        </w:rPr>
        <w:tab/>
      </w:r>
      <w:r w:rsidRPr="00971D85">
        <w:rPr>
          <w:rFonts w:ascii="Times New Roman" w:hAnsi="Times New Roman" w:cs="Times New Roman"/>
          <w:b/>
          <w:color w:val="000000" w:themeColor="text1"/>
          <w:sz w:val="28"/>
          <w:szCs w:val="28"/>
        </w:rPr>
        <w:t xml:space="preserve">2. Những hạn chế, </w:t>
      </w:r>
      <w:r w:rsidR="00457237" w:rsidRPr="00971D85">
        <w:rPr>
          <w:rFonts w:ascii="Times New Roman" w:hAnsi="Times New Roman" w:cs="Times New Roman"/>
          <w:b/>
          <w:color w:val="000000" w:themeColor="text1"/>
          <w:sz w:val="28"/>
          <w:szCs w:val="28"/>
        </w:rPr>
        <w:t>khuyết điểm</w:t>
      </w:r>
      <w:r w:rsidRPr="00971D85">
        <w:rPr>
          <w:rFonts w:ascii="Times New Roman" w:hAnsi="Times New Roman" w:cs="Times New Roman"/>
          <w:b/>
          <w:color w:val="000000" w:themeColor="text1"/>
          <w:sz w:val="28"/>
          <w:szCs w:val="28"/>
        </w:rPr>
        <w:t xml:space="preserve"> và nguyên nhân</w:t>
      </w:r>
    </w:p>
    <w:p w:rsidR="008662A9" w:rsidRPr="00971D85" w:rsidRDefault="0010548E" w:rsidP="00971D85">
      <w:pPr>
        <w:pStyle w:val="BodyText"/>
        <w:tabs>
          <w:tab w:val="left" w:pos="774"/>
        </w:tabs>
        <w:spacing w:before="80"/>
        <w:ind w:firstLine="709"/>
        <w:rPr>
          <w:rFonts w:ascii="Times New Roman" w:hAnsi="Times New Roman" w:cs="Times New Roman"/>
          <w:color w:val="000000" w:themeColor="text1"/>
          <w:sz w:val="28"/>
          <w:szCs w:val="28"/>
        </w:rPr>
      </w:pPr>
      <w:r w:rsidRPr="00971D85">
        <w:rPr>
          <w:rFonts w:ascii="Times New Roman" w:hAnsi="Times New Roman" w:cs="Times New Roman"/>
          <w:color w:val="000000" w:themeColor="text1"/>
          <w:sz w:val="28"/>
          <w:szCs w:val="28"/>
        </w:rPr>
        <w:t xml:space="preserve">Công tác chỉ đạo và thực hiện một số nhiệm vụ của Công đoàn Viên chức tỉnh có nội dung còn chưa quyết liệt. </w:t>
      </w:r>
      <w:r w:rsidR="008662A9" w:rsidRPr="00971D85">
        <w:rPr>
          <w:rFonts w:ascii="Times New Roman" w:hAnsi="Times New Roman" w:cs="Times New Roman"/>
          <w:color w:val="000000" w:themeColor="text1"/>
          <w:sz w:val="28"/>
          <w:szCs w:val="28"/>
        </w:rPr>
        <w:t xml:space="preserve">Hoạt động của công đoàn cơ sở có một số nhiệm vụ triển khai </w:t>
      </w:r>
      <w:r w:rsidRPr="00971D85">
        <w:rPr>
          <w:rFonts w:ascii="Times New Roman" w:hAnsi="Times New Roman" w:cs="Times New Roman"/>
          <w:color w:val="000000" w:themeColor="text1"/>
          <w:sz w:val="28"/>
          <w:szCs w:val="28"/>
        </w:rPr>
        <w:t xml:space="preserve">còn </w:t>
      </w:r>
      <w:r w:rsidR="008662A9" w:rsidRPr="00971D85">
        <w:rPr>
          <w:rFonts w:ascii="Times New Roman" w:hAnsi="Times New Roman" w:cs="Times New Roman"/>
          <w:color w:val="000000" w:themeColor="text1"/>
          <w:sz w:val="28"/>
          <w:szCs w:val="28"/>
        </w:rPr>
        <w:t xml:space="preserve">chậm, chưa đảm bảo </w:t>
      </w:r>
      <w:r w:rsidRPr="00971D85">
        <w:rPr>
          <w:rFonts w:ascii="Times New Roman" w:hAnsi="Times New Roman" w:cs="Times New Roman"/>
          <w:color w:val="000000" w:themeColor="text1"/>
          <w:sz w:val="28"/>
          <w:szCs w:val="28"/>
        </w:rPr>
        <w:t>thời gian</w:t>
      </w:r>
      <w:r w:rsidR="008662A9" w:rsidRPr="00971D85">
        <w:rPr>
          <w:rFonts w:ascii="Times New Roman" w:hAnsi="Times New Roman" w:cs="Times New Roman"/>
          <w:color w:val="000000" w:themeColor="text1"/>
          <w:sz w:val="28"/>
          <w:szCs w:val="28"/>
        </w:rPr>
        <w:t xml:space="preserve">. </w:t>
      </w:r>
    </w:p>
    <w:p w:rsidR="008662A9" w:rsidRPr="00971D85" w:rsidRDefault="008662A9" w:rsidP="00971D85">
      <w:pPr>
        <w:pStyle w:val="BodyText"/>
        <w:tabs>
          <w:tab w:val="left" w:pos="774"/>
        </w:tabs>
        <w:spacing w:before="80"/>
        <w:ind w:firstLine="709"/>
        <w:rPr>
          <w:rFonts w:ascii="Times New Roman" w:hAnsi="Times New Roman" w:cs="Times New Roman"/>
          <w:b/>
          <w:color w:val="000000" w:themeColor="text1"/>
          <w:sz w:val="28"/>
          <w:szCs w:val="28"/>
        </w:rPr>
      </w:pPr>
      <w:r w:rsidRPr="00971D85">
        <w:rPr>
          <w:rFonts w:ascii="Times New Roman" w:hAnsi="Times New Roman" w:cs="Times New Roman"/>
          <w:color w:val="000000" w:themeColor="text1"/>
          <w:sz w:val="28"/>
          <w:szCs w:val="28"/>
        </w:rPr>
        <w:t>Nguyên nhân</w:t>
      </w:r>
      <w:r w:rsidR="0010548E" w:rsidRPr="00971D85">
        <w:rPr>
          <w:rFonts w:ascii="Times New Roman" w:hAnsi="Times New Roman" w:cs="Times New Roman"/>
          <w:color w:val="000000" w:themeColor="text1"/>
          <w:sz w:val="28"/>
          <w:szCs w:val="28"/>
        </w:rPr>
        <w:t>:</w:t>
      </w:r>
      <w:r w:rsidRPr="00971D85">
        <w:rPr>
          <w:rFonts w:ascii="Times New Roman" w:hAnsi="Times New Roman" w:cs="Times New Roman"/>
          <w:color w:val="000000" w:themeColor="text1"/>
          <w:sz w:val="28"/>
          <w:szCs w:val="28"/>
        </w:rPr>
        <w:t xml:space="preserve"> </w:t>
      </w:r>
      <w:r w:rsidR="0010548E" w:rsidRPr="00971D85">
        <w:rPr>
          <w:rFonts w:ascii="Times New Roman" w:hAnsi="Times New Roman" w:cs="Times New Roman"/>
          <w:color w:val="000000" w:themeColor="text1"/>
          <w:sz w:val="28"/>
          <w:szCs w:val="28"/>
        </w:rPr>
        <w:t>công việc nhiều, chưa kịp thời đôn đốc cơ sở thực hiện nhiệm vụ;</w:t>
      </w:r>
      <w:r w:rsidRPr="00971D85">
        <w:rPr>
          <w:rFonts w:ascii="Times New Roman" w:hAnsi="Times New Roman" w:cs="Times New Roman"/>
          <w:color w:val="000000" w:themeColor="text1"/>
          <w:sz w:val="28"/>
          <w:szCs w:val="28"/>
        </w:rPr>
        <w:t xml:space="preserve"> c</w:t>
      </w:r>
      <w:r w:rsidRPr="00971D85">
        <w:rPr>
          <w:rFonts w:ascii="Times New Roman" w:eastAsia="Times New Roman" w:hAnsi="Times New Roman" w:cs="Times New Roman"/>
          <w:color w:val="000000" w:themeColor="text1"/>
          <w:sz w:val="28"/>
          <w:szCs w:val="28"/>
          <w:lang w:val="it-IT"/>
        </w:rPr>
        <w:t>án bộ công đoàn cơ sở công việc chuyên môn nhiều nên chưa dành nhiều thời gian cho hoạt động công đoàn</w:t>
      </w:r>
      <w:r w:rsidRPr="00971D85">
        <w:rPr>
          <w:rFonts w:ascii="Times New Roman" w:eastAsia="Times New Roman" w:hAnsi="Times New Roman" w:cs="Times New Roman"/>
          <w:color w:val="000000" w:themeColor="text1"/>
          <w:sz w:val="28"/>
          <w:szCs w:val="28"/>
          <w:lang w:val="nl-NL"/>
        </w:rPr>
        <w:t>; một số công đoàn cơ sở nhỏ có quá ít đoàn viên nên khó tổ chức các hoạt động phong trào.</w:t>
      </w:r>
    </w:p>
    <w:p w:rsidR="00CF114E" w:rsidRPr="00971D85" w:rsidRDefault="008C3FE3" w:rsidP="00971D85">
      <w:pPr>
        <w:pStyle w:val="BodyText"/>
        <w:tabs>
          <w:tab w:val="left" w:pos="774"/>
        </w:tabs>
        <w:spacing w:before="80"/>
        <w:rPr>
          <w:rFonts w:ascii="Times New Roman" w:eastAsia="Calibri" w:hAnsi="Times New Roman" w:cs="Times New Roman"/>
          <w:b/>
          <w:color w:val="000000" w:themeColor="text1"/>
          <w:sz w:val="28"/>
          <w:szCs w:val="28"/>
          <w:lang w:val="es-ES"/>
        </w:rPr>
      </w:pPr>
      <w:r w:rsidRPr="00971D85">
        <w:rPr>
          <w:rFonts w:ascii="Times New Roman" w:hAnsi="Times New Roman" w:cs="Times New Roman"/>
          <w:b/>
          <w:color w:val="000000" w:themeColor="text1"/>
          <w:sz w:val="28"/>
          <w:szCs w:val="28"/>
          <w:lang w:val="de-DE"/>
        </w:rPr>
        <w:tab/>
      </w:r>
      <w:r w:rsidR="00CF114E" w:rsidRPr="00971D85">
        <w:rPr>
          <w:rFonts w:ascii="Times New Roman" w:eastAsia="Calibri" w:hAnsi="Times New Roman" w:cs="Times New Roman"/>
          <w:b/>
          <w:color w:val="000000" w:themeColor="text1"/>
          <w:sz w:val="28"/>
          <w:szCs w:val="28"/>
          <w:lang w:val="es-ES"/>
        </w:rPr>
        <w:t>I</w:t>
      </w:r>
      <w:r w:rsidR="00F54C7A" w:rsidRPr="00971D85">
        <w:rPr>
          <w:rFonts w:ascii="Times New Roman" w:eastAsia="Calibri" w:hAnsi="Times New Roman" w:cs="Times New Roman"/>
          <w:b/>
          <w:color w:val="000000" w:themeColor="text1"/>
          <w:sz w:val="28"/>
          <w:szCs w:val="28"/>
          <w:lang w:val="es-ES"/>
        </w:rPr>
        <w:t>V</w:t>
      </w:r>
      <w:r w:rsidR="00CF114E" w:rsidRPr="00971D85">
        <w:rPr>
          <w:rFonts w:ascii="Times New Roman" w:eastAsia="Calibri" w:hAnsi="Times New Roman" w:cs="Times New Roman"/>
          <w:b/>
          <w:color w:val="000000" w:themeColor="text1"/>
          <w:sz w:val="28"/>
          <w:szCs w:val="28"/>
          <w:lang w:val="es-ES"/>
        </w:rPr>
        <w:t xml:space="preserve">. </w:t>
      </w:r>
      <w:r w:rsidR="00C25D69" w:rsidRPr="00971D85">
        <w:rPr>
          <w:rFonts w:ascii="Times New Roman" w:eastAsia="Calibri" w:hAnsi="Times New Roman" w:cs="Times New Roman"/>
          <w:b/>
          <w:color w:val="000000" w:themeColor="text1"/>
          <w:sz w:val="28"/>
          <w:szCs w:val="28"/>
          <w:lang w:val="es-ES"/>
        </w:rPr>
        <w:t xml:space="preserve">CHỈ TIÊU, </w:t>
      </w:r>
      <w:r w:rsidR="00CF114E" w:rsidRPr="00971D85">
        <w:rPr>
          <w:rFonts w:ascii="Times New Roman" w:eastAsia="Calibri" w:hAnsi="Times New Roman" w:cs="Times New Roman"/>
          <w:b/>
          <w:color w:val="000000" w:themeColor="text1"/>
          <w:sz w:val="28"/>
          <w:szCs w:val="28"/>
          <w:lang w:val="es-ES"/>
        </w:rPr>
        <w:t>NHIỆM VỤ TRỌNG TÂM NĂM 2024</w:t>
      </w:r>
    </w:p>
    <w:p w:rsidR="008640C7" w:rsidRPr="00971D85" w:rsidRDefault="00CE001D" w:rsidP="00971D85">
      <w:pPr>
        <w:pStyle w:val="Normal1"/>
        <w:spacing w:before="80"/>
        <w:ind w:firstLine="709"/>
        <w:jc w:val="both"/>
        <w:rPr>
          <w:color w:val="000000" w:themeColor="text1"/>
          <w:sz w:val="28"/>
          <w:szCs w:val="28"/>
          <w:lang w:val="nl-NL"/>
        </w:rPr>
      </w:pPr>
      <w:r w:rsidRPr="00971D85">
        <w:rPr>
          <w:rFonts w:eastAsiaTheme="minorHAnsi"/>
          <w:color w:val="000000" w:themeColor="text1"/>
          <w:sz w:val="28"/>
          <w:szCs w:val="28"/>
          <w:lang w:val="nl-NL"/>
        </w:rPr>
        <w:t xml:space="preserve">1. </w:t>
      </w:r>
      <w:r w:rsidRPr="00971D85">
        <w:rPr>
          <w:color w:val="000000" w:themeColor="text1"/>
          <w:sz w:val="28"/>
          <w:szCs w:val="28"/>
          <w:lang w:val="nl-NL"/>
        </w:rPr>
        <w:t xml:space="preserve">Phấn đấu </w:t>
      </w:r>
      <w:r w:rsidR="00D92B1E" w:rsidRPr="00971D85">
        <w:rPr>
          <w:color w:val="000000" w:themeColor="text1"/>
          <w:sz w:val="28"/>
          <w:szCs w:val="28"/>
          <w:lang w:val="nl-NL"/>
        </w:rPr>
        <w:t>trên 95</w:t>
      </w:r>
      <w:r w:rsidRPr="00971D85">
        <w:rPr>
          <w:color w:val="000000" w:themeColor="text1"/>
          <w:sz w:val="28"/>
          <w:szCs w:val="28"/>
          <w:lang w:val="nl-NL"/>
        </w:rPr>
        <w:t xml:space="preserve">% đoàn viên, người lao động được học tập, quán triệt các Chỉ thị, Nghị quyết của Đảng, chính sách pháp luật của Nhà nước; </w:t>
      </w:r>
      <w:r w:rsidR="00A261E4" w:rsidRPr="00971D85">
        <w:rPr>
          <w:color w:val="000000" w:themeColor="text1"/>
          <w:sz w:val="28"/>
          <w:szCs w:val="28"/>
          <w:lang w:val="nl-NL"/>
        </w:rPr>
        <w:t xml:space="preserve">triển khai thực hiện nghị quyết công đoàn các cấp nhiệm kỳ 2023 - 2028; </w:t>
      </w:r>
      <w:r w:rsidRPr="00971D85">
        <w:rPr>
          <w:color w:val="000000" w:themeColor="text1"/>
          <w:sz w:val="28"/>
          <w:szCs w:val="28"/>
          <w:lang w:val="nl-NL"/>
        </w:rPr>
        <w:t>có</w:t>
      </w:r>
      <w:r w:rsidR="00A261E4" w:rsidRPr="00971D85">
        <w:rPr>
          <w:color w:val="000000" w:themeColor="text1"/>
          <w:sz w:val="28"/>
          <w:szCs w:val="28"/>
          <w:lang w:val="nl-NL"/>
        </w:rPr>
        <w:t xml:space="preserve"> trên </w:t>
      </w:r>
      <w:r w:rsidRPr="00971D85">
        <w:rPr>
          <w:color w:val="000000" w:themeColor="text1"/>
          <w:sz w:val="28"/>
          <w:szCs w:val="28"/>
          <w:lang w:val="nl-NL"/>
        </w:rPr>
        <w:t xml:space="preserve">45 lượt tin, bài, ảnh được đăng tải trên trang thông tin </w:t>
      </w:r>
      <w:r w:rsidR="00D92B1E" w:rsidRPr="00971D85">
        <w:rPr>
          <w:color w:val="000000" w:themeColor="text1"/>
          <w:sz w:val="28"/>
          <w:szCs w:val="28"/>
          <w:lang w:val="nl-NL"/>
        </w:rPr>
        <w:t>điện tử Liên đoàn Lao động tỉnh</w:t>
      </w:r>
      <w:r w:rsidRPr="00971D85">
        <w:rPr>
          <w:color w:val="000000" w:themeColor="text1"/>
          <w:sz w:val="28"/>
          <w:szCs w:val="28"/>
          <w:lang w:val="nl-NL"/>
        </w:rPr>
        <w:t xml:space="preserve">. </w:t>
      </w:r>
    </w:p>
    <w:p w:rsidR="00CE001D" w:rsidRPr="00971D85" w:rsidRDefault="00147F3A" w:rsidP="00971D85">
      <w:pPr>
        <w:pStyle w:val="Normal1"/>
        <w:spacing w:before="80"/>
        <w:ind w:firstLine="709"/>
        <w:jc w:val="both"/>
        <w:rPr>
          <w:color w:val="000000" w:themeColor="text1"/>
          <w:sz w:val="28"/>
          <w:szCs w:val="28"/>
          <w:lang w:val="nl-NL"/>
        </w:rPr>
      </w:pPr>
      <w:r w:rsidRPr="00971D85">
        <w:rPr>
          <w:color w:val="000000" w:themeColor="text1"/>
          <w:sz w:val="28"/>
          <w:szCs w:val="28"/>
          <w:lang w:val="nl-NL"/>
        </w:rPr>
        <w:t>2</w:t>
      </w:r>
      <w:r w:rsidR="00CE001D" w:rsidRPr="00971D85">
        <w:rPr>
          <w:color w:val="000000" w:themeColor="text1"/>
          <w:sz w:val="28"/>
          <w:szCs w:val="28"/>
          <w:lang w:val="nl-NL"/>
        </w:rPr>
        <w:t xml:space="preserve">. </w:t>
      </w:r>
      <w:r w:rsidR="009541AE" w:rsidRPr="00971D85">
        <w:rPr>
          <w:color w:val="000000" w:themeColor="text1"/>
          <w:sz w:val="28"/>
          <w:szCs w:val="28"/>
          <w:bdr w:val="none" w:sz="0" w:space="0" w:color="auto" w:frame="1"/>
        </w:rPr>
        <w:t>Tăng cường công tác k</w:t>
      </w:r>
      <w:r w:rsidR="009541AE" w:rsidRPr="00971D85">
        <w:rPr>
          <w:color w:val="000000" w:themeColor="text1"/>
          <w:sz w:val="28"/>
          <w:szCs w:val="28"/>
        </w:rPr>
        <w:t>iểm tra, giám sát việc thực hiện chế độ chính sách c</w:t>
      </w:r>
      <w:r w:rsidR="00971D85">
        <w:rPr>
          <w:color w:val="000000" w:themeColor="text1"/>
          <w:sz w:val="28"/>
          <w:szCs w:val="28"/>
        </w:rPr>
        <w:t>ủa</w:t>
      </w:r>
      <w:r w:rsidR="009541AE" w:rsidRPr="00971D85">
        <w:rPr>
          <w:color w:val="000000" w:themeColor="text1"/>
          <w:sz w:val="28"/>
          <w:szCs w:val="28"/>
        </w:rPr>
        <w:t xml:space="preserve"> </w:t>
      </w:r>
      <w:r w:rsidR="009541AE" w:rsidRPr="00971D85">
        <w:rPr>
          <w:color w:val="000000" w:themeColor="text1"/>
          <w:sz w:val="28"/>
          <w:szCs w:val="28"/>
          <w:bdr w:val="none" w:sz="0" w:space="0" w:color="auto" w:frame="1"/>
        </w:rPr>
        <w:t>người lao động</w:t>
      </w:r>
      <w:r w:rsidR="00971D85">
        <w:rPr>
          <w:color w:val="000000" w:themeColor="text1"/>
          <w:sz w:val="28"/>
          <w:szCs w:val="28"/>
          <w:bdr w:val="none" w:sz="0" w:space="0" w:color="auto" w:frame="1"/>
        </w:rPr>
        <w:t>;</w:t>
      </w:r>
      <w:r w:rsidR="009541AE" w:rsidRPr="00971D85">
        <w:rPr>
          <w:color w:val="000000" w:themeColor="text1"/>
          <w:sz w:val="28"/>
          <w:szCs w:val="28"/>
        </w:rPr>
        <w:t xml:space="preserve"> </w:t>
      </w:r>
      <w:r w:rsidR="009541AE" w:rsidRPr="00971D85">
        <w:rPr>
          <w:color w:val="000000" w:themeColor="text1"/>
          <w:sz w:val="28"/>
          <w:szCs w:val="28"/>
          <w:lang w:val="nl-NL"/>
        </w:rPr>
        <w:t xml:space="preserve">thực hiện tốt quy chế dân chủ ở cơ sở. </w:t>
      </w:r>
      <w:r w:rsidR="00971D85">
        <w:rPr>
          <w:color w:val="000000" w:themeColor="text1"/>
          <w:sz w:val="28"/>
          <w:szCs w:val="28"/>
          <w:lang w:val="nl-NL"/>
        </w:rPr>
        <w:t>Có</w:t>
      </w:r>
      <w:r w:rsidR="00245AF9" w:rsidRPr="00971D85">
        <w:rPr>
          <w:color w:val="000000" w:themeColor="text1"/>
          <w:sz w:val="28"/>
          <w:szCs w:val="28"/>
          <w:lang w:val="nl-NL"/>
        </w:rPr>
        <w:t xml:space="preserve"> </w:t>
      </w:r>
      <w:r w:rsidR="00D92B1E" w:rsidRPr="00971D85">
        <w:rPr>
          <w:color w:val="000000" w:themeColor="text1"/>
          <w:sz w:val="28"/>
          <w:szCs w:val="28"/>
          <w:lang w:val="nl-NL"/>
        </w:rPr>
        <w:t xml:space="preserve">trên </w:t>
      </w:r>
      <w:r w:rsidR="00245AF9" w:rsidRPr="00971D85">
        <w:rPr>
          <w:color w:val="000000" w:themeColor="text1"/>
          <w:sz w:val="28"/>
          <w:szCs w:val="28"/>
          <w:lang w:val="nl-NL"/>
        </w:rPr>
        <w:t>9</w:t>
      </w:r>
      <w:r w:rsidR="00D92B1E" w:rsidRPr="00971D85">
        <w:rPr>
          <w:color w:val="000000" w:themeColor="text1"/>
          <w:sz w:val="28"/>
          <w:szCs w:val="28"/>
          <w:lang w:val="nl-NL"/>
        </w:rPr>
        <w:t>5</w:t>
      </w:r>
      <w:r w:rsidR="00245AF9" w:rsidRPr="00971D85">
        <w:rPr>
          <w:color w:val="000000" w:themeColor="text1"/>
          <w:sz w:val="28"/>
          <w:szCs w:val="28"/>
          <w:lang w:val="nl-NL"/>
        </w:rPr>
        <w:t>% CĐCS phối hợp với chuyên môn tổ chức Hội nghị cán bộ</w:t>
      </w:r>
      <w:r w:rsidR="00971D85">
        <w:rPr>
          <w:color w:val="000000" w:themeColor="text1"/>
          <w:sz w:val="28"/>
          <w:szCs w:val="28"/>
          <w:lang w:val="nl-NL"/>
        </w:rPr>
        <w:t>,</w:t>
      </w:r>
      <w:r w:rsidR="00245AF9" w:rsidRPr="00971D85">
        <w:rPr>
          <w:color w:val="000000" w:themeColor="text1"/>
          <w:sz w:val="28"/>
          <w:szCs w:val="28"/>
          <w:lang w:val="nl-NL"/>
        </w:rPr>
        <w:t xml:space="preserve"> công chứ</w:t>
      </w:r>
      <w:r w:rsidR="009541AE" w:rsidRPr="00971D85">
        <w:rPr>
          <w:color w:val="000000" w:themeColor="text1"/>
          <w:sz w:val="28"/>
          <w:szCs w:val="28"/>
          <w:lang w:val="nl-NL"/>
        </w:rPr>
        <w:t>c</w:t>
      </w:r>
      <w:r w:rsidR="00D92B1E" w:rsidRPr="00971D85">
        <w:rPr>
          <w:color w:val="000000" w:themeColor="text1"/>
          <w:sz w:val="28"/>
          <w:szCs w:val="28"/>
          <w:lang w:val="nl-NL"/>
        </w:rPr>
        <w:t>;</w:t>
      </w:r>
      <w:r w:rsidR="00245AF9" w:rsidRPr="00971D85">
        <w:rPr>
          <w:color w:val="000000" w:themeColor="text1"/>
          <w:sz w:val="28"/>
          <w:szCs w:val="28"/>
          <w:lang w:val="nl-NL"/>
        </w:rPr>
        <w:t xml:space="preserve"> 100% cán bộ, CCVCLĐ được thực hiện đầy đủ các chế độ, chính sách theo quy định.</w:t>
      </w:r>
    </w:p>
    <w:p w:rsidR="00147F3A" w:rsidRPr="00971D85" w:rsidRDefault="00147F3A" w:rsidP="00971D85">
      <w:pPr>
        <w:pStyle w:val="Normal1"/>
        <w:spacing w:before="80"/>
        <w:ind w:firstLine="709"/>
        <w:jc w:val="both"/>
        <w:rPr>
          <w:color w:val="000000" w:themeColor="text1"/>
          <w:sz w:val="28"/>
          <w:szCs w:val="28"/>
          <w:lang w:val="nl-NL"/>
        </w:rPr>
      </w:pPr>
      <w:r w:rsidRPr="00971D85">
        <w:rPr>
          <w:color w:val="000000" w:themeColor="text1"/>
          <w:sz w:val="28"/>
          <w:szCs w:val="28"/>
          <w:lang w:val="nl-NL"/>
        </w:rPr>
        <w:t>3</w:t>
      </w:r>
      <w:r w:rsidR="00CE001D" w:rsidRPr="00971D85">
        <w:rPr>
          <w:color w:val="000000" w:themeColor="text1"/>
          <w:sz w:val="28"/>
          <w:szCs w:val="28"/>
          <w:lang w:val="nl-NL"/>
        </w:rPr>
        <w:t xml:space="preserve">. </w:t>
      </w:r>
      <w:r w:rsidR="00D92B1E" w:rsidRPr="00971D85">
        <w:rPr>
          <w:color w:val="000000" w:themeColor="text1"/>
          <w:sz w:val="28"/>
          <w:szCs w:val="28"/>
          <w:lang w:val="nl-NL"/>
        </w:rPr>
        <w:t xml:space="preserve">Nâng cao kỹ năng chuyển đổi số cho cán bộ công đoàn, góp phần từng bước chuyển đổi số toàn diện trong hoạt động công đoàn. </w:t>
      </w:r>
      <w:r w:rsidR="00CE001D" w:rsidRPr="00971D85">
        <w:rPr>
          <w:color w:val="000000" w:themeColor="text1"/>
          <w:sz w:val="28"/>
          <w:szCs w:val="28"/>
          <w:lang w:val="nl-NL"/>
        </w:rPr>
        <w:t xml:space="preserve">Bồi dưỡng, giới thiệu đoàn viên ưu tú cho Đảng xem xét kết nạp từ </w:t>
      </w:r>
      <w:r w:rsidR="00D92B1E" w:rsidRPr="00971D85">
        <w:rPr>
          <w:color w:val="000000" w:themeColor="text1"/>
          <w:sz w:val="28"/>
          <w:szCs w:val="28"/>
          <w:lang w:val="nl-NL"/>
        </w:rPr>
        <w:t>5</w:t>
      </w:r>
      <w:r w:rsidR="00CE001D" w:rsidRPr="00971D85">
        <w:rPr>
          <w:color w:val="000000" w:themeColor="text1"/>
          <w:sz w:val="28"/>
          <w:szCs w:val="28"/>
          <w:lang w:val="nl-NL"/>
        </w:rPr>
        <w:t>0 đoàn viên trở lên;  Tổ chức 01 đến 02 lớp tập huấn nghiệp vụ công tác công đoàn cho cán bộ công đoàn cơ sở</w:t>
      </w:r>
      <w:r w:rsidRPr="00971D85">
        <w:rPr>
          <w:color w:val="000000" w:themeColor="text1"/>
          <w:sz w:val="28"/>
          <w:szCs w:val="28"/>
          <w:lang w:val="nl-NL"/>
        </w:rPr>
        <w:t>.</w:t>
      </w:r>
    </w:p>
    <w:p w:rsidR="008325F9" w:rsidRPr="00971D85" w:rsidRDefault="00147F3A" w:rsidP="00971D85">
      <w:pPr>
        <w:tabs>
          <w:tab w:val="left" w:pos="0"/>
        </w:tabs>
        <w:spacing w:before="80" w:after="0" w:line="240" w:lineRule="auto"/>
        <w:ind w:firstLine="709"/>
        <w:jc w:val="both"/>
        <w:rPr>
          <w:rFonts w:ascii="Times New Roman" w:hAnsi="Times New Roman" w:cs="Times New Roman"/>
          <w:color w:val="000000" w:themeColor="text1"/>
          <w:sz w:val="28"/>
          <w:szCs w:val="28"/>
          <w:lang w:val="es-MX"/>
        </w:rPr>
      </w:pPr>
      <w:r w:rsidRPr="00971D85">
        <w:rPr>
          <w:rFonts w:ascii="Times New Roman" w:hAnsi="Times New Roman" w:cs="Times New Roman"/>
          <w:color w:val="000000" w:themeColor="text1"/>
          <w:sz w:val="28"/>
          <w:szCs w:val="28"/>
          <w:lang w:val="es-MX"/>
        </w:rPr>
        <w:t>4. P</w:t>
      </w:r>
      <w:r w:rsidR="008325F9" w:rsidRPr="00971D85">
        <w:rPr>
          <w:rFonts w:ascii="Times New Roman" w:hAnsi="Times New Roman" w:cs="Times New Roman"/>
          <w:color w:val="000000" w:themeColor="text1"/>
          <w:sz w:val="28"/>
          <w:szCs w:val="28"/>
          <w:lang w:val="es-MX"/>
        </w:rPr>
        <w:t>hấn đấu trên 95% CĐCS hoàn thành tốt nhiệm vụ</w:t>
      </w:r>
      <w:r w:rsidR="00D92B1E" w:rsidRPr="00971D85">
        <w:rPr>
          <w:rFonts w:ascii="Times New Roman" w:hAnsi="Times New Roman" w:cs="Times New Roman"/>
          <w:color w:val="000000" w:themeColor="text1"/>
          <w:sz w:val="28"/>
          <w:szCs w:val="28"/>
          <w:lang w:val="es-MX"/>
        </w:rPr>
        <w:t xml:space="preserve"> trở lên</w:t>
      </w:r>
      <w:r w:rsidRPr="00971D85">
        <w:rPr>
          <w:rFonts w:ascii="Times New Roman" w:hAnsi="Times New Roman" w:cs="Times New Roman"/>
          <w:color w:val="000000" w:themeColor="text1"/>
          <w:sz w:val="28"/>
          <w:szCs w:val="28"/>
          <w:lang w:val="es-MX"/>
        </w:rPr>
        <w:t>; trên 85% cơ quan, đơn vị đạt chuẩn văn hóa; trên 50% cơ quan, đơn vị đủ tiêu chí đạt cơ quan, đơn vị hạnh phúc</w:t>
      </w:r>
      <w:r w:rsidR="008325F9" w:rsidRPr="00971D85">
        <w:rPr>
          <w:rFonts w:ascii="Times New Roman" w:hAnsi="Times New Roman" w:cs="Times New Roman"/>
          <w:color w:val="000000" w:themeColor="text1"/>
          <w:sz w:val="28"/>
          <w:szCs w:val="28"/>
          <w:lang w:val="es-MX"/>
        </w:rPr>
        <w:t>.</w:t>
      </w:r>
    </w:p>
    <w:p w:rsidR="00245AF9" w:rsidRPr="00971D85" w:rsidRDefault="00CE001D" w:rsidP="00971D85">
      <w:pPr>
        <w:pStyle w:val="Normal1"/>
        <w:spacing w:before="80"/>
        <w:ind w:firstLine="709"/>
        <w:jc w:val="both"/>
        <w:rPr>
          <w:color w:val="000000" w:themeColor="text1"/>
          <w:sz w:val="28"/>
          <w:szCs w:val="28"/>
          <w:lang w:val="nl-NL"/>
        </w:rPr>
      </w:pPr>
      <w:r w:rsidRPr="00971D85">
        <w:rPr>
          <w:color w:val="000000" w:themeColor="text1"/>
          <w:sz w:val="28"/>
          <w:szCs w:val="28"/>
          <w:lang w:val="nl-NL"/>
        </w:rPr>
        <w:t xml:space="preserve">5. </w:t>
      </w:r>
      <w:r w:rsidR="00245AF9" w:rsidRPr="00971D85">
        <w:rPr>
          <w:bCs/>
          <w:color w:val="000000" w:themeColor="text1"/>
          <w:sz w:val="28"/>
          <w:szCs w:val="28"/>
          <w:lang w:val="de-DE"/>
        </w:rPr>
        <w:t xml:space="preserve">Phát động </w:t>
      </w:r>
      <w:r w:rsidR="00A261E4" w:rsidRPr="00971D85">
        <w:rPr>
          <w:bCs/>
          <w:color w:val="000000" w:themeColor="text1"/>
          <w:sz w:val="28"/>
          <w:szCs w:val="28"/>
          <w:lang w:val="de-DE"/>
        </w:rPr>
        <w:t xml:space="preserve">các </w:t>
      </w:r>
      <w:r w:rsidR="00245AF9" w:rsidRPr="00971D85">
        <w:rPr>
          <w:bCs/>
          <w:color w:val="000000" w:themeColor="text1"/>
          <w:sz w:val="28"/>
          <w:szCs w:val="28"/>
          <w:lang w:val="de-DE"/>
        </w:rPr>
        <w:t>phong trào thi đua trong C</w:t>
      </w:r>
      <w:r w:rsidR="00A261E4" w:rsidRPr="00971D85">
        <w:rPr>
          <w:bCs/>
          <w:color w:val="000000" w:themeColor="text1"/>
          <w:sz w:val="28"/>
          <w:szCs w:val="28"/>
          <w:lang w:val="de-DE"/>
        </w:rPr>
        <w:t xml:space="preserve">CVCLĐ; tổ chức giải bóng </w:t>
      </w:r>
      <w:r w:rsidR="00A261E4" w:rsidRPr="00971D85">
        <w:rPr>
          <w:color w:val="000000" w:themeColor="text1"/>
          <w:sz w:val="28"/>
          <w:szCs w:val="28"/>
          <w:lang w:val="nl-NL"/>
        </w:rPr>
        <w:t xml:space="preserve">chuyền hơi Công đoàn Viên chức lần thứ II </w:t>
      </w:r>
      <w:r w:rsidR="00245AF9" w:rsidRPr="00971D85">
        <w:rPr>
          <w:color w:val="000000" w:themeColor="text1"/>
          <w:sz w:val="28"/>
          <w:szCs w:val="28"/>
          <w:lang w:val="nl-NL"/>
        </w:rPr>
        <w:t>chào mừng kỷ niệm 95 năm ngày thành lập Công đoàn Việt Nam (28/7/1929 - 28/7/2024).</w:t>
      </w:r>
    </w:p>
    <w:p w:rsidR="00A261E4" w:rsidRPr="00971D85" w:rsidRDefault="00A261E4" w:rsidP="00971D85">
      <w:pPr>
        <w:pStyle w:val="Normal1"/>
        <w:spacing w:before="80"/>
        <w:ind w:firstLine="709"/>
        <w:jc w:val="both"/>
        <w:rPr>
          <w:color w:val="000000" w:themeColor="text1"/>
          <w:sz w:val="28"/>
          <w:szCs w:val="28"/>
          <w:lang w:val="nl-NL"/>
        </w:rPr>
      </w:pPr>
      <w:r w:rsidRPr="00971D85">
        <w:rPr>
          <w:color w:val="000000" w:themeColor="text1"/>
          <w:sz w:val="28"/>
          <w:szCs w:val="28"/>
          <w:lang w:val="nl-NL"/>
        </w:rPr>
        <w:t>6. Vận động trên 95% cán bộ CCVCLĐ tham gia ủng hộ “Quỹ xã hội Công đoàn”; quỹ “Tương trợ đoàn viên” và các loại quỹ nhân đạo, từ thiện.</w:t>
      </w:r>
    </w:p>
    <w:p w:rsidR="00CE001D" w:rsidRPr="00971D85" w:rsidRDefault="00A261E4" w:rsidP="00971D85">
      <w:pPr>
        <w:tabs>
          <w:tab w:val="left" w:pos="0"/>
        </w:tabs>
        <w:spacing w:before="80" w:after="0" w:line="240" w:lineRule="auto"/>
        <w:ind w:firstLine="709"/>
        <w:jc w:val="both"/>
        <w:rPr>
          <w:rFonts w:ascii="Times New Roman" w:hAnsi="Times New Roman" w:cs="Times New Roman"/>
          <w:color w:val="000000" w:themeColor="text1"/>
          <w:sz w:val="28"/>
          <w:szCs w:val="28"/>
          <w:lang w:val="nl-NL"/>
        </w:rPr>
      </w:pPr>
      <w:r w:rsidRPr="00971D85">
        <w:rPr>
          <w:rFonts w:ascii="Times New Roman" w:hAnsi="Times New Roman" w:cs="Times New Roman"/>
          <w:color w:val="000000" w:themeColor="text1"/>
          <w:sz w:val="28"/>
          <w:szCs w:val="28"/>
          <w:lang w:val="nl-NL"/>
        </w:rPr>
        <w:t>7</w:t>
      </w:r>
      <w:r w:rsidR="00CE001D" w:rsidRPr="00971D85">
        <w:rPr>
          <w:rFonts w:ascii="Times New Roman" w:hAnsi="Times New Roman" w:cs="Times New Roman"/>
          <w:color w:val="000000" w:themeColor="text1"/>
          <w:sz w:val="28"/>
          <w:szCs w:val="28"/>
          <w:lang w:val="nl-NL"/>
        </w:rPr>
        <w:t>. Vận động 100% nữ CCVCLĐ tham gia phong trào thi đua “Giỏi việc nước, đảm việc nhà”; trên 9</w:t>
      </w:r>
      <w:r w:rsidR="00D92B1E" w:rsidRPr="00971D85">
        <w:rPr>
          <w:rFonts w:ascii="Times New Roman" w:hAnsi="Times New Roman" w:cs="Times New Roman"/>
          <w:color w:val="000000" w:themeColor="text1"/>
          <w:sz w:val="28"/>
          <w:szCs w:val="28"/>
          <w:lang w:val="nl-NL"/>
        </w:rPr>
        <w:t>0</w:t>
      </w:r>
      <w:r w:rsidR="00CE001D" w:rsidRPr="00971D85">
        <w:rPr>
          <w:rFonts w:ascii="Times New Roman" w:hAnsi="Times New Roman" w:cs="Times New Roman"/>
          <w:color w:val="000000" w:themeColor="text1"/>
          <w:sz w:val="28"/>
          <w:szCs w:val="28"/>
          <w:lang w:val="nl-NL"/>
        </w:rPr>
        <w:t>% nữ CCVCLĐ đạt danh hiệu “Giỏi việc nước, đảm việc nhà” cấp cơ sở.</w:t>
      </w:r>
    </w:p>
    <w:p w:rsidR="00CE001D" w:rsidRPr="00971D85" w:rsidRDefault="00A261E4" w:rsidP="00971D85">
      <w:pPr>
        <w:spacing w:before="80" w:after="0" w:line="240" w:lineRule="auto"/>
        <w:ind w:firstLine="709"/>
        <w:jc w:val="both"/>
        <w:rPr>
          <w:rFonts w:ascii="Times New Roman" w:hAnsi="Times New Roman" w:cs="Times New Roman"/>
          <w:color w:val="000000" w:themeColor="text1"/>
          <w:sz w:val="28"/>
          <w:szCs w:val="28"/>
          <w:lang w:val="nl-NL"/>
        </w:rPr>
      </w:pPr>
      <w:r w:rsidRPr="00971D85">
        <w:rPr>
          <w:rFonts w:ascii="Times New Roman" w:hAnsi="Times New Roman" w:cs="Times New Roman"/>
          <w:color w:val="000000" w:themeColor="text1"/>
          <w:sz w:val="28"/>
          <w:szCs w:val="28"/>
          <w:lang w:val="nl-NL"/>
        </w:rPr>
        <w:lastRenderedPageBreak/>
        <w:t>8</w:t>
      </w:r>
      <w:r w:rsidR="00CE001D" w:rsidRPr="00971D85">
        <w:rPr>
          <w:rFonts w:ascii="Times New Roman" w:hAnsi="Times New Roman" w:cs="Times New Roman"/>
          <w:color w:val="000000" w:themeColor="text1"/>
          <w:sz w:val="28"/>
          <w:szCs w:val="28"/>
          <w:lang w:val="nl-NL"/>
        </w:rPr>
        <w:t xml:space="preserve">. </w:t>
      </w:r>
      <w:r w:rsidR="00DE5B72" w:rsidRPr="00971D85">
        <w:rPr>
          <w:rFonts w:ascii="Times New Roman" w:hAnsi="Times New Roman" w:cs="Times New Roman"/>
          <w:color w:val="000000" w:themeColor="text1"/>
          <w:sz w:val="28"/>
          <w:szCs w:val="28"/>
          <w:lang w:val="nl-NL"/>
        </w:rPr>
        <w:t xml:space="preserve">Có </w:t>
      </w:r>
      <w:r w:rsidR="00CE001D" w:rsidRPr="00971D85">
        <w:rPr>
          <w:rFonts w:ascii="Times New Roman" w:hAnsi="Times New Roman" w:cs="Times New Roman"/>
          <w:color w:val="000000" w:themeColor="text1"/>
          <w:sz w:val="28"/>
          <w:szCs w:val="28"/>
          <w:lang w:val="nl-NL"/>
        </w:rPr>
        <w:t>100% CĐCS xây dựng dự toán, quyết toán thu, chi tài chính công đoàn, nộp đoàn phí đảm bảo đúng quy định của Liên đoàn Lao động tỉnh và Tổng Liên đoàn Lao động Việt Nam.</w:t>
      </w:r>
    </w:p>
    <w:p w:rsidR="00CE001D" w:rsidRPr="00971D85" w:rsidRDefault="00A261E4" w:rsidP="00971D85">
      <w:pPr>
        <w:spacing w:before="80" w:after="0" w:line="240" w:lineRule="auto"/>
        <w:ind w:firstLine="709"/>
        <w:jc w:val="both"/>
        <w:rPr>
          <w:rFonts w:ascii="Times New Roman" w:hAnsi="Times New Roman" w:cs="Times New Roman"/>
          <w:color w:val="000000" w:themeColor="text1"/>
          <w:sz w:val="28"/>
          <w:szCs w:val="28"/>
          <w:lang w:val="nl-NL"/>
        </w:rPr>
      </w:pPr>
      <w:r w:rsidRPr="00971D85">
        <w:rPr>
          <w:rFonts w:ascii="Times New Roman" w:hAnsi="Times New Roman" w:cs="Times New Roman"/>
          <w:color w:val="000000" w:themeColor="text1"/>
          <w:sz w:val="28"/>
          <w:szCs w:val="28"/>
          <w:lang w:val="nl-NL"/>
        </w:rPr>
        <w:t>9</w:t>
      </w:r>
      <w:r w:rsidR="00CE001D" w:rsidRPr="00971D85">
        <w:rPr>
          <w:rFonts w:ascii="Times New Roman" w:hAnsi="Times New Roman" w:cs="Times New Roman"/>
          <w:color w:val="000000" w:themeColor="text1"/>
          <w:sz w:val="28"/>
          <w:szCs w:val="28"/>
          <w:lang w:val="nl-NL"/>
        </w:rPr>
        <w:t>. Kiểm tra, giám sát 15 CĐCS trực thuộc</w:t>
      </w:r>
      <w:r w:rsidR="00D92B1E" w:rsidRPr="00971D85">
        <w:rPr>
          <w:rFonts w:ascii="Times New Roman" w:hAnsi="Times New Roman" w:cs="Times New Roman"/>
          <w:color w:val="000000" w:themeColor="text1"/>
          <w:sz w:val="28"/>
          <w:szCs w:val="28"/>
          <w:lang w:val="nl-NL"/>
        </w:rPr>
        <w:t xml:space="preserve"> trở lên</w:t>
      </w:r>
      <w:r w:rsidR="00CE001D" w:rsidRPr="00971D85">
        <w:rPr>
          <w:rFonts w:ascii="Times New Roman" w:hAnsi="Times New Roman" w:cs="Times New Roman"/>
          <w:color w:val="000000" w:themeColor="text1"/>
          <w:sz w:val="28"/>
          <w:szCs w:val="28"/>
          <w:lang w:val="nl-NL"/>
        </w:rPr>
        <w:t>; UBKT Công đoàn Viên chức và 85% UBKT công đoàn cơ sở xếp loại tốt.</w:t>
      </w:r>
    </w:p>
    <w:p w:rsidR="00CF114E" w:rsidRPr="00971D85" w:rsidRDefault="00CF114E" w:rsidP="00971D85">
      <w:pPr>
        <w:widowControl w:val="0"/>
        <w:spacing w:before="80" w:after="0" w:line="240" w:lineRule="auto"/>
        <w:ind w:firstLine="720"/>
        <w:rPr>
          <w:rFonts w:ascii="Times New Roman" w:eastAsia="Calibri" w:hAnsi="Times New Roman" w:cs="Times New Roman"/>
          <w:b/>
          <w:color w:val="000000" w:themeColor="text1"/>
          <w:sz w:val="28"/>
          <w:szCs w:val="28"/>
          <w:lang w:val="es-ES"/>
        </w:rPr>
      </w:pPr>
      <w:r w:rsidRPr="00971D85">
        <w:rPr>
          <w:rFonts w:ascii="Times New Roman" w:eastAsia="Calibri" w:hAnsi="Times New Roman" w:cs="Times New Roman"/>
          <w:b/>
          <w:color w:val="000000" w:themeColor="text1"/>
          <w:sz w:val="28"/>
          <w:szCs w:val="28"/>
          <w:lang w:val="es-ES"/>
        </w:rPr>
        <w:t xml:space="preserve">V. NHỮNG KIẾN NGHỊ, ĐỀ XUẤT </w:t>
      </w:r>
    </w:p>
    <w:p w:rsidR="001875EB" w:rsidRPr="00971D85" w:rsidRDefault="001875EB" w:rsidP="00971D85">
      <w:pPr>
        <w:shd w:val="clear" w:color="auto" w:fill="FFFFFF"/>
        <w:spacing w:before="80" w:after="0" w:line="240" w:lineRule="auto"/>
        <w:ind w:firstLine="720"/>
        <w:jc w:val="both"/>
        <w:rPr>
          <w:rFonts w:ascii="Times New Roman" w:hAnsi="Times New Roman" w:cs="Times New Roman"/>
          <w:color w:val="000000" w:themeColor="text1"/>
          <w:sz w:val="28"/>
          <w:szCs w:val="28"/>
        </w:rPr>
      </w:pPr>
      <w:r w:rsidRPr="00971D85">
        <w:rPr>
          <w:rFonts w:ascii="Times New Roman" w:eastAsia="Calibri" w:hAnsi="Times New Roman" w:cs="Times New Roman"/>
          <w:color w:val="000000" w:themeColor="text1"/>
          <w:sz w:val="28"/>
          <w:szCs w:val="28"/>
          <w:lang w:val="es-ES"/>
        </w:rPr>
        <w:t xml:space="preserve">Đề nghị Liên đoàn lao động tỉnh tổ chức tập huấn </w:t>
      </w:r>
      <w:r w:rsidR="00372E6B" w:rsidRPr="00971D85">
        <w:rPr>
          <w:rFonts w:ascii="Times New Roman" w:eastAsia="Calibri" w:hAnsi="Times New Roman" w:cs="Times New Roman"/>
          <w:color w:val="000000" w:themeColor="text1"/>
          <w:sz w:val="28"/>
          <w:szCs w:val="28"/>
          <w:lang w:val="es-ES"/>
        </w:rPr>
        <w:t xml:space="preserve">nghiệp vụ </w:t>
      </w:r>
      <w:r w:rsidRPr="00971D85">
        <w:rPr>
          <w:rFonts w:ascii="Times New Roman" w:eastAsia="Calibri" w:hAnsi="Times New Roman" w:cs="Times New Roman"/>
          <w:color w:val="000000" w:themeColor="text1"/>
          <w:sz w:val="28"/>
          <w:szCs w:val="28"/>
          <w:lang w:val="es-ES"/>
        </w:rPr>
        <w:t>cho cán bộ chuyên trách công đoàn</w:t>
      </w:r>
      <w:r w:rsidR="00372E6B" w:rsidRPr="00971D85">
        <w:rPr>
          <w:rFonts w:ascii="Times New Roman" w:eastAsia="Calibri" w:hAnsi="Times New Roman" w:cs="Times New Roman"/>
          <w:color w:val="000000" w:themeColor="text1"/>
          <w:sz w:val="28"/>
          <w:szCs w:val="28"/>
          <w:lang w:val="es-ES"/>
        </w:rPr>
        <w:t xml:space="preserve"> </w:t>
      </w:r>
      <w:r w:rsidR="00372E6B" w:rsidRPr="00971D85">
        <w:rPr>
          <w:rFonts w:ascii="Times New Roman" w:hAnsi="Times New Roman" w:cs="Times New Roman"/>
          <w:color w:val="000000" w:themeColor="text1"/>
          <w:sz w:val="28"/>
          <w:szCs w:val="28"/>
          <w:lang w:val="nl-NL"/>
        </w:rPr>
        <w:t>thực hiện nhiệm vụ thẩm định</w:t>
      </w:r>
      <w:r w:rsidR="00372E6B" w:rsidRPr="00971D85">
        <w:rPr>
          <w:color w:val="000000" w:themeColor="text1"/>
          <w:sz w:val="28"/>
          <w:szCs w:val="28"/>
          <w:lang w:val="nl-NL"/>
        </w:rPr>
        <w:t xml:space="preserve"> </w:t>
      </w:r>
      <w:r w:rsidRPr="00971D85">
        <w:rPr>
          <w:rFonts w:ascii="Times New Roman" w:hAnsi="Times New Roman" w:cs="Times New Roman"/>
          <w:bCs/>
          <w:color w:val="000000" w:themeColor="text1"/>
          <w:sz w:val="28"/>
          <w:szCs w:val="28"/>
        </w:rPr>
        <w:t xml:space="preserve">cơ quan, đơn vị đạt chuẩn văn hóa và tập huấn cho cán bộ CĐCS sau </w:t>
      </w:r>
      <w:r w:rsidR="0036631D" w:rsidRPr="00971D85">
        <w:rPr>
          <w:rFonts w:ascii="Times New Roman" w:hAnsi="Times New Roman" w:cs="Times New Roman"/>
          <w:bCs/>
          <w:color w:val="000000" w:themeColor="text1"/>
          <w:sz w:val="28"/>
          <w:szCs w:val="28"/>
        </w:rPr>
        <w:t>đ</w:t>
      </w:r>
      <w:r w:rsidRPr="00971D85">
        <w:rPr>
          <w:rFonts w:ascii="Times New Roman" w:hAnsi="Times New Roman" w:cs="Times New Roman"/>
          <w:bCs/>
          <w:color w:val="000000" w:themeColor="text1"/>
          <w:sz w:val="28"/>
          <w:szCs w:val="28"/>
        </w:rPr>
        <w:t>ại hội.</w:t>
      </w:r>
    </w:p>
    <w:p w:rsidR="00F721D8" w:rsidRPr="00971D85" w:rsidRDefault="008A6BD0" w:rsidP="00971D85">
      <w:pPr>
        <w:tabs>
          <w:tab w:val="left" w:pos="0"/>
        </w:tabs>
        <w:spacing w:before="80" w:after="0" w:line="240" w:lineRule="auto"/>
        <w:ind w:firstLine="567"/>
        <w:jc w:val="both"/>
        <w:rPr>
          <w:rFonts w:ascii="Times New Roman" w:hAnsi="Times New Roman" w:cs="Times New Roman"/>
          <w:color w:val="000000" w:themeColor="text1"/>
          <w:sz w:val="28"/>
          <w:szCs w:val="28"/>
          <w:lang w:val="nl-NL"/>
        </w:rPr>
      </w:pPr>
      <w:r w:rsidRPr="00971D85">
        <w:rPr>
          <w:rFonts w:ascii="Times New Roman" w:hAnsi="Times New Roman" w:cs="Times New Roman"/>
          <w:color w:val="000000" w:themeColor="text1"/>
          <w:sz w:val="28"/>
          <w:szCs w:val="28"/>
          <w:lang w:val="es-ES"/>
        </w:rPr>
        <w:tab/>
      </w:r>
      <w:r w:rsidR="0011240B" w:rsidRPr="00971D85">
        <w:rPr>
          <w:rFonts w:ascii="Times New Roman" w:hAnsi="Times New Roman" w:cs="Times New Roman"/>
          <w:color w:val="000000" w:themeColor="text1"/>
          <w:sz w:val="28"/>
          <w:szCs w:val="28"/>
          <w:lang w:val="nl-NL"/>
        </w:rPr>
        <w:t xml:space="preserve">Trên đây là </w:t>
      </w:r>
      <w:r w:rsidR="00D81146" w:rsidRPr="00971D85">
        <w:rPr>
          <w:rFonts w:ascii="Times New Roman" w:hAnsi="Times New Roman" w:cs="Times New Roman"/>
          <w:color w:val="000000" w:themeColor="text1"/>
          <w:sz w:val="28"/>
          <w:szCs w:val="28"/>
          <w:lang w:val="nl-NL"/>
        </w:rPr>
        <w:t>b</w:t>
      </w:r>
      <w:r w:rsidR="0011240B" w:rsidRPr="00971D85">
        <w:rPr>
          <w:rFonts w:ascii="Times New Roman" w:hAnsi="Times New Roman" w:cs="Times New Roman"/>
          <w:color w:val="000000" w:themeColor="text1"/>
          <w:sz w:val="28"/>
          <w:szCs w:val="28"/>
          <w:lang w:val="nl-NL"/>
        </w:rPr>
        <w:t xml:space="preserve">áo cáo </w:t>
      </w:r>
      <w:r w:rsidR="00D81146" w:rsidRPr="00971D85">
        <w:rPr>
          <w:rFonts w:ascii="Times New Roman" w:hAnsi="Times New Roman" w:cs="Times New Roman"/>
          <w:color w:val="000000" w:themeColor="text1"/>
          <w:sz w:val="28"/>
          <w:szCs w:val="28"/>
          <w:lang w:val="nl-NL"/>
        </w:rPr>
        <w:t xml:space="preserve">của Công đoàn Viên chức tỉnh về </w:t>
      </w:r>
      <w:r w:rsidR="0011240B" w:rsidRPr="00971D85">
        <w:rPr>
          <w:rFonts w:ascii="Times New Roman" w:hAnsi="Times New Roman" w:cs="Times New Roman"/>
          <w:color w:val="000000" w:themeColor="text1"/>
          <w:sz w:val="28"/>
          <w:szCs w:val="28"/>
          <w:lang w:val="nl-NL"/>
        </w:rPr>
        <w:t>kết quả</w:t>
      </w:r>
      <w:r w:rsidR="0098693E" w:rsidRPr="00971D85">
        <w:rPr>
          <w:rFonts w:ascii="Times New Roman" w:hAnsi="Times New Roman" w:cs="Times New Roman"/>
          <w:color w:val="000000" w:themeColor="text1"/>
          <w:sz w:val="28"/>
          <w:szCs w:val="28"/>
          <w:lang w:val="nl-NL"/>
        </w:rPr>
        <w:t xml:space="preserve"> hoạt độ</w:t>
      </w:r>
      <w:r w:rsidR="009541AE" w:rsidRPr="00971D85">
        <w:rPr>
          <w:rFonts w:ascii="Times New Roman" w:hAnsi="Times New Roman" w:cs="Times New Roman"/>
          <w:color w:val="000000" w:themeColor="text1"/>
          <w:sz w:val="28"/>
          <w:szCs w:val="28"/>
          <w:lang w:val="nl-NL"/>
        </w:rPr>
        <w:t xml:space="preserve">ng Công đoàn </w:t>
      </w:r>
      <w:r w:rsidR="0011240B" w:rsidRPr="00971D85">
        <w:rPr>
          <w:rFonts w:ascii="Times New Roman" w:hAnsi="Times New Roman" w:cs="Times New Roman"/>
          <w:color w:val="000000" w:themeColor="text1"/>
          <w:sz w:val="28"/>
          <w:szCs w:val="28"/>
          <w:lang w:val="nl-NL"/>
        </w:rPr>
        <w:t xml:space="preserve"> năm</w:t>
      </w:r>
      <w:r w:rsidR="009541AE" w:rsidRPr="00971D85">
        <w:rPr>
          <w:rFonts w:ascii="Times New Roman" w:hAnsi="Times New Roman" w:cs="Times New Roman"/>
          <w:color w:val="000000" w:themeColor="text1"/>
          <w:sz w:val="28"/>
          <w:szCs w:val="28"/>
          <w:lang w:val="nl-NL"/>
        </w:rPr>
        <w:t xml:space="preserve"> 2023</w:t>
      </w:r>
      <w:r w:rsidR="001D1118">
        <w:rPr>
          <w:rFonts w:ascii="Times New Roman" w:hAnsi="Times New Roman" w:cs="Times New Roman"/>
          <w:color w:val="000000" w:themeColor="text1"/>
          <w:sz w:val="28"/>
          <w:szCs w:val="28"/>
          <w:lang w:val="nl-NL"/>
        </w:rPr>
        <w:t xml:space="preserve"> và các chỉ tiêu</w:t>
      </w:r>
      <w:r w:rsidR="0011240B" w:rsidRPr="00971D85">
        <w:rPr>
          <w:rFonts w:ascii="Times New Roman" w:hAnsi="Times New Roman" w:cs="Times New Roman"/>
          <w:color w:val="000000" w:themeColor="text1"/>
          <w:sz w:val="28"/>
          <w:szCs w:val="28"/>
          <w:lang w:val="nl-NL"/>
        </w:rPr>
        <w:t>, nhiệm vụ trọ</w:t>
      </w:r>
      <w:r w:rsidR="009541AE" w:rsidRPr="00971D85">
        <w:rPr>
          <w:rFonts w:ascii="Times New Roman" w:hAnsi="Times New Roman" w:cs="Times New Roman"/>
          <w:color w:val="000000" w:themeColor="text1"/>
          <w:sz w:val="28"/>
          <w:szCs w:val="28"/>
          <w:lang w:val="nl-NL"/>
        </w:rPr>
        <w:t>ng tâm năm 2024</w:t>
      </w:r>
      <w:r w:rsidR="0011240B" w:rsidRPr="00971D85">
        <w:rPr>
          <w:rFonts w:ascii="Times New Roman" w:hAnsi="Times New Roman" w:cs="Times New Roman"/>
          <w:color w:val="000000" w:themeColor="text1"/>
          <w:sz w:val="28"/>
          <w:szCs w:val="28"/>
          <w:lang w:val="nl-NL"/>
        </w:rPr>
        <w:t>.</w:t>
      </w:r>
    </w:p>
    <w:p w:rsidR="00D75530" w:rsidRPr="00B62C70" w:rsidRDefault="00D75530" w:rsidP="00B62C70">
      <w:pPr>
        <w:spacing w:after="0" w:line="320" w:lineRule="exact"/>
        <w:ind w:firstLine="567"/>
        <w:jc w:val="both"/>
        <w:rPr>
          <w:rFonts w:ascii="Times New Roman" w:hAnsi="Times New Roman" w:cs="Times New Roman"/>
          <w:sz w:val="28"/>
          <w:szCs w:val="28"/>
          <w:lang w:val="nl-NL"/>
        </w:rPr>
      </w:pPr>
    </w:p>
    <w:tbl>
      <w:tblPr>
        <w:tblW w:w="9214" w:type="dxa"/>
        <w:tblInd w:w="392" w:type="dxa"/>
        <w:tblLook w:val="04A0" w:firstRow="1" w:lastRow="0" w:firstColumn="1" w:lastColumn="0" w:noHBand="0" w:noVBand="1"/>
      </w:tblPr>
      <w:tblGrid>
        <w:gridCol w:w="4395"/>
        <w:gridCol w:w="4819"/>
      </w:tblGrid>
      <w:tr w:rsidR="0011240B" w:rsidRPr="0011240B" w:rsidTr="002757F6">
        <w:trPr>
          <w:trHeight w:val="2585"/>
        </w:trPr>
        <w:tc>
          <w:tcPr>
            <w:tcW w:w="4395" w:type="dxa"/>
          </w:tcPr>
          <w:p w:rsidR="0011240B" w:rsidRPr="002757F6" w:rsidRDefault="0053670C" w:rsidP="0011240B">
            <w:pPr>
              <w:spacing w:after="0" w:line="320" w:lineRule="exact"/>
              <w:jc w:val="both"/>
              <w:rPr>
                <w:rFonts w:ascii="Times New Roman" w:eastAsia="Calibri" w:hAnsi="Times New Roman" w:cs="Times New Roman"/>
                <w:b/>
                <w:i/>
                <w:color w:val="000000"/>
                <w:sz w:val="24"/>
                <w:szCs w:val="24"/>
                <w:lang w:val="de-DE"/>
              </w:rPr>
            </w:pPr>
            <w:r w:rsidRPr="002757F6">
              <w:rPr>
                <w:rFonts w:ascii="Times New Roman" w:eastAsia="Calibri" w:hAnsi="Times New Roman" w:cs="Times New Roman"/>
                <w:b/>
                <w:i/>
                <w:color w:val="000000"/>
                <w:sz w:val="24"/>
                <w:szCs w:val="24"/>
                <w:lang w:val="de-DE"/>
              </w:rPr>
              <w:t>Nơi nhận:</w:t>
            </w:r>
          </w:p>
          <w:p w:rsidR="0011240B" w:rsidRPr="002757F6" w:rsidRDefault="0011240B" w:rsidP="002757F6">
            <w:pPr>
              <w:spacing w:after="0" w:line="240" w:lineRule="auto"/>
              <w:jc w:val="both"/>
              <w:rPr>
                <w:rFonts w:ascii="Times New Roman" w:hAnsi="Times New Roman" w:cs="Times New Roman"/>
                <w:color w:val="000000"/>
                <w:lang w:val="de-DE"/>
              </w:rPr>
            </w:pPr>
            <w:r w:rsidRPr="002757F6">
              <w:rPr>
                <w:rFonts w:ascii="Times New Roman" w:hAnsi="Times New Roman" w:cs="Times New Roman"/>
                <w:color w:val="000000"/>
                <w:lang w:val="de-DE"/>
              </w:rPr>
              <w:t xml:space="preserve">- </w:t>
            </w:r>
            <w:r w:rsidR="00ED6BEE">
              <w:rPr>
                <w:rFonts w:ascii="Times New Roman" w:hAnsi="Times New Roman" w:cs="Times New Roman"/>
                <w:color w:val="000000"/>
                <w:lang w:val="de-DE"/>
              </w:rPr>
              <w:t xml:space="preserve">Liên đoàn Lao động </w:t>
            </w:r>
            <w:r w:rsidRPr="002757F6">
              <w:rPr>
                <w:rFonts w:ascii="Times New Roman" w:hAnsi="Times New Roman" w:cs="Times New Roman"/>
                <w:color w:val="000000"/>
                <w:lang w:val="de-DE"/>
              </w:rPr>
              <w:t>tỉnh;</w:t>
            </w:r>
          </w:p>
          <w:p w:rsidR="0011240B" w:rsidRPr="002757F6" w:rsidRDefault="0011240B" w:rsidP="002757F6">
            <w:pPr>
              <w:spacing w:after="0" w:line="240" w:lineRule="auto"/>
              <w:jc w:val="both"/>
              <w:rPr>
                <w:rFonts w:ascii="Times New Roman" w:hAnsi="Times New Roman" w:cs="Times New Roman"/>
                <w:color w:val="000000"/>
                <w:lang w:val="de-DE"/>
              </w:rPr>
            </w:pPr>
            <w:r w:rsidRPr="002757F6">
              <w:rPr>
                <w:rFonts w:ascii="Times New Roman" w:hAnsi="Times New Roman" w:cs="Times New Roman"/>
                <w:color w:val="000000"/>
                <w:lang w:val="de-DE"/>
              </w:rPr>
              <w:t>- Đ</w:t>
            </w:r>
            <w:r w:rsidR="00ED6BEE">
              <w:rPr>
                <w:rFonts w:ascii="Times New Roman" w:hAnsi="Times New Roman" w:cs="Times New Roman"/>
                <w:color w:val="000000"/>
                <w:lang w:val="de-DE"/>
              </w:rPr>
              <w:t xml:space="preserve">ảng ủy khối </w:t>
            </w:r>
            <w:r w:rsidRPr="002757F6">
              <w:rPr>
                <w:rFonts w:ascii="Times New Roman" w:hAnsi="Times New Roman" w:cs="Times New Roman"/>
                <w:color w:val="000000"/>
                <w:lang w:val="de-DE"/>
              </w:rPr>
              <w:t>CQ&amp;DN tỉnh;</w:t>
            </w:r>
          </w:p>
          <w:p w:rsidR="0011240B" w:rsidRPr="002757F6" w:rsidRDefault="0011240B" w:rsidP="002757F6">
            <w:pPr>
              <w:spacing w:after="0" w:line="240" w:lineRule="auto"/>
              <w:jc w:val="both"/>
              <w:rPr>
                <w:rFonts w:ascii="Times New Roman" w:hAnsi="Times New Roman" w:cs="Times New Roman"/>
                <w:color w:val="000000"/>
                <w:lang w:val="de-DE"/>
              </w:rPr>
            </w:pPr>
            <w:r w:rsidRPr="002757F6">
              <w:rPr>
                <w:rFonts w:ascii="Times New Roman" w:hAnsi="Times New Roman" w:cs="Times New Roman"/>
                <w:color w:val="000000"/>
                <w:lang w:val="de-DE"/>
              </w:rPr>
              <w:t>- CĐCS trực thuộc;</w:t>
            </w:r>
          </w:p>
          <w:p w:rsidR="0011240B" w:rsidRPr="0011240B" w:rsidRDefault="0011240B" w:rsidP="002757F6">
            <w:pPr>
              <w:spacing w:after="0" w:line="240" w:lineRule="auto"/>
              <w:jc w:val="both"/>
              <w:rPr>
                <w:rFonts w:ascii="Times New Roman" w:eastAsia="Calibri" w:hAnsi="Times New Roman" w:cs="Times New Roman"/>
                <w:color w:val="000000"/>
                <w:sz w:val="28"/>
                <w:szCs w:val="28"/>
              </w:rPr>
            </w:pPr>
            <w:r w:rsidRPr="002757F6">
              <w:rPr>
                <w:rFonts w:ascii="Times New Roman" w:hAnsi="Times New Roman" w:cs="Times New Roman"/>
                <w:color w:val="000000"/>
              </w:rPr>
              <w:t>- Lưu: CĐVC.</w:t>
            </w:r>
          </w:p>
        </w:tc>
        <w:tc>
          <w:tcPr>
            <w:tcW w:w="4819" w:type="dxa"/>
          </w:tcPr>
          <w:p w:rsidR="0011240B" w:rsidRPr="0011240B" w:rsidRDefault="0011240B" w:rsidP="0011240B">
            <w:pPr>
              <w:spacing w:after="0" w:line="320" w:lineRule="exact"/>
              <w:jc w:val="center"/>
              <w:rPr>
                <w:rFonts w:ascii="Times New Roman" w:eastAsia="Calibri" w:hAnsi="Times New Roman" w:cs="Times New Roman"/>
                <w:b/>
                <w:bCs/>
                <w:color w:val="000000"/>
                <w:sz w:val="28"/>
                <w:szCs w:val="28"/>
              </w:rPr>
            </w:pPr>
            <w:r w:rsidRPr="0011240B">
              <w:rPr>
                <w:rFonts w:ascii="Times New Roman" w:hAnsi="Times New Roman" w:cs="Times New Roman"/>
                <w:b/>
                <w:bCs/>
                <w:color w:val="000000"/>
                <w:sz w:val="28"/>
                <w:szCs w:val="28"/>
              </w:rPr>
              <w:t xml:space="preserve">TM. BAN THƯỜNG VỤ </w:t>
            </w:r>
          </w:p>
          <w:p w:rsidR="0011240B" w:rsidRPr="0011240B" w:rsidRDefault="0011240B" w:rsidP="0011240B">
            <w:pPr>
              <w:spacing w:after="0" w:line="320" w:lineRule="exact"/>
              <w:jc w:val="center"/>
              <w:rPr>
                <w:rFonts w:ascii="Times New Roman" w:hAnsi="Times New Roman" w:cs="Times New Roman"/>
                <w:b/>
                <w:bCs/>
                <w:color w:val="000000"/>
                <w:sz w:val="28"/>
                <w:szCs w:val="28"/>
              </w:rPr>
            </w:pPr>
            <w:r w:rsidRPr="0011240B">
              <w:rPr>
                <w:rFonts w:ascii="Times New Roman" w:hAnsi="Times New Roman" w:cs="Times New Roman"/>
                <w:b/>
                <w:bCs/>
                <w:color w:val="000000"/>
                <w:sz w:val="28"/>
                <w:szCs w:val="28"/>
              </w:rPr>
              <w:t xml:space="preserve"> CHỦ TỊCH</w:t>
            </w:r>
          </w:p>
          <w:p w:rsidR="0011240B" w:rsidRDefault="0011240B" w:rsidP="0011240B">
            <w:pPr>
              <w:spacing w:after="0" w:line="320" w:lineRule="exact"/>
              <w:jc w:val="center"/>
              <w:rPr>
                <w:rFonts w:ascii="Times New Roman" w:hAnsi="Times New Roman" w:cs="Times New Roman"/>
                <w:b/>
                <w:bCs/>
                <w:color w:val="000000"/>
                <w:sz w:val="28"/>
                <w:szCs w:val="28"/>
              </w:rPr>
            </w:pPr>
          </w:p>
          <w:p w:rsidR="0053670C" w:rsidRDefault="0053670C" w:rsidP="0011240B">
            <w:pPr>
              <w:spacing w:after="0" w:line="320" w:lineRule="exact"/>
              <w:jc w:val="center"/>
              <w:rPr>
                <w:rFonts w:ascii="Times New Roman" w:hAnsi="Times New Roman" w:cs="Times New Roman"/>
                <w:b/>
                <w:bCs/>
                <w:color w:val="000000"/>
                <w:sz w:val="28"/>
                <w:szCs w:val="28"/>
              </w:rPr>
            </w:pPr>
          </w:p>
          <w:p w:rsidR="002757F6" w:rsidRPr="00874256" w:rsidRDefault="00874256" w:rsidP="001514E9">
            <w:pPr>
              <w:spacing w:after="0" w:line="360" w:lineRule="auto"/>
              <w:jc w:val="center"/>
              <w:rPr>
                <w:rFonts w:ascii="Times New Roman" w:hAnsi="Times New Roman" w:cs="Times New Roman"/>
                <w:b/>
                <w:bCs/>
                <w:i/>
                <w:color w:val="000000"/>
                <w:sz w:val="28"/>
                <w:szCs w:val="28"/>
              </w:rPr>
            </w:pPr>
            <w:r>
              <w:rPr>
                <w:rFonts w:ascii="Times New Roman" w:hAnsi="Times New Roman" w:cs="Times New Roman"/>
                <w:b/>
                <w:bCs/>
                <w:i/>
                <w:color w:val="000000"/>
                <w:sz w:val="28"/>
                <w:szCs w:val="28"/>
              </w:rPr>
              <w:t>(Đã ký)</w:t>
            </w:r>
          </w:p>
          <w:p w:rsidR="0011240B" w:rsidRPr="0011240B" w:rsidRDefault="0011240B" w:rsidP="0011240B">
            <w:pPr>
              <w:spacing w:after="0" w:line="320" w:lineRule="exact"/>
              <w:rPr>
                <w:rFonts w:ascii="Times New Roman" w:hAnsi="Times New Roman" w:cs="Times New Roman"/>
                <w:b/>
                <w:bCs/>
                <w:color w:val="000000"/>
                <w:sz w:val="28"/>
                <w:szCs w:val="28"/>
              </w:rPr>
            </w:pPr>
          </w:p>
          <w:p w:rsidR="0011240B" w:rsidRPr="0011240B" w:rsidRDefault="0011240B" w:rsidP="0011240B">
            <w:pPr>
              <w:spacing w:after="0" w:line="320" w:lineRule="exact"/>
              <w:jc w:val="center"/>
              <w:rPr>
                <w:rFonts w:ascii="Times New Roman" w:hAnsi="Times New Roman" w:cs="Times New Roman"/>
                <w:b/>
                <w:bCs/>
                <w:color w:val="000000"/>
                <w:sz w:val="28"/>
                <w:szCs w:val="28"/>
              </w:rPr>
            </w:pPr>
            <w:r w:rsidRPr="0011240B">
              <w:rPr>
                <w:rFonts w:ascii="Times New Roman" w:hAnsi="Times New Roman" w:cs="Times New Roman"/>
                <w:b/>
                <w:bCs/>
                <w:color w:val="000000"/>
                <w:sz w:val="28"/>
                <w:szCs w:val="28"/>
              </w:rPr>
              <w:t>Nguyễ</w:t>
            </w:r>
            <w:r w:rsidR="00A10277">
              <w:rPr>
                <w:rFonts w:ascii="Times New Roman" w:hAnsi="Times New Roman" w:cs="Times New Roman"/>
                <w:b/>
                <w:bCs/>
                <w:color w:val="000000"/>
                <w:sz w:val="28"/>
                <w:szCs w:val="28"/>
              </w:rPr>
              <w:t xml:space="preserve">n </w:t>
            </w:r>
            <w:r w:rsidR="009541AE">
              <w:rPr>
                <w:rFonts w:ascii="Times New Roman" w:hAnsi="Times New Roman" w:cs="Times New Roman"/>
                <w:b/>
                <w:bCs/>
                <w:color w:val="000000"/>
                <w:sz w:val="28"/>
                <w:szCs w:val="28"/>
              </w:rPr>
              <w:t>Hữu Khoa</w:t>
            </w:r>
          </w:p>
        </w:tc>
      </w:tr>
    </w:tbl>
    <w:p w:rsidR="005C4314" w:rsidRDefault="005C4314" w:rsidP="001514E9"/>
    <w:p w:rsidR="00826FCF" w:rsidRDefault="00826FCF" w:rsidP="001514E9"/>
    <w:p w:rsidR="00826FCF" w:rsidRDefault="00826FCF" w:rsidP="001514E9"/>
    <w:p w:rsidR="00826FCF" w:rsidRDefault="00826FCF" w:rsidP="001514E9">
      <w:bookmarkStart w:id="0" w:name="_GoBack"/>
      <w:bookmarkEnd w:id="0"/>
    </w:p>
    <w:p w:rsidR="00826FCF" w:rsidRDefault="00826FCF" w:rsidP="001514E9"/>
    <w:p w:rsidR="00826FCF" w:rsidRDefault="00826FCF" w:rsidP="001514E9"/>
    <w:p w:rsidR="00826FCF" w:rsidRDefault="00826FCF" w:rsidP="001514E9"/>
    <w:p w:rsidR="00826FCF" w:rsidRDefault="00826FCF" w:rsidP="001514E9"/>
    <w:p w:rsidR="00826FCF" w:rsidRDefault="00826FCF" w:rsidP="001514E9"/>
    <w:p w:rsidR="00826FCF" w:rsidRDefault="00826FCF" w:rsidP="001514E9"/>
    <w:p w:rsidR="00826FCF" w:rsidRDefault="00826FCF" w:rsidP="001514E9"/>
    <w:p w:rsidR="00826FCF" w:rsidRDefault="00826FCF" w:rsidP="001514E9"/>
    <w:p w:rsidR="00826FCF" w:rsidRDefault="00826FCF" w:rsidP="001514E9"/>
    <w:p w:rsidR="00826FCF" w:rsidRDefault="00826FCF" w:rsidP="001514E9"/>
    <w:p w:rsidR="00826FCF" w:rsidRDefault="00826FCF" w:rsidP="00826FCF">
      <w:pPr>
        <w:spacing w:after="0" w:line="240" w:lineRule="auto"/>
        <w:rPr>
          <w:rFonts w:ascii="Times New Roman" w:hAnsi="Times New Roman" w:cs="Times New Roman"/>
        </w:rPr>
      </w:pPr>
    </w:p>
    <w:p w:rsidR="00826FCF" w:rsidRPr="00826FCF" w:rsidRDefault="00826FCF" w:rsidP="00826FCF">
      <w:pPr>
        <w:spacing w:after="0" w:line="240" w:lineRule="auto"/>
        <w:rPr>
          <w:rFonts w:ascii="Times New Roman" w:hAnsi="Times New Roman" w:cs="Times New Roman"/>
        </w:rPr>
      </w:pPr>
      <w:r w:rsidRPr="00826FCF">
        <w:rPr>
          <w:rFonts w:ascii="Times New Roman" w:hAnsi="Times New Roman" w:cs="Times New Roman"/>
        </w:rPr>
        <w:lastRenderedPageBreak/>
        <w:t>LIÊN ĐOÀN LAO ĐỘNG TỈNH YÊN BÁI</w:t>
      </w:r>
    </w:p>
    <w:p w:rsidR="00826FCF" w:rsidRDefault="00826FCF" w:rsidP="00826FCF">
      <w:pPr>
        <w:spacing w:after="0" w:line="240" w:lineRule="auto"/>
        <w:rPr>
          <w:rFonts w:ascii="Times New Roman" w:hAnsi="Times New Roman" w:cs="Times New Roman"/>
        </w:rPr>
      </w:pPr>
      <w:r w:rsidRPr="00826FCF">
        <w:rPr>
          <w:rFonts w:ascii="Times New Roman" w:hAnsi="Times New Roman" w:cs="Times New Roman"/>
        </w:rPr>
        <w:t xml:space="preserve"> </w:t>
      </w:r>
      <w:r>
        <w:rPr>
          <w:rFonts w:ascii="Times New Roman" w:hAnsi="Times New Roman" w:cs="Times New Roman"/>
        </w:rPr>
        <w:t xml:space="preserve">  </w:t>
      </w:r>
      <w:r w:rsidRPr="00826FCF">
        <w:rPr>
          <w:rFonts w:ascii="Times New Roman" w:hAnsi="Times New Roman" w:cs="Times New Roman"/>
        </w:rPr>
        <w:t>CÔNG ĐOÀN VIÊN CHỨC TỈNH</w:t>
      </w:r>
    </w:p>
    <w:p w:rsidR="00826FCF" w:rsidRPr="00826FCF" w:rsidRDefault="00826FCF" w:rsidP="00826FCF">
      <w:pPr>
        <w:spacing w:after="0" w:line="240" w:lineRule="auto"/>
        <w:rPr>
          <w:rFonts w:ascii="Times New Roman" w:hAnsi="Times New Roman" w:cs="Times New Roman"/>
        </w:rPr>
      </w:pPr>
      <w:r>
        <w:rPr>
          <w:rFonts w:ascii="Times New Roman" w:hAnsi="Times New Roman" w:cs="Times New Roman"/>
        </w:rPr>
        <w:t xml:space="preserve"> </w:t>
      </w:r>
    </w:p>
    <w:p w:rsidR="00826FCF" w:rsidRPr="00826FCF" w:rsidRDefault="00826FCF" w:rsidP="00826FCF">
      <w:pPr>
        <w:jc w:val="center"/>
        <w:rPr>
          <w:rFonts w:ascii="Times New Roman" w:hAnsi="Times New Roman" w:cs="Times New Roman"/>
          <w:b/>
        </w:rPr>
      </w:pPr>
      <w:r w:rsidRPr="00826FCF">
        <w:rPr>
          <w:rFonts w:ascii="Times New Roman" w:hAnsi="Times New Roman" w:cs="Times New Roman"/>
          <w:b/>
        </w:rPr>
        <w:t>BIỂU KẾT QUẢ THỰC HIỆN CHỈ TIÊU KẾ HOẠCH NĂM 2023</w:t>
      </w:r>
    </w:p>
    <w:p w:rsidR="00826FCF" w:rsidRDefault="00826FCF" w:rsidP="001514E9"/>
    <w:tbl>
      <w:tblPr>
        <w:tblW w:w="9940" w:type="dxa"/>
        <w:tblInd w:w="-342" w:type="dxa"/>
        <w:tblLook w:val="04A0" w:firstRow="1" w:lastRow="0" w:firstColumn="1" w:lastColumn="0" w:noHBand="0" w:noVBand="1"/>
      </w:tblPr>
      <w:tblGrid>
        <w:gridCol w:w="510"/>
        <w:gridCol w:w="4421"/>
        <w:gridCol w:w="870"/>
        <w:gridCol w:w="1020"/>
        <w:gridCol w:w="1020"/>
        <w:gridCol w:w="1099"/>
        <w:gridCol w:w="1000"/>
      </w:tblGrid>
      <w:tr w:rsidR="00826FCF" w:rsidRPr="00826FCF" w:rsidTr="00826FCF">
        <w:trPr>
          <w:trHeight w:val="570"/>
          <w:tblHead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6FCF" w:rsidRPr="00826FCF" w:rsidRDefault="00826FCF" w:rsidP="00826FCF">
            <w:pPr>
              <w:spacing w:after="0" w:line="240" w:lineRule="auto"/>
              <w:jc w:val="center"/>
              <w:rPr>
                <w:rFonts w:ascii="Times New Roman" w:eastAsia="Times New Roman" w:hAnsi="Times New Roman" w:cs="Times New Roman"/>
                <w:b/>
                <w:bCs/>
              </w:rPr>
            </w:pPr>
            <w:r w:rsidRPr="00826FCF">
              <w:rPr>
                <w:rFonts w:ascii="Times New Roman" w:eastAsia="Times New Roman" w:hAnsi="Times New Roman" w:cs="Times New Roman"/>
                <w:b/>
                <w:bCs/>
              </w:rPr>
              <w:t>TT</w:t>
            </w:r>
          </w:p>
        </w:tc>
        <w:tc>
          <w:tcPr>
            <w:tcW w:w="4421" w:type="dxa"/>
            <w:tcBorders>
              <w:top w:val="single" w:sz="4" w:space="0" w:color="auto"/>
              <w:left w:val="nil"/>
              <w:bottom w:val="nil"/>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b/>
                <w:bCs/>
              </w:rPr>
            </w:pPr>
            <w:r w:rsidRPr="00826FCF">
              <w:rPr>
                <w:rFonts w:ascii="Times New Roman" w:eastAsia="Times New Roman" w:hAnsi="Times New Roman" w:cs="Times New Roman"/>
                <w:b/>
                <w:bCs/>
              </w:rPr>
              <w:t>CHỈ TIÊU</w:t>
            </w:r>
          </w:p>
        </w:tc>
        <w:tc>
          <w:tcPr>
            <w:tcW w:w="870" w:type="dxa"/>
            <w:tcBorders>
              <w:top w:val="single" w:sz="4" w:space="0" w:color="auto"/>
              <w:left w:val="nil"/>
              <w:bottom w:val="nil"/>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b/>
                <w:bCs/>
              </w:rPr>
            </w:pPr>
            <w:r w:rsidRPr="00826FCF">
              <w:rPr>
                <w:rFonts w:ascii="Times New Roman" w:eastAsia="Times New Roman" w:hAnsi="Times New Roman" w:cs="Times New Roman"/>
                <w:b/>
                <w:bCs/>
              </w:rPr>
              <w:t>ĐVT </w:t>
            </w:r>
          </w:p>
        </w:tc>
        <w:tc>
          <w:tcPr>
            <w:tcW w:w="1020" w:type="dxa"/>
            <w:tcBorders>
              <w:top w:val="single" w:sz="4" w:space="0" w:color="auto"/>
              <w:left w:val="nil"/>
              <w:bottom w:val="nil"/>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b/>
                <w:bCs/>
              </w:rPr>
            </w:pPr>
            <w:r w:rsidRPr="00826FCF">
              <w:rPr>
                <w:rFonts w:ascii="Times New Roman" w:eastAsia="Times New Roman" w:hAnsi="Times New Roman" w:cs="Times New Roman"/>
                <w:b/>
                <w:bCs/>
              </w:rPr>
              <w:t>Kế hoạch</w:t>
            </w:r>
          </w:p>
        </w:tc>
        <w:tc>
          <w:tcPr>
            <w:tcW w:w="1020" w:type="dxa"/>
            <w:tcBorders>
              <w:top w:val="single" w:sz="4" w:space="0" w:color="auto"/>
              <w:left w:val="nil"/>
              <w:bottom w:val="nil"/>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b/>
                <w:bCs/>
              </w:rPr>
            </w:pPr>
            <w:r w:rsidRPr="00826FCF">
              <w:rPr>
                <w:rFonts w:ascii="Times New Roman" w:eastAsia="Times New Roman" w:hAnsi="Times New Roman" w:cs="Times New Roman"/>
                <w:b/>
                <w:bCs/>
              </w:rPr>
              <w:t>Thực hiện</w:t>
            </w:r>
          </w:p>
        </w:tc>
        <w:tc>
          <w:tcPr>
            <w:tcW w:w="1099" w:type="dxa"/>
            <w:tcBorders>
              <w:top w:val="single" w:sz="4" w:space="0" w:color="auto"/>
              <w:left w:val="nil"/>
              <w:bottom w:val="nil"/>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b/>
                <w:bCs/>
              </w:rPr>
            </w:pPr>
            <w:r w:rsidRPr="00826FCF">
              <w:rPr>
                <w:rFonts w:ascii="Times New Roman" w:eastAsia="Times New Roman" w:hAnsi="Times New Roman" w:cs="Times New Roman"/>
                <w:b/>
                <w:bCs/>
              </w:rPr>
              <w:t>Tỷ lệ %</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Ghi chú</w:t>
            </w:r>
          </w:p>
        </w:tc>
      </w:tr>
      <w:tr w:rsidR="00826FCF" w:rsidRPr="00826FCF" w:rsidTr="00826FCF">
        <w:trPr>
          <w:trHeight w:val="345"/>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1</w:t>
            </w:r>
          </w:p>
        </w:tc>
        <w:tc>
          <w:tcPr>
            <w:tcW w:w="4421" w:type="dxa"/>
            <w:tcBorders>
              <w:top w:val="single" w:sz="4" w:space="0" w:color="auto"/>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both"/>
              <w:rPr>
                <w:rFonts w:ascii="Times New Roman" w:eastAsia="Times New Roman" w:hAnsi="Times New Roman" w:cs="Times New Roman"/>
              </w:rPr>
            </w:pPr>
            <w:r w:rsidRPr="00826FCF">
              <w:rPr>
                <w:rFonts w:ascii="Times New Roman" w:eastAsia="Times New Roman" w:hAnsi="Times New Roman" w:cs="Times New Roman"/>
              </w:rPr>
              <w:t>Số tin, bài, ảnh trên Website LĐLĐ tỉnh</w:t>
            </w:r>
          </w:p>
        </w:tc>
        <w:tc>
          <w:tcPr>
            <w:tcW w:w="870" w:type="dxa"/>
            <w:tcBorders>
              <w:top w:val="single" w:sz="4" w:space="0" w:color="auto"/>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Lượt</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50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55</w:t>
            </w:r>
          </w:p>
        </w:tc>
        <w:tc>
          <w:tcPr>
            <w:tcW w:w="1099" w:type="dxa"/>
            <w:tcBorders>
              <w:top w:val="single" w:sz="4" w:space="0" w:color="auto"/>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110%</w:t>
            </w:r>
          </w:p>
        </w:tc>
        <w:tc>
          <w:tcPr>
            <w:tcW w:w="100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90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2</w:t>
            </w:r>
          </w:p>
        </w:tc>
        <w:tc>
          <w:tcPr>
            <w:tcW w:w="4421"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both"/>
              <w:rPr>
                <w:rFonts w:ascii="Times New Roman" w:eastAsia="Times New Roman" w:hAnsi="Times New Roman" w:cs="Times New Roman"/>
              </w:rPr>
            </w:pPr>
            <w:r w:rsidRPr="00826FCF">
              <w:rPr>
                <w:rFonts w:ascii="Times New Roman" w:eastAsia="Times New Roman" w:hAnsi="Times New Roman" w:cs="Times New Roman"/>
              </w:rPr>
              <w:t>Công đoàn cấp trên trực tiếp cơ sở tổ chức chiến dịch truyền thông về hoạt động lớn của tổ chức CĐ</w:t>
            </w:r>
          </w:p>
        </w:tc>
        <w:tc>
          <w:tcPr>
            <w:tcW w:w="87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xml:space="preserve">Chiến </w:t>
            </w:r>
            <w:r w:rsidRPr="00826FCF">
              <w:rPr>
                <w:rFonts w:ascii="Times New Roman" w:eastAsia="Times New Roman" w:hAnsi="Times New Roman" w:cs="Times New Roman"/>
              </w:rPr>
              <w:br/>
              <w:t>dịch</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2</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3</w:t>
            </w:r>
          </w:p>
        </w:tc>
        <w:tc>
          <w:tcPr>
            <w:tcW w:w="1099"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150%</w:t>
            </w:r>
          </w:p>
        </w:tc>
        <w:tc>
          <w:tcPr>
            <w:tcW w:w="100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51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3</w:t>
            </w:r>
          </w:p>
        </w:tc>
        <w:tc>
          <w:tcPr>
            <w:tcW w:w="4421"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both"/>
              <w:rPr>
                <w:rFonts w:ascii="Times New Roman" w:eastAsia="Times New Roman" w:hAnsi="Times New Roman" w:cs="Times New Roman"/>
              </w:rPr>
            </w:pPr>
            <w:r w:rsidRPr="00826FCF">
              <w:rPr>
                <w:rFonts w:ascii="Times New Roman" w:eastAsia="Times New Roman" w:hAnsi="Times New Roman" w:cs="Times New Roman"/>
              </w:rPr>
              <w:t>Số nữ CNVCLĐ đạt danh hiệu "Giỏi việc nước- Đảm việc nhà"</w:t>
            </w:r>
          </w:p>
        </w:tc>
        <w:tc>
          <w:tcPr>
            <w:tcW w:w="87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xml:space="preserve">Người </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1540</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1675</w:t>
            </w:r>
          </w:p>
        </w:tc>
        <w:tc>
          <w:tcPr>
            <w:tcW w:w="1099"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109%</w:t>
            </w:r>
          </w:p>
        </w:tc>
        <w:tc>
          <w:tcPr>
            <w:tcW w:w="100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51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4</w:t>
            </w:r>
          </w:p>
        </w:tc>
        <w:tc>
          <w:tcPr>
            <w:tcW w:w="4421"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both"/>
              <w:rPr>
                <w:rFonts w:ascii="Times New Roman" w:eastAsia="Times New Roman" w:hAnsi="Times New Roman" w:cs="Times New Roman"/>
              </w:rPr>
            </w:pPr>
            <w:r w:rsidRPr="00826FCF">
              <w:rPr>
                <w:rFonts w:ascii="Times New Roman" w:eastAsia="Times New Roman" w:hAnsi="Times New Roman" w:cs="Times New Roman"/>
              </w:rPr>
              <w:t>Thành lập mới Ban nữ công quần chúng ở CĐCS</w:t>
            </w:r>
          </w:p>
        </w:tc>
        <w:tc>
          <w:tcPr>
            <w:tcW w:w="87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Ban</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99"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00" w:type="dxa"/>
            <w:tcBorders>
              <w:top w:val="nil"/>
              <w:left w:val="nil"/>
              <w:bottom w:val="single" w:sz="4" w:space="0" w:color="auto"/>
              <w:right w:val="single" w:sz="4" w:space="0" w:color="auto"/>
            </w:tcBorders>
            <w:shd w:val="clear" w:color="000000" w:fill="FFFFFF"/>
            <w:noWrap/>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510"/>
        </w:trPr>
        <w:tc>
          <w:tcPr>
            <w:tcW w:w="510" w:type="dxa"/>
            <w:tcBorders>
              <w:top w:val="nil"/>
              <w:left w:val="single" w:sz="4" w:space="0" w:color="auto"/>
              <w:bottom w:val="single" w:sz="4" w:space="0" w:color="auto"/>
              <w:right w:val="single" w:sz="4" w:space="0" w:color="auto"/>
            </w:tcBorders>
            <w:shd w:val="clear" w:color="000000" w:fill="FFFFFF"/>
            <w:noWrap/>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5</w:t>
            </w:r>
          </w:p>
        </w:tc>
        <w:tc>
          <w:tcPr>
            <w:tcW w:w="4421"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both"/>
              <w:rPr>
                <w:rFonts w:ascii="Times New Roman" w:eastAsia="Times New Roman" w:hAnsi="Times New Roman" w:cs="Times New Roman"/>
              </w:rPr>
            </w:pPr>
            <w:r w:rsidRPr="00826FCF">
              <w:rPr>
                <w:rFonts w:ascii="Times New Roman" w:eastAsia="Times New Roman" w:hAnsi="Times New Roman" w:cs="Times New Roman"/>
              </w:rPr>
              <w:t>Tổ chức hoạt động Tháng công nhân tại CĐCS doanh nghiệp</w:t>
            </w:r>
          </w:p>
        </w:tc>
        <w:tc>
          <w:tcPr>
            <w:tcW w:w="87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Hoạt động</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99"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00" w:type="dxa"/>
            <w:tcBorders>
              <w:top w:val="nil"/>
              <w:left w:val="nil"/>
              <w:bottom w:val="single" w:sz="4" w:space="0" w:color="auto"/>
              <w:right w:val="single" w:sz="4" w:space="0" w:color="auto"/>
            </w:tcBorders>
            <w:shd w:val="clear" w:color="000000" w:fill="FFFFFF"/>
            <w:noWrap/>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510"/>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6</w:t>
            </w:r>
          </w:p>
        </w:tc>
        <w:tc>
          <w:tcPr>
            <w:tcW w:w="4421"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both"/>
              <w:rPr>
                <w:rFonts w:ascii="Times New Roman" w:eastAsia="Times New Roman" w:hAnsi="Times New Roman" w:cs="Times New Roman"/>
              </w:rPr>
            </w:pPr>
            <w:r w:rsidRPr="00826FCF">
              <w:rPr>
                <w:rFonts w:ascii="Times New Roman" w:eastAsia="Times New Roman" w:hAnsi="Times New Roman" w:cs="Times New Roman"/>
              </w:rPr>
              <w:t>Số CĐCS phối hợp với cơ quan, đơn vị xây dựng và thực hiện Quy chế dân chủ ở cơ sở</w:t>
            </w:r>
          </w:p>
        </w:tc>
        <w:tc>
          <w:tcPr>
            <w:tcW w:w="87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CĐCS</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49 </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49 </w:t>
            </w:r>
          </w:p>
        </w:tc>
        <w:tc>
          <w:tcPr>
            <w:tcW w:w="1099"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100%</w:t>
            </w:r>
          </w:p>
        </w:tc>
        <w:tc>
          <w:tcPr>
            <w:tcW w:w="100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510"/>
        </w:trPr>
        <w:tc>
          <w:tcPr>
            <w:tcW w:w="510" w:type="dxa"/>
            <w:vMerge/>
            <w:tcBorders>
              <w:top w:val="nil"/>
              <w:left w:val="single" w:sz="4" w:space="0" w:color="auto"/>
              <w:bottom w:val="single" w:sz="4" w:space="0" w:color="000000"/>
              <w:right w:val="single" w:sz="4" w:space="0" w:color="auto"/>
            </w:tcBorders>
            <w:vAlign w:val="center"/>
            <w:hideMark/>
          </w:tcPr>
          <w:p w:rsidR="00826FCF" w:rsidRPr="00826FCF" w:rsidRDefault="00826FCF" w:rsidP="00826FCF">
            <w:pPr>
              <w:spacing w:after="0" w:line="240" w:lineRule="auto"/>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both"/>
              <w:rPr>
                <w:rFonts w:ascii="Times New Roman" w:eastAsia="Times New Roman" w:hAnsi="Times New Roman" w:cs="Times New Roman"/>
              </w:rPr>
            </w:pPr>
            <w:r w:rsidRPr="00826FCF">
              <w:rPr>
                <w:rFonts w:ascii="Times New Roman" w:eastAsia="Times New Roman" w:hAnsi="Times New Roman" w:cs="Times New Roman"/>
              </w:rPr>
              <w:t>Tổ chức Hội nghị cán bộ, công chức, viên chức tại cơ qua, đơn vị</w:t>
            </w:r>
          </w:p>
        </w:tc>
        <w:tc>
          <w:tcPr>
            <w:tcW w:w="87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Đơn vị</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49 </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49 </w:t>
            </w:r>
          </w:p>
        </w:tc>
        <w:tc>
          <w:tcPr>
            <w:tcW w:w="1099"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100%</w:t>
            </w:r>
          </w:p>
        </w:tc>
        <w:tc>
          <w:tcPr>
            <w:tcW w:w="100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510"/>
        </w:trPr>
        <w:tc>
          <w:tcPr>
            <w:tcW w:w="510" w:type="dxa"/>
            <w:vMerge/>
            <w:tcBorders>
              <w:top w:val="nil"/>
              <w:left w:val="single" w:sz="4" w:space="0" w:color="auto"/>
              <w:bottom w:val="single" w:sz="4" w:space="0" w:color="000000"/>
              <w:right w:val="single" w:sz="4" w:space="0" w:color="auto"/>
            </w:tcBorders>
            <w:vAlign w:val="center"/>
            <w:hideMark/>
          </w:tcPr>
          <w:p w:rsidR="00826FCF" w:rsidRPr="00826FCF" w:rsidRDefault="00826FCF" w:rsidP="00826FCF">
            <w:pPr>
              <w:spacing w:after="0" w:line="240" w:lineRule="auto"/>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both"/>
              <w:rPr>
                <w:rFonts w:ascii="Times New Roman" w:eastAsia="Times New Roman" w:hAnsi="Times New Roman" w:cs="Times New Roman"/>
              </w:rPr>
            </w:pPr>
            <w:r w:rsidRPr="00826FCF">
              <w:rPr>
                <w:rFonts w:ascii="Times New Roman" w:eastAsia="Times New Roman" w:hAnsi="Times New Roman" w:cs="Times New Roman"/>
              </w:rPr>
              <w:t>Tổ chức Hội nghị người lao động ở doanh nghiệp nhà nước</w:t>
            </w:r>
          </w:p>
        </w:tc>
        <w:tc>
          <w:tcPr>
            <w:tcW w:w="87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Doanh nghiệp</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99"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0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510"/>
        </w:trPr>
        <w:tc>
          <w:tcPr>
            <w:tcW w:w="510" w:type="dxa"/>
            <w:vMerge/>
            <w:tcBorders>
              <w:top w:val="nil"/>
              <w:left w:val="single" w:sz="4" w:space="0" w:color="auto"/>
              <w:bottom w:val="single" w:sz="4" w:space="0" w:color="000000"/>
              <w:right w:val="single" w:sz="4" w:space="0" w:color="auto"/>
            </w:tcBorders>
            <w:vAlign w:val="center"/>
            <w:hideMark/>
          </w:tcPr>
          <w:p w:rsidR="00826FCF" w:rsidRPr="00826FCF" w:rsidRDefault="00826FCF" w:rsidP="00826FCF">
            <w:pPr>
              <w:spacing w:after="0" w:line="240" w:lineRule="auto"/>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both"/>
              <w:rPr>
                <w:rFonts w:ascii="Times New Roman" w:eastAsia="Times New Roman" w:hAnsi="Times New Roman" w:cs="Times New Roman"/>
              </w:rPr>
            </w:pPr>
            <w:r w:rsidRPr="00826FCF">
              <w:rPr>
                <w:rFonts w:ascii="Times New Roman" w:eastAsia="Times New Roman" w:hAnsi="Times New Roman" w:cs="Times New Roman"/>
              </w:rPr>
              <w:t>Tổ chức Hội nghị người lao động ở doanh nghiệp ngoài nhà nước</w:t>
            </w:r>
          </w:p>
        </w:tc>
        <w:tc>
          <w:tcPr>
            <w:tcW w:w="87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Doanh nghiệp</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99"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0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510"/>
        </w:trPr>
        <w:tc>
          <w:tcPr>
            <w:tcW w:w="510" w:type="dxa"/>
            <w:vMerge/>
            <w:tcBorders>
              <w:top w:val="nil"/>
              <w:left w:val="single" w:sz="4" w:space="0" w:color="auto"/>
              <w:bottom w:val="single" w:sz="4" w:space="0" w:color="000000"/>
              <w:right w:val="single" w:sz="4" w:space="0" w:color="auto"/>
            </w:tcBorders>
            <w:vAlign w:val="center"/>
            <w:hideMark/>
          </w:tcPr>
          <w:p w:rsidR="00826FCF" w:rsidRPr="00826FCF" w:rsidRDefault="00826FCF" w:rsidP="00826FCF">
            <w:pPr>
              <w:spacing w:after="0" w:line="240" w:lineRule="auto"/>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both"/>
              <w:rPr>
                <w:rFonts w:ascii="Times New Roman" w:eastAsia="Times New Roman" w:hAnsi="Times New Roman" w:cs="Times New Roman"/>
              </w:rPr>
            </w:pPr>
            <w:r w:rsidRPr="00826FCF">
              <w:rPr>
                <w:rFonts w:ascii="Times New Roman" w:eastAsia="Times New Roman" w:hAnsi="Times New Roman" w:cs="Times New Roman"/>
              </w:rPr>
              <w:t>Tổ chức đối thoại ở doanh nghiệp nhà nước</w:t>
            </w:r>
          </w:p>
        </w:tc>
        <w:tc>
          <w:tcPr>
            <w:tcW w:w="87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Doanh nghiệp</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99"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0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525"/>
        </w:trPr>
        <w:tc>
          <w:tcPr>
            <w:tcW w:w="510" w:type="dxa"/>
            <w:vMerge/>
            <w:tcBorders>
              <w:top w:val="nil"/>
              <w:left w:val="single" w:sz="4" w:space="0" w:color="auto"/>
              <w:bottom w:val="single" w:sz="4" w:space="0" w:color="000000"/>
              <w:right w:val="single" w:sz="4" w:space="0" w:color="auto"/>
            </w:tcBorders>
            <w:vAlign w:val="center"/>
            <w:hideMark/>
          </w:tcPr>
          <w:p w:rsidR="00826FCF" w:rsidRPr="00826FCF" w:rsidRDefault="00826FCF" w:rsidP="00826FCF">
            <w:pPr>
              <w:spacing w:after="0" w:line="240" w:lineRule="auto"/>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both"/>
              <w:rPr>
                <w:rFonts w:ascii="Times New Roman" w:eastAsia="Times New Roman" w:hAnsi="Times New Roman" w:cs="Times New Roman"/>
              </w:rPr>
            </w:pPr>
            <w:r w:rsidRPr="00826FCF">
              <w:rPr>
                <w:rFonts w:ascii="Times New Roman" w:eastAsia="Times New Roman" w:hAnsi="Times New Roman" w:cs="Times New Roman"/>
              </w:rPr>
              <w:t>Tổ chức đối thoại ở doanh nghiệp ngoài nhà nước</w:t>
            </w:r>
          </w:p>
        </w:tc>
        <w:tc>
          <w:tcPr>
            <w:tcW w:w="87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Doanh nghiệp</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99"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0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525"/>
        </w:trPr>
        <w:tc>
          <w:tcPr>
            <w:tcW w:w="5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7</w:t>
            </w:r>
          </w:p>
        </w:tc>
        <w:tc>
          <w:tcPr>
            <w:tcW w:w="4421"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rPr>
                <w:rFonts w:ascii="Times New Roman" w:eastAsia="Times New Roman" w:hAnsi="Times New Roman" w:cs="Times New Roman"/>
              </w:rPr>
            </w:pPr>
            <w:r w:rsidRPr="00826FCF">
              <w:rPr>
                <w:rFonts w:ascii="Times New Roman" w:eastAsia="Times New Roman" w:hAnsi="Times New Roman" w:cs="Times New Roman"/>
              </w:rPr>
              <w:t>Ký mới TƯLĐTT ở doanh nghiệp có tổ chức CĐ (Ký lần đầu)</w:t>
            </w:r>
          </w:p>
        </w:tc>
        <w:tc>
          <w:tcPr>
            <w:tcW w:w="87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xml:space="preserve">Bản </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99"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0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525"/>
        </w:trPr>
        <w:tc>
          <w:tcPr>
            <w:tcW w:w="510" w:type="dxa"/>
            <w:vMerge/>
            <w:tcBorders>
              <w:top w:val="nil"/>
              <w:left w:val="single" w:sz="4" w:space="0" w:color="auto"/>
              <w:bottom w:val="single" w:sz="4" w:space="0" w:color="auto"/>
              <w:right w:val="single" w:sz="4" w:space="0" w:color="auto"/>
            </w:tcBorders>
            <w:vAlign w:val="center"/>
            <w:hideMark/>
          </w:tcPr>
          <w:p w:rsidR="00826FCF" w:rsidRPr="00826FCF" w:rsidRDefault="00826FCF" w:rsidP="00826FCF">
            <w:pPr>
              <w:spacing w:after="0" w:line="240" w:lineRule="auto"/>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rPr>
                <w:rFonts w:ascii="Times New Roman" w:eastAsia="Times New Roman" w:hAnsi="Times New Roman" w:cs="Times New Roman"/>
              </w:rPr>
            </w:pPr>
            <w:r w:rsidRPr="00826FCF">
              <w:rPr>
                <w:rFonts w:ascii="Times New Roman" w:eastAsia="Times New Roman" w:hAnsi="Times New Roman" w:cs="Times New Roman"/>
              </w:rPr>
              <w:t>TƯLĐTT có nội dung điều chỉnh tăng giá trị bữa ăn ca theo quy định</w:t>
            </w:r>
          </w:p>
        </w:tc>
        <w:tc>
          <w:tcPr>
            <w:tcW w:w="87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xml:space="preserve">Bản </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99"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0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795"/>
        </w:trPr>
        <w:tc>
          <w:tcPr>
            <w:tcW w:w="510" w:type="dxa"/>
            <w:tcBorders>
              <w:top w:val="nil"/>
              <w:left w:val="single" w:sz="4" w:space="0" w:color="auto"/>
              <w:bottom w:val="nil"/>
              <w:right w:val="single" w:sz="4" w:space="0" w:color="auto"/>
            </w:tcBorders>
            <w:shd w:val="clear" w:color="auto" w:fill="auto"/>
            <w:noWrap/>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8</w:t>
            </w:r>
          </w:p>
        </w:tc>
        <w:tc>
          <w:tcPr>
            <w:tcW w:w="4421"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rPr>
                <w:rFonts w:ascii="Times New Roman" w:eastAsia="Times New Roman" w:hAnsi="Times New Roman" w:cs="Times New Roman"/>
              </w:rPr>
            </w:pPr>
            <w:r w:rsidRPr="00826FCF">
              <w:rPr>
                <w:rFonts w:ascii="Times New Roman" w:eastAsia="Times New Roman" w:hAnsi="Times New Roman" w:cs="Times New Roman"/>
              </w:rPr>
              <w:t>Sản phẩm, công trình, phần việc chào mừng ĐH công đoàn các cấp</w:t>
            </w:r>
          </w:p>
        </w:tc>
        <w:tc>
          <w:tcPr>
            <w:tcW w:w="87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CT, phần việc</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1 </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4 </w:t>
            </w:r>
          </w:p>
        </w:tc>
        <w:tc>
          <w:tcPr>
            <w:tcW w:w="1099"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400%</w:t>
            </w:r>
          </w:p>
        </w:tc>
        <w:tc>
          <w:tcPr>
            <w:tcW w:w="100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525"/>
        </w:trPr>
        <w:tc>
          <w:tcPr>
            <w:tcW w:w="5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9</w:t>
            </w:r>
          </w:p>
        </w:tc>
        <w:tc>
          <w:tcPr>
            <w:tcW w:w="4421"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both"/>
              <w:rPr>
                <w:rFonts w:ascii="Times New Roman" w:eastAsia="Times New Roman" w:hAnsi="Times New Roman" w:cs="Times New Roman"/>
              </w:rPr>
            </w:pPr>
            <w:r w:rsidRPr="00826FCF">
              <w:rPr>
                <w:rFonts w:ascii="Times New Roman" w:eastAsia="Times New Roman" w:hAnsi="Times New Roman" w:cs="Times New Roman"/>
              </w:rPr>
              <w:t>Số tiền đoàn viên và NLĐ tham gia ủng hộ quỹ "Xã hội công đoàn" tỉnh Yên Bái</w:t>
            </w:r>
          </w:p>
        </w:tc>
        <w:tc>
          <w:tcPr>
            <w:tcW w:w="87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xml:space="preserve">Triệu </w:t>
            </w:r>
            <w:r w:rsidRPr="00826FCF">
              <w:rPr>
                <w:rFonts w:ascii="Times New Roman" w:eastAsia="Times New Roman" w:hAnsi="Times New Roman" w:cs="Times New Roman"/>
              </w:rPr>
              <w:br/>
              <w:t>đồng</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184 </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184 </w:t>
            </w:r>
          </w:p>
        </w:tc>
        <w:tc>
          <w:tcPr>
            <w:tcW w:w="1099"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100%</w:t>
            </w:r>
          </w:p>
        </w:tc>
        <w:tc>
          <w:tcPr>
            <w:tcW w:w="100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600"/>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826FCF" w:rsidRPr="00826FCF" w:rsidRDefault="00826FCF" w:rsidP="00826FCF">
            <w:pPr>
              <w:spacing w:after="0" w:line="240" w:lineRule="auto"/>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both"/>
              <w:rPr>
                <w:rFonts w:ascii="Times New Roman" w:eastAsia="Times New Roman" w:hAnsi="Times New Roman" w:cs="Times New Roman"/>
              </w:rPr>
            </w:pPr>
            <w:r w:rsidRPr="00826FCF">
              <w:rPr>
                <w:rFonts w:ascii="Times New Roman" w:eastAsia="Times New Roman" w:hAnsi="Times New Roman" w:cs="Times New Roman"/>
              </w:rPr>
              <w:t xml:space="preserve">Phấn đấu tối thiểu tham gia ủng hộ quỹ đạt </w:t>
            </w:r>
          </w:p>
        </w:tc>
        <w:tc>
          <w:tcPr>
            <w:tcW w:w="87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xml:space="preserve">Triệu </w:t>
            </w:r>
            <w:r w:rsidRPr="00826FCF">
              <w:rPr>
                <w:rFonts w:ascii="Times New Roman" w:eastAsia="Times New Roman" w:hAnsi="Times New Roman" w:cs="Times New Roman"/>
              </w:rPr>
              <w:br/>
              <w:t>đồng</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174 </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184 </w:t>
            </w:r>
          </w:p>
        </w:tc>
        <w:tc>
          <w:tcPr>
            <w:tcW w:w="1099"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106%</w:t>
            </w:r>
          </w:p>
        </w:tc>
        <w:tc>
          <w:tcPr>
            <w:tcW w:w="100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10</w:t>
            </w:r>
          </w:p>
        </w:tc>
        <w:tc>
          <w:tcPr>
            <w:tcW w:w="4421"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both"/>
              <w:rPr>
                <w:rFonts w:ascii="Times New Roman" w:eastAsia="Times New Roman" w:hAnsi="Times New Roman" w:cs="Times New Roman"/>
              </w:rPr>
            </w:pPr>
            <w:r w:rsidRPr="00826FCF">
              <w:rPr>
                <w:rFonts w:ascii="Times New Roman" w:eastAsia="Times New Roman" w:hAnsi="Times New Roman" w:cs="Times New Roman"/>
              </w:rPr>
              <w:t>Thực hiện giám sát theo QĐ số 217-QĐ/TW ngày 12/12/2013 của Bộ Chính trị</w:t>
            </w:r>
          </w:p>
        </w:tc>
        <w:tc>
          <w:tcPr>
            <w:tcW w:w="87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Cuộc</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2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99"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0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12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11</w:t>
            </w:r>
          </w:p>
        </w:tc>
        <w:tc>
          <w:tcPr>
            <w:tcW w:w="4421"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both"/>
              <w:rPr>
                <w:rFonts w:ascii="Times New Roman" w:eastAsia="Times New Roman" w:hAnsi="Times New Roman" w:cs="Times New Roman"/>
              </w:rPr>
            </w:pPr>
            <w:r w:rsidRPr="00826FCF">
              <w:rPr>
                <w:rFonts w:ascii="Times New Roman" w:eastAsia="Times New Roman" w:hAnsi="Times New Roman" w:cs="Times New Roman"/>
              </w:rPr>
              <w:t>Phối hợp kiểm tra việc đảm bảo chính sách BHXH cho người lao động đối với ít nhất 50% số doanh nghiệp được BHXH phản ánh về việc chậm nộp, không nộp BHXH cho người lao động.</w:t>
            </w:r>
          </w:p>
        </w:tc>
        <w:tc>
          <w:tcPr>
            <w:tcW w:w="87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Đơn vị</w:t>
            </w:r>
          </w:p>
        </w:tc>
        <w:tc>
          <w:tcPr>
            <w:tcW w:w="1020" w:type="dxa"/>
            <w:tcBorders>
              <w:top w:val="nil"/>
              <w:left w:val="nil"/>
              <w:bottom w:val="single" w:sz="4" w:space="0" w:color="auto"/>
              <w:right w:val="single" w:sz="4" w:space="0" w:color="auto"/>
            </w:tcBorders>
            <w:shd w:val="clear" w:color="auto" w:fill="auto"/>
            <w:noWrap/>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w:t>
            </w:r>
          </w:p>
        </w:tc>
        <w:tc>
          <w:tcPr>
            <w:tcW w:w="1020" w:type="dxa"/>
            <w:tcBorders>
              <w:top w:val="nil"/>
              <w:left w:val="nil"/>
              <w:bottom w:val="single" w:sz="4" w:space="0" w:color="auto"/>
              <w:right w:val="nil"/>
            </w:tcBorders>
            <w:shd w:val="clear" w:color="auto" w:fill="auto"/>
            <w:noWrap/>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99" w:type="dxa"/>
            <w:tcBorders>
              <w:top w:val="nil"/>
              <w:left w:val="single" w:sz="4" w:space="0" w:color="auto"/>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0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600"/>
        </w:trPr>
        <w:tc>
          <w:tcPr>
            <w:tcW w:w="5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11</w:t>
            </w:r>
          </w:p>
        </w:tc>
        <w:tc>
          <w:tcPr>
            <w:tcW w:w="4421"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rPr>
                <w:rFonts w:ascii="Times New Roman" w:eastAsia="Times New Roman" w:hAnsi="Times New Roman" w:cs="Times New Roman"/>
              </w:rPr>
            </w:pPr>
            <w:r w:rsidRPr="00826FCF">
              <w:rPr>
                <w:rFonts w:ascii="Times New Roman" w:eastAsia="Times New Roman" w:hAnsi="Times New Roman" w:cs="Times New Roman"/>
              </w:rPr>
              <w:t>Thành lập mới CĐCS</w:t>
            </w:r>
            <w:r w:rsidRPr="00826FCF">
              <w:rPr>
                <w:rFonts w:ascii="Times New Roman" w:eastAsia="Times New Roman" w:hAnsi="Times New Roman" w:cs="Times New Roman"/>
              </w:rPr>
              <w:br/>
              <w:t xml:space="preserve"> ở doanh nghiệp khu vực ngoài nhà nước</w:t>
            </w:r>
          </w:p>
        </w:tc>
        <w:tc>
          <w:tcPr>
            <w:tcW w:w="8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CĐCS</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0</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0</w:t>
            </w:r>
          </w:p>
        </w:tc>
        <w:tc>
          <w:tcPr>
            <w:tcW w:w="1099"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0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 </w:t>
            </w:r>
          </w:p>
        </w:tc>
      </w:tr>
      <w:tr w:rsidR="00826FCF" w:rsidRPr="00826FCF" w:rsidTr="00826FCF">
        <w:trPr>
          <w:trHeight w:val="300"/>
        </w:trPr>
        <w:tc>
          <w:tcPr>
            <w:tcW w:w="510" w:type="dxa"/>
            <w:vMerge/>
            <w:tcBorders>
              <w:top w:val="nil"/>
              <w:left w:val="single" w:sz="4" w:space="0" w:color="auto"/>
              <w:bottom w:val="single" w:sz="4" w:space="0" w:color="000000"/>
              <w:right w:val="single" w:sz="4" w:space="0" w:color="auto"/>
            </w:tcBorders>
            <w:vAlign w:val="center"/>
            <w:hideMark/>
          </w:tcPr>
          <w:p w:rsidR="00826FCF" w:rsidRPr="00826FCF" w:rsidRDefault="00826FCF" w:rsidP="00826FCF">
            <w:pPr>
              <w:spacing w:after="0" w:line="240" w:lineRule="auto"/>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rPr>
                <w:rFonts w:ascii="Times New Roman" w:eastAsia="Times New Roman" w:hAnsi="Times New Roman" w:cs="Times New Roman"/>
              </w:rPr>
            </w:pPr>
            <w:r w:rsidRPr="00826FCF">
              <w:rPr>
                <w:rFonts w:ascii="Times New Roman" w:eastAsia="Times New Roman" w:hAnsi="Times New Roman" w:cs="Times New Roman"/>
              </w:rPr>
              <w:t>Trong đó:  Có từ 25 LĐ trở lên</w:t>
            </w:r>
          </w:p>
        </w:tc>
        <w:tc>
          <w:tcPr>
            <w:tcW w:w="870" w:type="dxa"/>
            <w:vMerge/>
            <w:tcBorders>
              <w:top w:val="nil"/>
              <w:left w:val="single" w:sz="4" w:space="0" w:color="auto"/>
              <w:bottom w:val="single" w:sz="4" w:space="0" w:color="000000"/>
              <w:right w:val="single" w:sz="4" w:space="0" w:color="auto"/>
            </w:tcBorders>
            <w:vAlign w:val="center"/>
            <w:hideMark/>
          </w:tcPr>
          <w:p w:rsidR="00826FCF" w:rsidRPr="00826FCF" w:rsidRDefault="00826FCF" w:rsidP="00826FCF">
            <w:pPr>
              <w:spacing w:after="0" w:line="240" w:lineRule="auto"/>
              <w:rPr>
                <w:rFonts w:ascii="Times New Roman" w:eastAsia="Times New Roman" w:hAnsi="Times New Roman" w:cs="Times New Roman"/>
              </w:rPr>
            </w:pP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0</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0</w:t>
            </w:r>
          </w:p>
        </w:tc>
        <w:tc>
          <w:tcPr>
            <w:tcW w:w="1099"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0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 </w:t>
            </w:r>
          </w:p>
        </w:tc>
      </w:tr>
      <w:tr w:rsidR="00826FCF" w:rsidRPr="00826FCF" w:rsidTr="00826FCF">
        <w:trPr>
          <w:trHeight w:val="300"/>
        </w:trPr>
        <w:tc>
          <w:tcPr>
            <w:tcW w:w="5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lastRenderedPageBreak/>
              <w:t>12</w:t>
            </w:r>
          </w:p>
        </w:tc>
        <w:tc>
          <w:tcPr>
            <w:tcW w:w="4421"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rPr>
                <w:rFonts w:ascii="Times New Roman" w:eastAsia="Times New Roman" w:hAnsi="Times New Roman" w:cs="Times New Roman"/>
              </w:rPr>
            </w:pPr>
            <w:r w:rsidRPr="00826FCF">
              <w:rPr>
                <w:rFonts w:ascii="Times New Roman" w:eastAsia="Times New Roman" w:hAnsi="Times New Roman" w:cs="Times New Roman"/>
              </w:rPr>
              <w:t>Số đoàn viên kết nạp mới</w:t>
            </w:r>
          </w:p>
        </w:tc>
        <w:tc>
          <w:tcPr>
            <w:tcW w:w="8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Đoàn viên</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40</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62</w:t>
            </w:r>
          </w:p>
        </w:tc>
        <w:tc>
          <w:tcPr>
            <w:tcW w:w="1099"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155%</w:t>
            </w:r>
          </w:p>
        </w:tc>
        <w:tc>
          <w:tcPr>
            <w:tcW w:w="100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 </w:t>
            </w:r>
          </w:p>
        </w:tc>
      </w:tr>
      <w:tr w:rsidR="00826FCF" w:rsidRPr="00826FCF" w:rsidTr="00826FCF">
        <w:trPr>
          <w:trHeight w:val="300"/>
        </w:trPr>
        <w:tc>
          <w:tcPr>
            <w:tcW w:w="510" w:type="dxa"/>
            <w:vMerge/>
            <w:tcBorders>
              <w:top w:val="nil"/>
              <w:left w:val="single" w:sz="4" w:space="0" w:color="auto"/>
              <w:bottom w:val="single" w:sz="4" w:space="0" w:color="000000"/>
              <w:right w:val="single" w:sz="4" w:space="0" w:color="auto"/>
            </w:tcBorders>
            <w:vAlign w:val="center"/>
            <w:hideMark/>
          </w:tcPr>
          <w:p w:rsidR="00826FCF" w:rsidRPr="00826FCF" w:rsidRDefault="00826FCF" w:rsidP="00826FCF">
            <w:pPr>
              <w:spacing w:after="0" w:line="240" w:lineRule="auto"/>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rPr>
                <w:rFonts w:ascii="Times New Roman" w:eastAsia="Times New Roman" w:hAnsi="Times New Roman" w:cs="Times New Roman"/>
              </w:rPr>
            </w:pPr>
            <w:r w:rsidRPr="00826FCF">
              <w:rPr>
                <w:rFonts w:ascii="Times New Roman" w:eastAsia="Times New Roman" w:hAnsi="Times New Roman" w:cs="Times New Roman"/>
              </w:rPr>
              <w:t>Trong đó: Khu vực ngoài nhà nước</w:t>
            </w:r>
          </w:p>
        </w:tc>
        <w:tc>
          <w:tcPr>
            <w:tcW w:w="870" w:type="dxa"/>
            <w:vMerge/>
            <w:tcBorders>
              <w:top w:val="nil"/>
              <w:left w:val="single" w:sz="4" w:space="0" w:color="auto"/>
              <w:bottom w:val="single" w:sz="4" w:space="0" w:color="000000"/>
              <w:right w:val="single" w:sz="4" w:space="0" w:color="auto"/>
            </w:tcBorders>
            <w:vAlign w:val="center"/>
            <w:hideMark/>
          </w:tcPr>
          <w:p w:rsidR="00826FCF" w:rsidRPr="00826FCF" w:rsidRDefault="00826FCF" w:rsidP="00826FCF">
            <w:pPr>
              <w:spacing w:after="0" w:line="240" w:lineRule="auto"/>
              <w:rPr>
                <w:rFonts w:ascii="Times New Roman" w:eastAsia="Times New Roman" w:hAnsi="Times New Roman" w:cs="Times New Roman"/>
              </w:rPr>
            </w:pP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0</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0</w:t>
            </w:r>
          </w:p>
        </w:tc>
        <w:tc>
          <w:tcPr>
            <w:tcW w:w="1099"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0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 </w:t>
            </w:r>
          </w:p>
        </w:tc>
      </w:tr>
      <w:tr w:rsidR="00826FCF" w:rsidRPr="00826FCF" w:rsidTr="00826FCF">
        <w:trPr>
          <w:trHeight w:val="300"/>
        </w:trPr>
        <w:tc>
          <w:tcPr>
            <w:tcW w:w="5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 </w:t>
            </w:r>
          </w:p>
        </w:tc>
        <w:tc>
          <w:tcPr>
            <w:tcW w:w="4421"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rPr>
                <w:rFonts w:ascii="Times New Roman" w:eastAsia="Times New Roman" w:hAnsi="Times New Roman" w:cs="Times New Roman"/>
              </w:rPr>
            </w:pPr>
            <w:r w:rsidRPr="00826FCF">
              <w:rPr>
                <w:rFonts w:ascii="Times New Roman" w:eastAsia="Times New Roman" w:hAnsi="Times New Roman" w:cs="Times New Roman"/>
              </w:rPr>
              <w:t>Số CĐCS hoàn thành tốt nhiệm vụ trở lên</w:t>
            </w:r>
          </w:p>
        </w:tc>
        <w:tc>
          <w:tcPr>
            <w:tcW w:w="87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CĐCS</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47</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49</w:t>
            </w:r>
          </w:p>
        </w:tc>
        <w:tc>
          <w:tcPr>
            <w:tcW w:w="1099"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104%</w:t>
            </w:r>
          </w:p>
        </w:tc>
        <w:tc>
          <w:tcPr>
            <w:tcW w:w="1000" w:type="dxa"/>
            <w:tcBorders>
              <w:top w:val="nil"/>
              <w:left w:val="nil"/>
              <w:bottom w:val="single" w:sz="4" w:space="0" w:color="auto"/>
              <w:right w:val="single" w:sz="4" w:space="0" w:color="auto"/>
            </w:tcBorders>
            <w:shd w:val="clear" w:color="000000" w:fill="FFFFFF"/>
            <w:noWrap/>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 </w:t>
            </w:r>
          </w:p>
        </w:tc>
      </w:tr>
      <w:tr w:rsidR="00826FCF" w:rsidRPr="00826FCF" w:rsidTr="00826FCF">
        <w:trPr>
          <w:trHeight w:val="300"/>
        </w:trPr>
        <w:tc>
          <w:tcPr>
            <w:tcW w:w="510" w:type="dxa"/>
            <w:vMerge/>
            <w:tcBorders>
              <w:top w:val="nil"/>
              <w:left w:val="single" w:sz="4" w:space="0" w:color="auto"/>
              <w:bottom w:val="single" w:sz="4" w:space="0" w:color="000000"/>
              <w:right w:val="single" w:sz="4" w:space="0" w:color="auto"/>
            </w:tcBorders>
            <w:vAlign w:val="center"/>
            <w:hideMark/>
          </w:tcPr>
          <w:p w:rsidR="00826FCF" w:rsidRPr="00826FCF" w:rsidRDefault="00826FCF" w:rsidP="00826FCF">
            <w:pPr>
              <w:spacing w:after="0" w:line="240" w:lineRule="auto"/>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rPr>
                <w:rFonts w:ascii="Times New Roman" w:eastAsia="Times New Roman" w:hAnsi="Times New Roman" w:cs="Times New Roman"/>
              </w:rPr>
            </w:pPr>
            <w:r w:rsidRPr="00826FCF">
              <w:rPr>
                <w:rFonts w:ascii="Times New Roman" w:eastAsia="Times New Roman" w:hAnsi="Times New Roman" w:cs="Times New Roman"/>
              </w:rPr>
              <w:t>Trong đó: Khu vực ngoài nhà nước</w:t>
            </w:r>
          </w:p>
        </w:tc>
        <w:tc>
          <w:tcPr>
            <w:tcW w:w="870" w:type="dxa"/>
            <w:vMerge/>
            <w:tcBorders>
              <w:top w:val="nil"/>
              <w:left w:val="single" w:sz="4" w:space="0" w:color="auto"/>
              <w:bottom w:val="single" w:sz="4" w:space="0" w:color="000000"/>
              <w:right w:val="single" w:sz="4" w:space="0" w:color="auto"/>
            </w:tcBorders>
            <w:vAlign w:val="center"/>
            <w:hideMark/>
          </w:tcPr>
          <w:p w:rsidR="00826FCF" w:rsidRPr="00826FCF" w:rsidRDefault="00826FCF" w:rsidP="00826FCF">
            <w:pPr>
              <w:spacing w:after="0" w:line="240" w:lineRule="auto"/>
              <w:rPr>
                <w:rFonts w:ascii="Times New Roman" w:eastAsia="Times New Roman" w:hAnsi="Times New Roman" w:cs="Times New Roman"/>
              </w:rPr>
            </w:pP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0</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0</w:t>
            </w:r>
          </w:p>
        </w:tc>
        <w:tc>
          <w:tcPr>
            <w:tcW w:w="1099"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00" w:type="dxa"/>
            <w:tcBorders>
              <w:top w:val="nil"/>
              <w:left w:val="nil"/>
              <w:bottom w:val="single" w:sz="4" w:space="0" w:color="auto"/>
              <w:right w:val="single" w:sz="4" w:space="0" w:color="auto"/>
            </w:tcBorders>
            <w:shd w:val="clear" w:color="000000" w:fill="FFFFFF"/>
            <w:noWrap/>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 </w:t>
            </w:r>
          </w:p>
        </w:tc>
      </w:tr>
      <w:tr w:rsidR="00826FCF" w:rsidRPr="00826FCF" w:rsidTr="00826FCF">
        <w:trPr>
          <w:trHeight w:val="465"/>
        </w:trPr>
        <w:tc>
          <w:tcPr>
            <w:tcW w:w="510" w:type="dxa"/>
            <w:tcBorders>
              <w:top w:val="nil"/>
              <w:left w:val="single" w:sz="4" w:space="0" w:color="auto"/>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14</w:t>
            </w:r>
          </w:p>
        </w:tc>
        <w:tc>
          <w:tcPr>
            <w:tcW w:w="4421"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rPr>
                <w:rFonts w:ascii="Times New Roman" w:eastAsia="Times New Roman" w:hAnsi="Times New Roman" w:cs="Times New Roman"/>
              </w:rPr>
            </w:pPr>
            <w:r w:rsidRPr="00826FCF">
              <w:rPr>
                <w:rFonts w:ascii="Times New Roman" w:eastAsia="Times New Roman" w:hAnsi="Times New Roman" w:cs="Times New Roman"/>
              </w:rPr>
              <w:t>Giới thiệu đoàn viên ưu tú cho Đảng xem xét, bồi dưỡng, kết nạp vào Đảng CSVN</w:t>
            </w:r>
          </w:p>
        </w:tc>
        <w:tc>
          <w:tcPr>
            <w:tcW w:w="87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Đoàn viên</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70</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70</w:t>
            </w:r>
          </w:p>
        </w:tc>
        <w:tc>
          <w:tcPr>
            <w:tcW w:w="1099"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100%</w:t>
            </w:r>
          </w:p>
        </w:tc>
        <w:tc>
          <w:tcPr>
            <w:tcW w:w="100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 </w:t>
            </w:r>
          </w:p>
        </w:tc>
      </w:tr>
      <w:tr w:rsidR="00826FCF" w:rsidRPr="00826FCF" w:rsidTr="00826FCF">
        <w:trPr>
          <w:trHeight w:val="465"/>
        </w:trPr>
        <w:tc>
          <w:tcPr>
            <w:tcW w:w="510" w:type="dxa"/>
            <w:tcBorders>
              <w:top w:val="nil"/>
              <w:left w:val="single" w:sz="4" w:space="0" w:color="auto"/>
              <w:bottom w:val="nil"/>
              <w:right w:val="single" w:sz="4" w:space="0" w:color="auto"/>
            </w:tcBorders>
            <w:shd w:val="clear" w:color="000000" w:fill="FFFFFF"/>
            <w:noWrap/>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15</w:t>
            </w:r>
          </w:p>
        </w:tc>
        <w:tc>
          <w:tcPr>
            <w:tcW w:w="4421"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both"/>
              <w:rPr>
                <w:rFonts w:ascii="Times New Roman" w:eastAsia="Times New Roman" w:hAnsi="Times New Roman" w:cs="Times New Roman"/>
              </w:rPr>
            </w:pPr>
            <w:r w:rsidRPr="00826FCF">
              <w:rPr>
                <w:rFonts w:ascii="Times New Roman" w:eastAsia="Times New Roman" w:hAnsi="Times New Roman" w:cs="Times New Roman"/>
              </w:rPr>
              <w:t xml:space="preserve">Công đoàn CT TTCS kiểm tra tài chính CĐCS </w:t>
            </w:r>
          </w:p>
        </w:tc>
        <w:tc>
          <w:tcPr>
            <w:tcW w:w="87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CĐCS</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15</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18</w:t>
            </w:r>
          </w:p>
        </w:tc>
        <w:tc>
          <w:tcPr>
            <w:tcW w:w="1099"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120%</w:t>
            </w:r>
          </w:p>
        </w:tc>
        <w:tc>
          <w:tcPr>
            <w:tcW w:w="100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 </w:t>
            </w:r>
          </w:p>
        </w:tc>
      </w:tr>
      <w:tr w:rsidR="00826FCF" w:rsidRPr="00826FCF" w:rsidTr="00826FCF">
        <w:trPr>
          <w:trHeight w:val="555"/>
        </w:trPr>
        <w:tc>
          <w:tcPr>
            <w:tcW w:w="51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16</w:t>
            </w:r>
          </w:p>
        </w:tc>
        <w:tc>
          <w:tcPr>
            <w:tcW w:w="4421"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both"/>
              <w:rPr>
                <w:rFonts w:ascii="Times New Roman" w:eastAsia="Times New Roman" w:hAnsi="Times New Roman" w:cs="Times New Roman"/>
              </w:rPr>
            </w:pPr>
            <w:r w:rsidRPr="00826FCF">
              <w:rPr>
                <w:rFonts w:ascii="Times New Roman" w:eastAsia="Times New Roman" w:hAnsi="Times New Roman" w:cs="Times New Roman"/>
              </w:rPr>
              <w:t>UBKT Công đoàn CTTTCS kiểm tra tài chính đồng cấp, trong đó:</w:t>
            </w:r>
          </w:p>
        </w:tc>
        <w:tc>
          <w:tcPr>
            <w:tcW w:w="87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Cuộc</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2</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2</w:t>
            </w:r>
          </w:p>
        </w:tc>
        <w:tc>
          <w:tcPr>
            <w:tcW w:w="1099"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100%</w:t>
            </w:r>
          </w:p>
        </w:tc>
        <w:tc>
          <w:tcPr>
            <w:tcW w:w="100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 </w:t>
            </w:r>
          </w:p>
        </w:tc>
      </w:tr>
      <w:tr w:rsidR="00826FCF" w:rsidRPr="00826FCF" w:rsidTr="00826FCF">
        <w:trPr>
          <w:trHeight w:val="600"/>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826FCF" w:rsidRPr="00826FCF" w:rsidRDefault="00826FCF" w:rsidP="00826FCF">
            <w:pPr>
              <w:spacing w:after="0" w:line="240" w:lineRule="auto"/>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both"/>
              <w:rPr>
                <w:rFonts w:ascii="Times New Roman" w:eastAsia="Times New Roman" w:hAnsi="Times New Roman" w:cs="Times New Roman"/>
                <w:i/>
                <w:iCs/>
              </w:rPr>
            </w:pPr>
            <w:r w:rsidRPr="00826FCF">
              <w:rPr>
                <w:rFonts w:ascii="Times New Roman" w:eastAsia="Times New Roman" w:hAnsi="Times New Roman" w:cs="Times New Roman"/>
                <w:i/>
                <w:iCs/>
              </w:rPr>
              <w:t xml:space="preserve"> - Kiểm tra thu chi tài chính quyết toán năm 2022 (thực hiện song trong quý I/2023)</w:t>
            </w:r>
          </w:p>
        </w:tc>
        <w:tc>
          <w:tcPr>
            <w:tcW w:w="87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center"/>
              <w:rPr>
                <w:rFonts w:ascii="Times New Roman" w:eastAsia="Times New Roman" w:hAnsi="Times New Roman" w:cs="Times New Roman"/>
                <w:i/>
                <w:iCs/>
              </w:rPr>
            </w:pPr>
            <w:r w:rsidRPr="00826FCF">
              <w:rPr>
                <w:rFonts w:ascii="Times New Roman" w:eastAsia="Times New Roman" w:hAnsi="Times New Roman" w:cs="Times New Roman"/>
                <w:i/>
                <w:iCs/>
              </w:rPr>
              <w:t>Cuộc</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i/>
                <w:iCs/>
              </w:rPr>
            </w:pPr>
            <w:r w:rsidRPr="00826FCF">
              <w:rPr>
                <w:rFonts w:ascii="Times New Roman" w:eastAsia="Times New Roman" w:hAnsi="Times New Roman" w:cs="Times New Roman"/>
                <w:i/>
                <w:iCs/>
              </w:rPr>
              <w:t>1</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i/>
                <w:iCs/>
              </w:rPr>
            </w:pPr>
            <w:r w:rsidRPr="00826FCF">
              <w:rPr>
                <w:rFonts w:ascii="Times New Roman" w:eastAsia="Times New Roman" w:hAnsi="Times New Roman" w:cs="Times New Roman"/>
                <w:i/>
                <w:iCs/>
              </w:rPr>
              <w:t>1</w:t>
            </w:r>
          </w:p>
        </w:tc>
        <w:tc>
          <w:tcPr>
            <w:tcW w:w="1099"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100%</w:t>
            </w:r>
          </w:p>
        </w:tc>
        <w:tc>
          <w:tcPr>
            <w:tcW w:w="100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 </w:t>
            </w:r>
          </w:p>
        </w:tc>
      </w:tr>
      <w:tr w:rsidR="00826FCF" w:rsidRPr="00826FCF" w:rsidTr="00826FCF">
        <w:trPr>
          <w:trHeight w:val="900"/>
        </w:trPr>
        <w:tc>
          <w:tcPr>
            <w:tcW w:w="510" w:type="dxa"/>
            <w:vMerge/>
            <w:tcBorders>
              <w:top w:val="single" w:sz="4" w:space="0" w:color="auto"/>
              <w:left w:val="single" w:sz="4" w:space="0" w:color="auto"/>
              <w:bottom w:val="single" w:sz="4" w:space="0" w:color="000000"/>
              <w:right w:val="single" w:sz="4" w:space="0" w:color="auto"/>
            </w:tcBorders>
            <w:vAlign w:val="center"/>
            <w:hideMark/>
          </w:tcPr>
          <w:p w:rsidR="00826FCF" w:rsidRPr="00826FCF" w:rsidRDefault="00826FCF" w:rsidP="00826FCF">
            <w:pPr>
              <w:spacing w:after="0" w:line="240" w:lineRule="auto"/>
              <w:rPr>
                <w:rFonts w:ascii="Times New Roman" w:eastAsia="Times New Roman" w:hAnsi="Times New Roman" w:cs="Times New Roman"/>
              </w:rPr>
            </w:pPr>
          </w:p>
        </w:tc>
        <w:tc>
          <w:tcPr>
            <w:tcW w:w="4421"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both"/>
              <w:rPr>
                <w:rFonts w:ascii="Times New Roman" w:eastAsia="Times New Roman" w:hAnsi="Times New Roman" w:cs="Times New Roman"/>
                <w:i/>
                <w:iCs/>
              </w:rPr>
            </w:pPr>
            <w:r w:rsidRPr="00826FCF">
              <w:rPr>
                <w:rFonts w:ascii="Times New Roman" w:eastAsia="Times New Roman" w:hAnsi="Times New Roman" w:cs="Times New Roman"/>
                <w:i/>
                <w:iCs/>
              </w:rPr>
              <w:t xml:space="preserve"> - Kiểm tra kinh phí tổ chức đại hội nhiệm kỳ 2023-2028 (thực hiện từ quý III đến tháng 11/2023)</w:t>
            </w:r>
          </w:p>
        </w:tc>
        <w:tc>
          <w:tcPr>
            <w:tcW w:w="87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center"/>
              <w:rPr>
                <w:rFonts w:ascii="Times New Roman" w:eastAsia="Times New Roman" w:hAnsi="Times New Roman" w:cs="Times New Roman"/>
                <w:i/>
                <w:iCs/>
              </w:rPr>
            </w:pPr>
            <w:r w:rsidRPr="00826FCF">
              <w:rPr>
                <w:rFonts w:ascii="Times New Roman" w:eastAsia="Times New Roman" w:hAnsi="Times New Roman" w:cs="Times New Roman"/>
                <w:i/>
                <w:iCs/>
              </w:rPr>
              <w:t>Cuộc</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i/>
                <w:iCs/>
              </w:rPr>
            </w:pPr>
            <w:r w:rsidRPr="00826FCF">
              <w:rPr>
                <w:rFonts w:ascii="Times New Roman" w:eastAsia="Times New Roman" w:hAnsi="Times New Roman" w:cs="Times New Roman"/>
                <w:i/>
                <w:iCs/>
              </w:rPr>
              <w:t>1</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i/>
                <w:iCs/>
              </w:rPr>
            </w:pPr>
            <w:r w:rsidRPr="00826FCF">
              <w:rPr>
                <w:rFonts w:ascii="Times New Roman" w:eastAsia="Times New Roman" w:hAnsi="Times New Roman" w:cs="Times New Roman"/>
                <w:i/>
                <w:iCs/>
              </w:rPr>
              <w:t>1</w:t>
            </w:r>
          </w:p>
        </w:tc>
        <w:tc>
          <w:tcPr>
            <w:tcW w:w="1099"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100%</w:t>
            </w:r>
          </w:p>
        </w:tc>
        <w:tc>
          <w:tcPr>
            <w:tcW w:w="100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b/>
                <w:bCs/>
              </w:rPr>
            </w:pPr>
            <w:r w:rsidRPr="00826FCF">
              <w:rPr>
                <w:rFonts w:ascii="Times New Roman" w:eastAsia="Times New Roman" w:hAnsi="Times New Roman" w:cs="Times New Roman"/>
                <w:b/>
                <w:bCs/>
              </w:rPr>
              <w:t> </w:t>
            </w:r>
          </w:p>
        </w:tc>
      </w:tr>
      <w:tr w:rsidR="00826FCF" w:rsidRPr="00826FCF" w:rsidTr="00826FCF">
        <w:trPr>
          <w:trHeight w:val="345"/>
        </w:trPr>
        <w:tc>
          <w:tcPr>
            <w:tcW w:w="5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26FCF" w:rsidRPr="00826FCF" w:rsidRDefault="00826FCF" w:rsidP="00826FCF">
            <w:pPr>
              <w:spacing w:after="0" w:line="240" w:lineRule="auto"/>
              <w:jc w:val="center"/>
              <w:rPr>
                <w:rFonts w:ascii="Calibri" w:eastAsia="Times New Roman" w:hAnsi="Calibri" w:cs="Calibri"/>
              </w:rPr>
            </w:pPr>
            <w:r w:rsidRPr="00826FCF">
              <w:rPr>
                <w:rFonts w:ascii="Calibri" w:eastAsia="Times New Roman" w:hAnsi="Calibri" w:cs="Calibri"/>
              </w:rPr>
              <w:t>17</w:t>
            </w:r>
          </w:p>
        </w:tc>
        <w:tc>
          <w:tcPr>
            <w:tcW w:w="4421" w:type="dxa"/>
            <w:tcBorders>
              <w:top w:val="nil"/>
              <w:left w:val="nil"/>
              <w:bottom w:val="nil"/>
              <w:right w:val="single" w:sz="4" w:space="0" w:color="auto"/>
            </w:tcBorders>
            <w:shd w:val="clear" w:color="000000" w:fill="FFFFFF"/>
            <w:vAlign w:val="center"/>
            <w:hideMark/>
          </w:tcPr>
          <w:p w:rsidR="00826FCF" w:rsidRPr="00826FCF" w:rsidRDefault="00826FCF" w:rsidP="00826FCF">
            <w:pPr>
              <w:spacing w:after="0" w:line="240" w:lineRule="auto"/>
              <w:jc w:val="both"/>
              <w:rPr>
                <w:rFonts w:ascii="Times New Roman" w:eastAsia="Times New Roman" w:hAnsi="Times New Roman" w:cs="Times New Roman"/>
              </w:rPr>
            </w:pPr>
            <w:r w:rsidRPr="00826FCF">
              <w:rPr>
                <w:rFonts w:ascii="Times New Roman" w:eastAsia="Times New Roman" w:hAnsi="Times New Roman" w:cs="Times New Roman"/>
              </w:rPr>
              <w:t>Giao thu 2% KPCĐ. Trong đó:</w:t>
            </w:r>
          </w:p>
        </w:tc>
        <w:tc>
          <w:tcPr>
            <w:tcW w:w="87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N.đồng</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99"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0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345"/>
        </w:trPr>
        <w:tc>
          <w:tcPr>
            <w:tcW w:w="510" w:type="dxa"/>
            <w:vMerge/>
            <w:tcBorders>
              <w:top w:val="nil"/>
              <w:left w:val="single" w:sz="4" w:space="0" w:color="auto"/>
              <w:bottom w:val="single" w:sz="4" w:space="0" w:color="000000"/>
              <w:right w:val="single" w:sz="4" w:space="0" w:color="auto"/>
            </w:tcBorders>
            <w:vAlign w:val="center"/>
            <w:hideMark/>
          </w:tcPr>
          <w:p w:rsidR="00826FCF" w:rsidRPr="00826FCF" w:rsidRDefault="00826FCF" w:rsidP="00826FCF">
            <w:pPr>
              <w:spacing w:after="0" w:line="240" w:lineRule="auto"/>
              <w:rPr>
                <w:rFonts w:ascii="Calibri" w:eastAsia="Times New Roman" w:hAnsi="Calibri" w:cs="Calibri"/>
              </w:rPr>
            </w:pPr>
          </w:p>
        </w:tc>
        <w:tc>
          <w:tcPr>
            <w:tcW w:w="4421" w:type="dxa"/>
            <w:tcBorders>
              <w:top w:val="single" w:sz="4" w:space="0" w:color="auto"/>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rPr>
                <w:rFonts w:ascii="Times New Roman" w:eastAsia="Times New Roman" w:hAnsi="Times New Roman" w:cs="Times New Roman"/>
              </w:rPr>
            </w:pPr>
            <w:r w:rsidRPr="00826FCF">
              <w:rPr>
                <w:rFonts w:ascii="Times New Roman" w:eastAsia="Times New Roman" w:hAnsi="Times New Roman" w:cs="Times New Roman"/>
              </w:rPr>
              <w:t>Khối HCSN</w:t>
            </w:r>
          </w:p>
        </w:tc>
        <w:tc>
          <w:tcPr>
            <w:tcW w:w="87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N.đồng</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0</w:t>
            </w:r>
          </w:p>
        </w:tc>
        <w:tc>
          <w:tcPr>
            <w:tcW w:w="1099"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0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345"/>
        </w:trPr>
        <w:tc>
          <w:tcPr>
            <w:tcW w:w="510" w:type="dxa"/>
            <w:vMerge/>
            <w:tcBorders>
              <w:top w:val="nil"/>
              <w:left w:val="single" w:sz="4" w:space="0" w:color="auto"/>
              <w:bottom w:val="single" w:sz="4" w:space="0" w:color="000000"/>
              <w:right w:val="single" w:sz="4" w:space="0" w:color="auto"/>
            </w:tcBorders>
            <w:vAlign w:val="center"/>
            <w:hideMark/>
          </w:tcPr>
          <w:p w:rsidR="00826FCF" w:rsidRPr="00826FCF" w:rsidRDefault="00826FCF" w:rsidP="00826FCF">
            <w:pPr>
              <w:spacing w:after="0" w:line="240" w:lineRule="auto"/>
              <w:rPr>
                <w:rFonts w:ascii="Calibri" w:eastAsia="Times New Roman" w:hAnsi="Calibri" w:cs="Calibri"/>
              </w:rPr>
            </w:pPr>
          </w:p>
        </w:tc>
        <w:tc>
          <w:tcPr>
            <w:tcW w:w="4421"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rPr>
                <w:rFonts w:ascii="Times New Roman" w:eastAsia="Times New Roman" w:hAnsi="Times New Roman" w:cs="Times New Roman"/>
              </w:rPr>
            </w:pPr>
            <w:r w:rsidRPr="00826FCF">
              <w:rPr>
                <w:rFonts w:ascii="Times New Roman" w:eastAsia="Times New Roman" w:hAnsi="Times New Roman" w:cs="Times New Roman"/>
              </w:rPr>
              <w:t>DN có TC Công đoàn</w:t>
            </w:r>
          </w:p>
        </w:tc>
        <w:tc>
          <w:tcPr>
            <w:tcW w:w="87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N.đồng</w:t>
            </w:r>
          </w:p>
        </w:tc>
        <w:tc>
          <w:tcPr>
            <w:tcW w:w="1020" w:type="dxa"/>
            <w:tcBorders>
              <w:top w:val="nil"/>
              <w:left w:val="nil"/>
              <w:bottom w:val="single" w:sz="4" w:space="0" w:color="auto"/>
              <w:right w:val="single" w:sz="4" w:space="0" w:color="auto"/>
            </w:tcBorders>
            <w:shd w:val="clear" w:color="000000" w:fill="FFFFFF"/>
            <w:noWrap/>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w:t>
            </w:r>
          </w:p>
        </w:tc>
        <w:tc>
          <w:tcPr>
            <w:tcW w:w="1020" w:type="dxa"/>
            <w:tcBorders>
              <w:top w:val="nil"/>
              <w:left w:val="nil"/>
              <w:bottom w:val="single" w:sz="4" w:space="0" w:color="auto"/>
              <w:right w:val="single" w:sz="4" w:space="0" w:color="auto"/>
            </w:tcBorders>
            <w:shd w:val="clear" w:color="000000" w:fill="FFFFFF"/>
            <w:noWrap/>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0</w:t>
            </w:r>
          </w:p>
        </w:tc>
        <w:tc>
          <w:tcPr>
            <w:tcW w:w="1099"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0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345"/>
        </w:trPr>
        <w:tc>
          <w:tcPr>
            <w:tcW w:w="510" w:type="dxa"/>
            <w:vMerge/>
            <w:tcBorders>
              <w:top w:val="nil"/>
              <w:left w:val="single" w:sz="4" w:space="0" w:color="auto"/>
              <w:bottom w:val="single" w:sz="4" w:space="0" w:color="000000"/>
              <w:right w:val="single" w:sz="4" w:space="0" w:color="auto"/>
            </w:tcBorders>
            <w:vAlign w:val="center"/>
            <w:hideMark/>
          </w:tcPr>
          <w:p w:rsidR="00826FCF" w:rsidRPr="00826FCF" w:rsidRDefault="00826FCF" w:rsidP="00826FCF">
            <w:pPr>
              <w:spacing w:after="0" w:line="240" w:lineRule="auto"/>
              <w:rPr>
                <w:rFonts w:ascii="Calibri" w:eastAsia="Times New Roman" w:hAnsi="Calibri" w:cs="Calibri"/>
              </w:rPr>
            </w:pPr>
          </w:p>
        </w:tc>
        <w:tc>
          <w:tcPr>
            <w:tcW w:w="4421"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rPr>
                <w:rFonts w:ascii="Times New Roman" w:eastAsia="Times New Roman" w:hAnsi="Times New Roman" w:cs="Times New Roman"/>
              </w:rPr>
            </w:pPr>
            <w:r w:rsidRPr="00826FCF">
              <w:rPr>
                <w:rFonts w:ascii="Times New Roman" w:eastAsia="Times New Roman" w:hAnsi="Times New Roman" w:cs="Times New Roman"/>
              </w:rPr>
              <w:t>DN chưa có TC Công đoàn</w:t>
            </w:r>
          </w:p>
        </w:tc>
        <w:tc>
          <w:tcPr>
            <w:tcW w:w="87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N.đồng</w:t>
            </w:r>
          </w:p>
        </w:tc>
        <w:tc>
          <w:tcPr>
            <w:tcW w:w="1020" w:type="dxa"/>
            <w:tcBorders>
              <w:top w:val="nil"/>
              <w:left w:val="nil"/>
              <w:bottom w:val="single" w:sz="4" w:space="0" w:color="auto"/>
              <w:right w:val="single" w:sz="4" w:space="0" w:color="auto"/>
            </w:tcBorders>
            <w:shd w:val="clear" w:color="000000" w:fill="FFFFFF"/>
            <w:noWrap/>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w:t>
            </w:r>
          </w:p>
        </w:tc>
        <w:tc>
          <w:tcPr>
            <w:tcW w:w="1020" w:type="dxa"/>
            <w:tcBorders>
              <w:top w:val="nil"/>
              <w:left w:val="nil"/>
              <w:bottom w:val="single" w:sz="4" w:space="0" w:color="auto"/>
              <w:right w:val="single" w:sz="4" w:space="0" w:color="auto"/>
            </w:tcBorders>
            <w:shd w:val="clear" w:color="000000" w:fill="FFFFFF"/>
            <w:noWrap/>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0</w:t>
            </w:r>
          </w:p>
        </w:tc>
        <w:tc>
          <w:tcPr>
            <w:tcW w:w="1099"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0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w:t>
            </w:r>
          </w:p>
        </w:tc>
      </w:tr>
      <w:tr w:rsidR="00826FCF" w:rsidRPr="00826FCF" w:rsidTr="00826FCF">
        <w:trPr>
          <w:trHeight w:val="600"/>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18</w:t>
            </w:r>
          </w:p>
        </w:tc>
        <w:tc>
          <w:tcPr>
            <w:tcW w:w="4421"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both"/>
              <w:rPr>
                <w:rFonts w:ascii="Times New Roman" w:eastAsia="Times New Roman" w:hAnsi="Times New Roman" w:cs="Times New Roman"/>
              </w:rPr>
            </w:pPr>
            <w:r w:rsidRPr="00826FCF">
              <w:rPr>
                <w:rFonts w:ascii="Times New Roman" w:eastAsia="Times New Roman" w:hAnsi="Times New Roman" w:cs="Times New Roman"/>
              </w:rPr>
              <w:t>Các doanh nghiệp và CĐCS khối SXKD triển khai thu KPCĐ qua tài khoản tập trung của TLĐ</w:t>
            </w:r>
          </w:p>
        </w:tc>
        <w:tc>
          <w:tcPr>
            <w:tcW w:w="87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center"/>
              <w:rPr>
                <w:rFonts w:ascii="Times New Roman" w:eastAsia="Times New Roman" w:hAnsi="Times New Roman" w:cs="Times New Roman"/>
              </w:rPr>
            </w:pPr>
            <w:r w:rsidRPr="00826FCF">
              <w:rPr>
                <w:rFonts w:ascii="Times New Roman" w:eastAsia="Times New Roman" w:hAnsi="Times New Roman" w:cs="Times New Roman"/>
              </w:rPr>
              <w:t>Đơn vị</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w:t>
            </w:r>
          </w:p>
        </w:tc>
        <w:tc>
          <w:tcPr>
            <w:tcW w:w="1020" w:type="dxa"/>
            <w:tcBorders>
              <w:top w:val="nil"/>
              <w:left w:val="nil"/>
              <w:bottom w:val="single" w:sz="4" w:space="0" w:color="auto"/>
              <w:right w:val="single" w:sz="4" w:space="0" w:color="auto"/>
            </w:tcBorders>
            <w:shd w:val="clear" w:color="000000" w:fill="FFFFFF"/>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0</w:t>
            </w:r>
          </w:p>
        </w:tc>
        <w:tc>
          <w:tcPr>
            <w:tcW w:w="1099"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xml:space="preserve">               - </w:t>
            </w:r>
          </w:p>
        </w:tc>
        <w:tc>
          <w:tcPr>
            <w:tcW w:w="1000" w:type="dxa"/>
            <w:tcBorders>
              <w:top w:val="nil"/>
              <w:left w:val="nil"/>
              <w:bottom w:val="single" w:sz="4" w:space="0" w:color="auto"/>
              <w:right w:val="single" w:sz="4" w:space="0" w:color="auto"/>
            </w:tcBorders>
            <w:shd w:val="clear" w:color="auto" w:fill="auto"/>
            <w:vAlign w:val="center"/>
            <w:hideMark/>
          </w:tcPr>
          <w:p w:rsidR="00826FCF" w:rsidRPr="00826FCF" w:rsidRDefault="00826FCF" w:rsidP="00826FCF">
            <w:pPr>
              <w:spacing w:after="0" w:line="240" w:lineRule="auto"/>
              <w:jc w:val="right"/>
              <w:rPr>
                <w:rFonts w:ascii="Times New Roman" w:eastAsia="Times New Roman" w:hAnsi="Times New Roman" w:cs="Times New Roman"/>
              </w:rPr>
            </w:pPr>
            <w:r w:rsidRPr="00826FCF">
              <w:rPr>
                <w:rFonts w:ascii="Times New Roman" w:eastAsia="Times New Roman" w:hAnsi="Times New Roman" w:cs="Times New Roman"/>
              </w:rPr>
              <w:t> </w:t>
            </w:r>
          </w:p>
        </w:tc>
      </w:tr>
    </w:tbl>
    <w:p w:rsidR="00826FCF" w:rsidRPr="00826FCF" w:rsidRDefault="00826FCF" w:rsidP="001514E9"/>
    <w:sectPr w:rsidR="00826FCF" w:rsidRPr="00826FCF" w:rsidSect="00391285">
      <w:headerReference w:type="default" r:id="rId7"/>
      <w:footerReference w:type="even" r:id="rId8"/>
      <w:footerReference w:type="default" r:id="rId9"/>
      <w:pgSz w:w="11907" w:h="16839"/>
      <w:pgMar w:top="990" w:right="992" w:bottom="1170" w:left="1560" w:header="706" w:footer="44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AFB" w:rsidRDefault="00D91AFB" w:rsidP="00F47A9C">
      <w:pPr>
        <w:spacing w:after="0" w:line="240" w:lineRule="auto"/>
      </w:pPr>
      <w:r>
        <w:separator/>
      </w:r>
    </w:p>
  </w:endnote>
  <w:endnote w:type="continuationSeparator" w:id="0">
    <w:p w:rsidR="00D91AFB" w:rsidRDefault="00D91AFB" w:rsidP="00F4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A9E" w:rsidRDefault="006154CE">
    <w:pPr>
      <w:pStyle w:val="Footer"/>
      <w:framePr w:wrap="around" w:vAnchor="text" w:hAnchor="margin" w:xAlign="center" w:y="1"/>
      <w:rPr>
        <w:rStyle w:val="PageNumber"/>
      </w:rPr>
    </w:pPr>
    <w:r>
      <w:rPr>
        <w:rStyle w:val="PageNumber"/>
      </w:rPr>
      <w:fldChar w:fldCharType="begin"/>
    </w:r>
    <w:r w:rsidR="00D85A9E">
      <w:rPr>
        <w:rStyle w:val="PageNumber"/>
      </w:rPr>
      <w:instrText xml:space="preserve">PAGE  </w:instrText>
    </w:r>
    <w:r>
      <w:rPr>
        <w:rStyle w:val="PageNumber"/>
      </w:rPr>
      <w:fldChar w:fldCharType="end"/>
    </w:r>
  </w:p>
  <w:p w:rsidR="00D85A9E" w:rsidRDefault="00D85A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342448"/>
      <w:docPartObj>
        <w:docPartGallery w:val="Page Numbers (Bottom of Page)"/>
        <w:docPartUnique/>
      </w:docPartObj>
    </w:sdtPr>
    <w:sdtEndPr>
      <w:rPr>
        <w:noProof/>
      </w:rPr>
    </w:sdtEndPr>
    <w:sdtContent>
      <w:p w:rsidR="001514E9" w:rsidRDefault="001514E9">
        <w:pPr>
          <w:pStyle w:val="Footer"/>
          <w:jc w:val="right"/>
        </w:pPr>
        <w:r>
          <w:fldChar w:fldCharType="begin"/>
        </w:r>
        <w:r>
          <w:instrText xml:space="preserve"> PAGE   \* MERGEFORMAT </w:instrText>
        </w:r>
        <w:r>
          <w:fldChar w:fldCharType="separate"/>
        </w:r>
        <w:r w:rsidR="00874256">
          <w:rPr>
            <w:noProof/>
          </w:rPr>
          <w:t>9</w:t>
        </w:r>
        <w:r>
          <w:rPr>
            <w:noProof/>
          </w:rPr>
          <w:fldChar w:fldCharType="end"/>
        </w:r>
      </w:p>
    </w:sdtContent>
  </w:sdt>
  <w:p w:rsidR="00D85A9E" w:rsidRDefault="00D85A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AFB" w:rsidRDefault="00D91AFB" w:rsidP="00F47A9C">
      <w:pPr>
        <w:spacing w:after="0" w:line="240" w:lineRule="auto"/>
      </w:pPr>
      <w:r>
        <w:separator/>
      </w:r>
    </w:p>
  </w:footnote>
  <w:footnote w:type="continuationSeparator" w:id="0">
    <w:p w:rsidR="00D91AFB" w:rsidRDefault="00D91AFB" w:rsidP="00F47A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A9E" w:rsidRDefault="00D85A9E">
    <w:pPr>
      <w:pStyle w:val="Header"/>
      <w:jc w:val="center"/>
    </w:pPr>
  </w:p>
  <w:p w:rsidR="00D85A9E" w:rsidRDefault="00D85A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65002"/>
    <w:multiLevelType w:val="hybridMultilevel"/>
    <w:tmpl w:val="2EFE28CE"/>
    <w:lvl w:ilvl="0" w:tplc="D8304356">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BE641C"/>
    <w:multiLevelType w:val="hybridMultilevel"/>
    <w:tmpl w:val="1E90F3CC"/>
    <w:lvl w:ilvl="0" w:tplc="C81EBAD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1240B"/>
    <w:rsid w:val="000031C9"/>
    <w:rsid w:val="000072D4"/>
    <w:rsid w:val="00020097"/>
    <w:rsid w:val="00020C82"/>
    <w:rsid w:val="00023990"/>
    <w:rsid w:val="00026305"/>
    <w:rsid w:val="0002651F"/>
    <w:rsid w:val="00035123"/>
    <w:rsid w:val="0004069A"/>
    <w:rsid w:val="00075FAC"/>
    <w:rsid w:val="00093977"/>
    <w:rsid w:val="000A06CB"/>
    <w:rsid w:val="000B45BE"/>
    <w:rsid w:val="000B45D9"/>
    <w:rsid w:val="000B71EB"/>
    <w:rsid w:val="000C4450"/>
    <w:rsid w:val="000D2B20"/>
    <w:rsid w:val="000D7954"/>
    <w:rsid w:val="000E53FC"/>
    <w:rsid w:val="000E54C7"/>
    <w:rsid w:val="000E7017"/>
    <w:rsid w:val="000F2A02"/>
    <w:rsid w:val="000F3061"/>
    <w:rsid w:val="00101498"/>
    <w:rsid w:val="00102E6C"/>
    <w:rsid w:val="0010548E"/>
    <w:rsid w:val="00110196"/>
    <w:rsid w:val="0011240B"/>
    <w:rsid w:val="00113E72"/>
    <w:rsid w:val="00121282"/>
    <w:rsid w:val="0012705F"/>
    <w:rsid w:val="00144930"/>
    <w:rsid w:val="00144993"/>
    <w:rsid w:val="00145F12"/>
    <w:rsid w:val="00146F2B"/>
    <w:rsid w:val="001478FD"/>
    <w:rsid w:val="00147F3A"/>
    <w:rsid w:val="001508A3"/>
    <w:rsid w:val="001514E9"/>
    <w:rsid w:val="00154508"/>
    <w:rsid w:val="00156F5B"/>
    <w:rsid w:val="00165FA5"/>
    <w:rsid w:val="00166681"/>
    <w:rsid w:val="001875EB"/>
    <w:rsid w:val="00190183"/>
    <w:rsid w:val="0019256B"/>
    <w:rsid w:val="001932D7"/>
    <w:rsid w:val="00194F9E"/>
    <w:rsid w:val="001A5654"/>
    <w:rsid w:val="001C1090"/>
    <w:rsid w:val="001C57EB"/>
    <w:rsid w:val="001D1118"/>
    <w:rsid w:val="001D1F6A"/>
    <w:rsid w:val="001D46D9"/>
    <w:rsid w:val="001D4796"/>
    <w:rsid w:val="001E0F9C"/>
    <w:rsid w:val="001E5425"/>
    <w:rsid w:val="001F5EAB"/>
    <w:rsid w:val="001F6251"/>
    <w:rsid w:val="001F7E24"/>
    <w:rsid w:val="002006B0"/>
    <w:rsid w:val="00212E4A"/>
    <w:rsid w:val="002138A1"/>
    <w:rsid w:val="002146CF"/>
    <w:rsid w:val="00220A61"/>
    <w:rsid w:val="0022140F"/>
    <w:rsid w:val="00222FE1"/>
    <w:rsid w:val="00223C4B"/>
    <w:rsid w:val="00231806"/>
    <w:rsid w:val="00232DD4"/>
    <w:rsid w:val="0023332B"/>
    <w:rsid w:val="00241AC8"/>
    <w:rsid w:val="00245AF9"/>
    <w:rsid w:val="002757F6"/>
    <w:rsid w:val="002824AD"/>
    <w:rsid w:val="00284DB1"/>
    <w:rsid w:val="00285C58"/>
    <w:rsid w:val="0028635F"/>
    <w:rsid w:val="00295714"/>
    <w:rsid w:val="002A2F32"/>
    <w:rsid w:val="002B06B0"/>
    <w:rsid w:val="002B1D2F"/>
    <w:rsid w:val="002B3177"/>
    <w:rsid w:val="002C4122"/>
    <w:rsid w:val="002C5B0D"/>
    <w:rsid w:val="002C71F2"/>
    <w:rsid w:val="002D0C02"/>
    <w:rsid w:val="002D0DD0"/>
    <w:rsid w:val="002D4C93"/>
    <w:rsid w:val="002E1BF5"/>
    <w:rsid w:val="002E4B90"/>
    <w:rsid w:val="002E787A"/>
    <w:rsid w:val="002F69FA"/>
    <w:rsid w:val="002F7714"/>
    <w:rsid w:val="003015C0"/>
    <w:rsid w:val="00301E62"/>
    <w:rsid w:val="0031472E"/>
    <w:rsid w:val="00323722"/>
    <w:rsid w:val="00324C1A"/>
    <w:rsid w:val="0032571F"/>
    <w:rsid w:val="003257FA"/>
    <w:rsid w:val="00330AAF"/>
    <w:rsid w:val="0034708A"/>
    <w:rsid w:val="003473FA"/>
    <w:rsid w:val="00347EF0"/>
    <w:rsid w:val="00351662"/>
    <w:rsid w:val="003628A9"/>
    <w:rsid w:val="0036631D"/>
    <w:rsid w:val="00372D15"/>
    <w:rsid w:val="00372E6B"/>
    <w:rsid w:val="003808FA"/>
    <w:rsid w:val="00380913"/>
    <w:rsid w:val="00381D91"/>
    <w:rsid w:val="00391285"/>
    <w:rsid w:val="00391C8C"/>
    <w:rsid w:val="00395CBB"/>
    <w:rsid w:val="003A128E"/>
    <w:rsid w:val="003A1B88"/>
    <w:rsid w:val="003B580E"/>
    <w:rsid w:val="003B76DC"/>
    <w:rsid w:val="003C2920"/>
    <w:rsid w:val="003C2934"/>
    <w:rsid w:val="003C4EE5"/>
    <w:rsid w:val="003D2473"/>
    <w:rsid w:val="003D2C5E"/>
    <w:rsid w:val="003D321B"/>
    <w:rsid w:val="003E37BD"/>
    <w:rsid w:val="003E7B0C"/>
    <w:rsid w:val="003F70AB"/>
    <w:rsid w:val="004070D0"/>
    <w:rsid w:val="00410690"/>
    <w:rsid w:val="00410900"/>
    <w:rsid w:val="004132F9"/>
    <w:rsid w:val="00420A23"/>
    <w:rsid w:val="00430F1F"/>
    <w:rsid w:val="004402FB"/>
    <w:rsid w:val="00443D7A"/>
    <w:rsid w:val="0044614A"/>
    <w:rsid w:val="004473E0"/>
    <w:rsid w:val="00447404"/>
    <w:rsid w:val="004501FE"/>
    <w:rsid w:val="004511EB"/>
    <w:rsid w:val="0045122B"/>
    <w:rsid w:val="0045156C"/>
    <w:rsid w:val="00457237"/>
    <w:rsid w:val="00475276"/>
    <w:rsid w:val="00481613"/>
    <w:rsid w:val="00485F70"/>
    <w:rsid w:val="00497E6F"/>
    <w:rsid w:val="004A0D09"/>
    <w:rsid w:val="004A515D"/>
    <w:rsid w:val="004C605B"/>
    <w:rsid w:val="004E40C5"/>
    <w:rsid w:val="004E703F"/>
    <w:rsid w:val="004F3556"/>
    <w:rsid w:val="005024BB"/>
    <w:rsid w:val="005028DF"/>
    <w:rsid w:val="00502A4E"/>
    <w:rsid w:val="00506EE6"/>
    <w:rsid w:val="00506EFF"/>
    <w:rsid w:val="00507CDA"/>
    <w:rsid w:val="00514A12"/>
    <w:rsid w:val="00516804"/>
    <w:rsid w:val="00525A5C"/>
    <w:rsid w:val="005267B3"/>
    <w:rsid w:val="005323F6"/>
    <w:rsid w:val="0053670C"/>
    <w:rsid w:val="00545CBF"/>
    <w:rsid w:val="00546274"/>
    <w:rsid w:val="00554E95"/>
    <w:rsid w:val="00560838"/>
    <w:rsid w:val="00565B94"/>
    <w:rsid w:val="00567F4C"/>
    <w:rsid w:val="00570B8A"/>
    <w:rsid w:val="005718FC"/>
    <w:rsid w:val="005720EF"/>
    <w:rsid w:val="00586446"/>
    <w:rsid w:val="005933D6"/>
    <w:rsid w:val="00595610"/>
    <w:rsid w:val="005B13DC"/>
    <w:rsid w:val="005C1A48"/>
    <w:rsid w:val="005C2331"/>
    <w:rsid w:val="005C4314"/>
    <w:rsid w:val="005E3B63"/>
    <w:rsid w:val="005E48C8"/>
    <w:rsid w:val="005F1BFF"/>
    <w:rsid w:val="005F2086"/>
    <w:rsid w:val="005F3A02"/>
    <w:rsid w:val="0060008C"/>
    <w:rsid w:val="006050F7"/>
    <w:rsid w:val="00610251"/>
    <w:rsid w:val="006154CE"/>
    <w:rsid w:val="00616059"/>
    <w:rsid w:val="006316C0"/>
    <w:rsid w:val="00633237"/>
    <w:rsid w:val="00641272"/>
    <w:rsid w:val="00645456"/>
    <w:rsid w:val="00647659"/>
    <w:rsid w:val="00647A6B"/>
    <w:rsid w:val="00651C68"/>
    <w:rsid w:val="00653232"/>
    <w:rsid w:val="006630D5"/>
    <w:rsid w:val="006736CA"/>
    <w:rsid w:val="006740B3"/>
    <w:rsid w:val="006746D0"/>
    <w:rsid w:val="006763D9"/>
    <w:rsid w:val="00682144"/>
    <w:rsid w:val="0068661E"/>
    <w:rsid w:val="00686EDB"/>
    <w:rsid w:val="00690C53"/>
    <w:rsid w:val="00693C78"/>
    <w:rsid w:val="006A6199"/>
    <w:rsid w:val="006A6769"/>
    <w:rsid w:val="006B1772"/>
    <w:rsid w:val="006B4954"/>
    <w:rsid w:val="006C39BE"/>
    <w:rsid w:val="006C5612"/>
    <w:rsid w:val="006D462B"/>
    <w:rsid w:val="006F41F3"/>
    <w:rsid w:val="007010B0"/>
    <w:rsid w:val="007109B0"/>
    <w:rsid w:val="00712D2F"/>
    <w:rsid w:val="007201C7"/>
    <w:rsid w:val="00726F79"/>
    <w:rsid w:val="00727C4C"/>
    <w:rsid w:val="00731B60"/>
    <w:rsid w:val="007334DA"/>
    <w:rsid w:val="0075032B"/>
    <w:rsid w:val="00762171"/>
    <w:rsid w:val="00764828"/>
    <w:rsid w:val="007706D8"/>
    <w:rsid w:val="00781DF0"/>
    <w:rsid w:val="00796F0D"/>
    <w:rsid w:val="007A5A8D"/>
    <w:rsid w:val="007B6368"/>
    <w:rsid w:val="007D3C27"/>
    <w:rsid w:val="007F5BAA"/>
    <w:rsid w:val="00803AC3"/>
    <w:rsid w:val="0082190B"/>
    <w:rsid w:val="00826FCF"/>
    <w:rsid w:val="008325F9"/>
    <w:rsid w:val="00834715"/>
    <w:rsid w:val="00835D4C"/>
    <w:rsid w:val="00837BCC"/>
    <w:rsid w:val="008409E8"/>
    <w:rsid w:val="008425BB"/>
    <w:rsid w:val="00842C45"/>
    <w:rsid w:val="008458AD"/>
    <w:rsid w:val="008502D1"/>
    <w:rsid w:val="0085393E"/>
    <w:rsid w:val="008564DA"/>
    <w:rsid w:val="0085794E"/>
    <w:rsid w:val="00862A00"/>
    <w:rsid w:val="008640C7"/>
    <w:rsid w:val="00864688"/>
    <w:rsid w:val="008662A9"/>
    <w:rsid w:val="00866511"/>
    <w:rsid w:val="00874256"/>
    <w:rsid w:val="00875767"/>
    <w:rsid w:val="0088548E"/>
    <w:rsid w:val="008878B2"/>
    <w:rsid w:val="008929B4"/>
    <w:rsid w:val="008A5A73"/>
    <w:rsid w:val="008A6BD0"/>
    <w:rsid w:val="008B08FE"/>
    <w:rsid w:val="008B5988"/>
    <w:rsid w:val="008B7291"/>
    <w:rsid w:val="008C3FE3"/>
    <w:rsid w:val="008C72E0"/>
    <w:rsid w:val="008D1BF4"/>
    <w:rsid w:val="008D304B"/>
    <w:rsid w:val="008E5A27"/>
    <w:rsid w:val="008E6BFE"/>
    <w:rsid w:val="008E7372"/>
    <w:rsid w:val="008F1DE6"/>
    <w:rsid w:val="008F3BF3"/>
    <w:rsid w:val="008F6232"/>
    <w:rsid w:val="008F63BD"/>
    <w:rsid w:val="00906451"/>
    <w:rsid w:val="00911AC6"/>
    <w:rsid w:val="009140D8"/>
    <w:rsid w:val="009148F4"/>
    <w:rsid w:val="00915651"/>
    <w:rsid w:val="00915B01"/>
    <w:rsid w:val="00922F84"/>
    <w:rsid w:val="00924457"/>
    <w:rsid w:val="00924D08"/>
    <w:rsid w:val="00927E6B"/>
    <w:rsid w:val="00941759"/>
    <w:rsid w:val="00946653"/>
    <w:rsid w:val="00952D59"/>
    <w:rsid w:val="009541AE"/>
    <w:rsid w:val="00954549"/>
    <w:rsid w:val="00960E06"/>
    <w:rsid w:val="00971D85"/>
    <w:rsid w:val="009747A8"/>
    <w:rsid w:val="009748A7"/>
    <w:rsid w:val="00976FAB"/>
    <w:rsid w:val="00980042"/>
    <w:rsid w:val="009860AB"/>
    <w:rsid w:val="0098693E"/>
    <w:rsid w:val="0098740E"/>
    <w:rsid w:val="009914A3"/>
    <w:rsid w:val="0099682D"/>
    <w:rsid w:val="009B3ED2"/>
    <w:rsid w:val="009C0823"/>
    <w:rsid w:val="009C3A86"/>
    <w:rsid w:val="009C75DA"/>
    <w:rsid w:val="009D10A5"/>
    <w:rsid w:val="009D27FE"/>
    <w:rsid w:val="009D40DE"/>
    <w:rsid w:val="009D63AE"/>
    <w:rsid w:val="009E14E1"/>
    <w:rsid w:val="009E4003"/>
    <w:rsid w:val="009F1E32"/>
    <w:rsid w:val="009F4147"/>
    <w:rsid w:val="009F4EBF"/>
    <w:rsid w:val="00A03DB6"/>
    <w:rsid w:val="00A03DC3"/>
    <w:rsid w:val="00A0441C"/>
    <w:rsid w:val="00A071D8"/>
    <w:rsid w:val="00A10277"/>
    <w:rsid w:val="00A11C44"/>
    <w:rsid w:val="00A125BC"/>
    <w:rsid w:val="00A2041A"/>
    <w:rsid w:val="00A212BD"/>
    <w:rsid w:val="00A2416D"/>
    <w:rsid w:val="00A2517F"/>
    <w:rsid w:val="00A261E4"/>
    <w:rsid w:val="00A300A8"/>
    <w:rsid w:val="00A34B1F"/>
    <w:rsid w:val="00A4415E"/>
    <w:rsid w:val="00A52CF7"/>
    <w:rsid w:val="00A5392E"/>
    <w:rsid w:val="00A5484C"/>
    <w:rsid w:val="00A6305F"/>
    <w:rsid w:val="00A65C48"/>
    <w:rsid w:val="00A67F0F"/>
    <w:rsid w:val="00A70124"/>
    <w:rsid w:val="00A93730"/>
    <w:rsid w:val="00A972E8"/>
    <w:rsid w:val="00AA12D6"/>
    <w:rsid w:val="00AA26EB"/>
    <w:rsid w:val="00AB15C0"/>
    <w:rsid w:val="00AB32BB"/>
    <w:rsid w:val="00AD1335"/>
    <w:rsid w:val="00AE0CE8"/>
    <w:rsid w:val="00AE1E9C"/>
    <w:rsid w:val="00AE4CF2"/>
    <w:rsid w:val="00AF08FA"/>
    <w:rsid w:val="00AF4692"/>
    <w:rsid w:val="00AF499E"/>
    <w:rsid w:val="00AF5F27"/>
    <w:rsid w:val="00B0063D"/>
    <w:rsid w:val="00B0207A"/>
    <w:rsid w:val="00B02F2A"/>
    <w:rsid w:val="00B066B1"/>
    <w:rsid w:val="00B105A6"/>
    <w:rsid w:val="00B127C6"/>
    <w:rsid w:val="00B17DF9"/>
    <w:rsid w:val="00B23E7D"/>
    <w:rsid w:val="00B2677A"/>
    <w:rsid w:val="00B310B8"/>
    <w:rsid w:val="00B47B7A"/>
    <w:rsid w:val="00B53955"/>
    <w:rsid w:val="00B5415F"/>
    <w:rsid w:val="00B56CE4"/>
    <w:rsid w:val="00B6144F"/>
    <w:rsid w:val="00B62C70"/>
    <w:rsid w:val="00B6564A"/>
    <w:rsid w:val="00B7403D"/>
    <w:rsid w:val="00B74A13"/>
    <w:rsid w:val="00B81001"/>
    <w:rsid w:val="00B92418"/>
    <w:rsid w:val="00B9689E"/>
    <w:rsid w:val="00BA5D5D"/>
    <w:rsid w:val="00BB4F64"/>
    <w:rsid w:val="00BB6724"/>
    <w:rsid w:val="00BC0E43"/>
    <w:rsid w:val="00BC2ADD"/>
    <w:rsid w:val="00BD54CA"/>
    <w:rsid w:val="00BD7FA4"/>
    <w:rsid w:val="00BE039A"/>
    <w:rsid w:val="00BE08CD"/>
    <w:rsid w:val="00BE6053"/>
    <w:rsid w:val="00BF1BF6"/>
    <w:rsid w:val="00C01B7E"/>
    <w:rsid w:val="00C02726"/>
    <w:rsid w:val="00C17944"/>
    <w:rsid w:val="00C25D69"/>
    <w:rsid w:val="00C343F0"/>
    <w:rsid w:val="00C50E91"/>
    <w:rsid w:val="00C51000"/>
    <w:rsid w:val="00C72861"/>
    <w:rsid w:val="00C74E60"/>
    <w:rsid w:val="00C92FA6"/>
    <w:rsid w:val="00C9545A"/>
    <w:rsid w:val="00CA7B24"/>
    <w:rsid w:val="00CB1D33"/>
    <w:rsid w:val="00CB3B46"/>
    <w:rsid w:val="00CB7A04"/>
    <w:rsid w:val="00CC312E"/>
    <w:rsid w:val="00CC5258"/>
    <w:rsid w:val="00CD0285"/>
    <w:rsid w:val="00CE001D"/>
    <w:rsid w:val="00CE204A"/>
    <w:rsid w:val="00CE7C9E"/>
    <w:rsid w:val="00CF0133"/>
    <w:rsid w:val="00CF114E"/>
    <w:rsid w:val="00CF1DE8"/>
    <w:rsid w:val="00CF76CE"/>
    <w:rsid w:val="00D028E7"/>
    <w:rsid w:val="00D03843"/>
    <w:rsid w:val="00D11A5C"/>
    <w:rsid w:val="00D16A23"/>
    <w:rsid w:val="00D27648"/>
    <w:rsid w:val="00D3210A"/>
    <w:rsid w:val="00D44ABB"/>
    <w:rsid w:val="00D467D1"/>
    <w:rsid w:val="00D4735C"/>
    <w:rsid w:val="00D47647"/>
    <w:rsid w:val="00D50655"/>
    <w:rsid w:val="00D52B27"/>
    <w:rsid w:val="00D53AFA"/>
    <w:rsid w:val="00D62398"/>
    <w:rsid w:val="00D6475F"/>
    <w:rsid w:val="00D71B96"/>
    <w:rsid w:val="00D71E7A"/>
    <w:rsid w:val="00D733A2"/>
    <w:rsid w:val="00D75530"/>
    <w:rsid w:val="00D770D4"/>
    <w:rsid w:val="00D772D3"/>
    <w:rsid w:val="00D80B69"/>
    <w:rsid w:val="00D81146"/>
    <w:rsid w:val="00D8160F"/>
    <w:rsid w:val="00D85A9E"/>
    <w:rsid w:val="00D86E20"/>
    <w:rsid w:val="00D91AFB"/>
    <w:rsid w:val="00D92B1E"/>
    <w:rsid w:val="00DA177F"/>
    <w:rsid w:val="00DA2FBC"/>
    <w:rsid w:val="00DA3B46"/>
    <w:rsid w:val="00DA4FD8"/>
    <w:rsid w:val="00DB7744"/>
    <w:rsid w:val="00DC2832"/>
    <w:rsid w:val="00DC31F3"/>
    <w:rsid w:val="00DC653C"/>
    <w:rsid w:val="00DE0460"/>
    <w:rsid w:val="00DE4D52"/>
    <w:rsid w:val="00DE5B72"/>
    <w:rsid w:val="00DE6F91"/>
    <w:rsid w:val="00DF05B6"/>
    <w:rsid w:val="00E067E4"/>
    <w:rsid w:val="00E15624"/>
    <w:rsid w:val="00E16FE0"/>
    <w:rsid w:val="00E277A7"/>
    <w:rsid w:val="00E300A7"/>
    <w:rsid w:val="00E45756"/>
    <w:rsid w:val="00E473CF"/>
    <w:rsid w:val="00E5335C"/>
    <w:rsid w:val="00E552EA"/>
    <w:rsid w:val="00E55450"/>
    <w:rsid w:val="00E607D8"/>
    <w:rsid w:val="00E63848"/>
    <w:rsid w:val="00E646CA"/>
    <w:rsid w:val="00E674AA"/>
    <w:rsid w:val="00E73C8A"/>
    <w:rsid w:val="00E77742"/>
    <w:rsid w:val="00E85C93"/>
    <w:rsid w:val="00E93A0C"/>
    <w:rsid w:val="00EA1489"/>
    <w:rsid w:val="00EB3966"/>
    <w:rsid w:val="00EB4320"/>
    <w:rsid w:val="00EB462F"/>
    <w:rsid w:val="00EC5A75"/>
    <w:rsid w:val="00EC7944"/>
    <w:rsid w:val="00ED0AF4"/>
    <w:rsid w:val="00ED1D70"/>
    <w:rsid w:val="00ED4341"/>
    <w:rsid w:val="00ED6BEE"/>
    <w:rsid w:val="00EE165F"/>
    <w:rsid w:val="00EF0C52"/>
    <w:rsid w:val="00EF44E0"/>
    <w:rsid w:val="00F06655"/>
    <w:rsid w:val="00F11F54"/>
    <w:rsid w:val="00F11FE0"/>
    <w:rsid w:val="00F15678"/>
    <w:rsid w:val="00F27506"/>
    <w:rsid w:val="00F27C10"/>
    <w:rsid w:val="00F27F1C"/>
    <w:rsid w:val="00F3048F"/>
    <w:rsid w:val="00F30A36"/>
    <w:rsid w:val="00F440DA"/>
    <w:rsid w:val="00F44823"/>
    <w:rsid w:val="00F44873"/>
    <w:rsid w:val="00F46DE3"/>
    <w:rsid w:val="00F47061"/>
    <w:rsid w:val="00F47A9C"/>
    <w:rsid w:val="00F51B1F"/>
    <w:rsid w:val="00F53991"/>
    <w:rsid w:val="00F54C7A"/>
    <w:rsid w:val="00F61133"/>
    <w:rsid w:val="00F62CBA"/>
    <w:rsid w:val="00F721D8"/>
    <w:rsid w:val="00F85145"/>
    <w:rsid w:val="00F8732A"/>
    <w:rsid w:val="00F9046C"/>
    <w:rsid w:val="00FA4131"/>
    <w:rsid w:val="00FB0AD8"/>
    <w:rsid w:val="00FB7B2F"/>
    <w:rsid w:val="00FC7BC4"/>
    <w:rsid w:val="00FD364E"/>
    <w:rsid w:val="00FD509B"/>
    <w:rsid w:val="00FF2A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9892F"/>
  <w15:docId w15:val="{535A51EF-7AC7-47EC-BAA8-835CDCF1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1F2"/>
  </w:style>
  <w:style w:type="paragraph" w:styleId="Heading1">
    <w:name w:val="heading 1"/>
    <w:basedOn w:val="Normal"/>
    <w:link w:val="Heading1Char"/>
    <w:uiPriority w:val="9"/>
    <w:qFormat/>
    <w:rsid w:val="002A2F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40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1240B"/>
    <w:pPr>
      <w:spacing w:after="0" w:line="240" w:lineRule="auto"/>
      <w:jc w:val="both"/>
    </w:pPr>
    <w:rPr>
      <w:rFonts w:ascii=".VnTime" w:hAnsi=".VnTime"/>
      <w:sz w:val="30"/>
      <w:szCs w:val="24"/>
    </w:rPr>
  </w:style>
  <w:style w:type="character" w:customStyle="1" w:styleId="BodyTextChar">
    <w:name w:val="Body Text Char"/>
    <w:basedOn w:val="DefaultParagraphFont"/>
    <w:link w:val="BodyText"/>
    <w:uiPriority w:val="99"/>
    <w:rsid w:val="0011240B"/>
    <w:rPr>
      <w:rFonts w:ascii=".VnTime" w:hAnsi=".VnTime"/>
      <w:sz w:val="30"/>
      <w:szCs w:val="24"/>
    </w:rPr>
  </w:style>
  <w:style w:type="paragraph" w:styleId="Footer">
    <w:name w:val="footer"/>
    <w:basedOn w:val="Normal"/>
    <w:link w:val="FooterChar"/>
    <w:uiPriority w:val="99"/>
    <w:rsid w:val="0011240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1240B"/>
    <w:rPr>
      <w:rFonts w:ascii="Times New Roman" w:eastAsia="Times New Roman" w:hAnsi="Times New Roman" w:cs="Times New Roman"/>
      <w:sz w:val="24"/>
      <w:szCs w:val="24"/>
    </w:rPr>
  </w:style>
  <w:style w:type="paragraph" w:styleId="Header">
    <w:name w:val="header"/>
    <w:basedOn w:val="Normal"/>
    <w:link w:val="HeaderChar"/>
    <w:uiPriority w:val="99"/>
    <w:rsid w:val="0011240B"/>
    <w:pPr>
      <w:tabs>
        <w:tab w:val="center" w:pos="4320"/>
        <w:tab w:val="right" w:pos="8640"/>
      </w:tabs>
      <w:spacing w:after="0" w:line="240" w:lineRule="auto"/>
    </w:pPr>
    <w:rPr>
      <w:rFonts w:ascii=".VnTime" w:eastAsia="Times New Roman" w:hAnsi=".VnTime" w:cs="Times New Roman"/>
      <w:sz w:val="28"/>
      <w:szCs w:val="28"/>
    </w:rPr>
  </w:style>
  <w:style w:type="character" w:customStyle="1" w:styleId="HeaderChar">
    <w:name w:val="Header Char"/>
    <w:basedOn w:val="DefaultParagraphFont"/>
    <w:link w:val="Header"/>
    <w:uiPriority w:val="99"/>
    <w:rsid w:val="0011240B"/>
    <w:rPr>
      <w:rFonts w:ascii=".VnTime" w:eastAsia="Times New Roman" w:hAnsi=".VnTime" w:cs="Times New Roman"/>
      <w:sz w:val="28"/>
      <w:szCs w:val="28"/>
    </w:rPr>
  </w:style>
  <w:style w:type="paragraph" w:styleId="NormalWeb">
    <w:name w:val="Normal (Web)"/>
    <w:aliases w:val="Char Char Char,Normal (Web) Char,Char Char Char Char Char Char Char Char Char Char Char Char Char Char Char,Char Char Char Char Char Char Char Char Char Char Char Char Char,Char Char Char Char Char Char Char Char Char Char Char Char"/>
    <w:basedOn w:val="Normal"/>
    <w:link w:val="NormalWebChar1"/>
    <w:uiPriority w:val="99"/>
    <w:unhideWhenUsed/>
    <w:qFormat/>
    <w:rsid w:val="0011240B"/>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11240B"/>
  </w:style>
  <w:style w:type="paragraph" w:styleId="ListParagraph">
    <w:name w:val="List Paragraph"/>
    <w:basedOn w:val="Normal"/>
    <w:uiPriority w:val="34"/>
    <w:unhideWhenUsed/>
    <w:qFormat/>
    <w:rsid w:val="0011240B"/>
    <w:pPr>
      <w:spacing w:after="0" w:line="240" w:lineRule="auto"/>
      <w:ind w:left="720"/>
      <w:contextualSpacing/>
    </w:pPr>
    <w:rPr>
      <w:rFonts w:ascii="Times New Roman" w:eastAsia="Times New Roman" w:hAnsi="Times New Roman" w:cs="Times New Roman"/>
      <w:sz w:val="24"/>
      <w:szCs w:val="24"/>
    </w:rPr>
  </w:style>
  <w:style w:type="character" w:customStyle="1" w:styleId="15">
    <w:name w:val="15"/>
    <w:basedOn w:val="DefaultParagraphFont"/>
    <w:rsid w:val="0011240B"/>
    <w:rPr>
      <w:rFonts w:ascii="Calibri" w:hAnsi="Calibri" w:cs="Calibri" w:hint="default"/>
      <w:i/>
      <w:iCs/>
    </w:rPr>
  </w:style>
  <w:style w:type="paragraph" w:styleId="BodyTextIndent">
    <w:name w:val="Body Text Indent"/>
    <w:basedOn w:val="Normal"/>
    <w:link w:val="BodyTextIndentChar"/>
    <w:uiPriority w:val="99"/>
    <w:semiHidden/>
    <w:unhideWhenUsed/>
    <w:rsid w:val="00A5484C"/>
    <w:pPr>
      <w:spacing w:after="120"/>
      <w:ind w:left="360"/>
    </w:pPr>
  </w:style>
  <w:style w:type="character" w:customStyle="1" w:styleId="BodyTextIndentChar">
    <w:name w:val="Body Text Indent Char"/>
    <w:basedOn w:val="DefaultParagraphFont"/>
    <w:link w:val="BodyTextIndent"/>
    <w:uiPriority w:val="99"/>
    <w:semiHidden/>
    <w:rsid w:val="00A5484C"/>
  </w:style>
  <w:style w:type="character" w:customStyle="1" w:styleId="bodyChar">
    <w:name w:val="body Char"/>
    <w:link w:val="body"/>
    <w:locked/>
    <w:rsid w:val="007B6368"/>
    <w:rPr>
      <w:rFonts w:ascii=".VnTime" w:hAnsi=".VnTime"/>
      <w:sz w:val="28"/>
    </w:rPr>
  </w:style>
  <w:style w:type="paragraph" w:customStyle="1" w:styleId="body">
    <w:name w:val="body"/>
    <w:basedOn w:val="Normal"/>
    <w:link w:val="bodyChar"/>
    <w:rsid w:val="007B6368"/>
    <w:pPr>
      <w:widowControl w:val="0"/>
      <w:spacing w:before="120" w:after="0" w:line="240" w:lineRule="auto"/>
      <w:ind w:firstLine="720"/>
    </w:pPr>
    <w:rPr>
      <w:rFonts w:ascii=".VnTime" w:hAnsi=".VnTime"/>
      <w:sz w:val="28"/>
    </w:rPr>
  </w:style>
  <w:style w:type="character" w:customStyle="1" w:styleId="Heading1Char">
    <w:name w:val="Heading 1 Char"/>
    <w:basedOn w:val="DefaultParagraphFont"/>
    <w:link w:val="Heading1"/>
    <w:uiPriority w:val="9"/>
    <w:rsid w:val="002A2F3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A2F32"/>
    <w:rPr>
      <w:b/>
      <w:bCs/>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text,Black"/>
    <w:uiPriority w:val="99"/>
    <w:qFormat/>
    <w:rsid w:val="00CE7C9E"/>
    <w:rPr>
      <w:vertAlign w:val="superscript"/>
    </w:rPr>
  </w:style>
  <w:style w:type="paragraph" w:customStyle="1" w:styleId="Normal1">
    <w:name w:val="Normal1"/>
    <w:rsid w:val="009C75DA"/>
    <w:pPr>
      <w:spacing w:after="0" w:line="240" w:lineRule="auto"/>
    </w:pPr>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uiPriority w:val="9"/>
    <w:rsid w:val="004E40C5"/>
    <w:rPr>
      <w:rFonts w:ascii="Times New Roman" w:eastAsia="Times New Roman" w:hAnsi="Times New Roman" w:cs="Times New Roman"/>
      <w:b/>
      <w:bCs/>
      <w:sz w:val="36"/>
      <w:szCs w:val="36"/>
    </w:rPr>
  </w:style>
  <w:style w:type="character" w:customStyle="1" w:styleId="NormalWebChar1">
    <w:name w:val="Normal (Web) Char1"/>
    <w:aliases w:val="Char Char Char Char,Normal (Web) Char Char,Char Char Char Char Char Char Char Char Char Char Char Char Char Char Char Char,Char Char Char Char Char Char Char Char Char Char Char Char Char Char"/>
    <w:link w:val="NormalWeb"/>
    <w:uiPriority w:val="99"/>
    <w:locked/>
    <w:rsid w:val="003B76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42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810410">
      <w:bodyDiv w:val="1"/>
      <w:marLeft w:val="0"/>
      <w:marRight w:val="0"/>
      <w:marTop w:val="0"/>
      <w:marBottom w:val="0"/>
      <w:divBdr>
        <w:top w:val="none" w:sz="0" w:space="0" w:color="auto"/>
        <w:left w:val="none" w:sz="0" w:space="0" w:color="auto"/>
        <w:bottom w:val="none" w:sz="0" w:space="0" w:color="auto"/>
        <w:right w:val="none" w:sz="0" w:space="0" w:color="auto"/>
      </w:divBdr>
    </w:div>
    <w:div w:id="317535361">
      <w:bodyDiv w:val="1"/>
      <w:marLeft w:val="0"/>
      <w:marRight w:val="0"/>
      <w:marTop w:val="0"/>
      <w:marBottom w:val="0"/>
      <w:divBdr>
        <w:top w:val="none" w:sz="0" w:space="0" w:color="auto"/>
        <w:left w:val="none" w:sz="0" w:space="0" w:color="auto"/>
        <w:bottom w:val="none" w:sz="0" w:space="0" w:color="auto"/>
        <w:right w:val="none" w:sz="0" w:space="0" w:color="auto"/>
      </w:divBdr>
    </w:div>
    <w:div w:id="527641151">
      <w:bodyDiv w:val="1"/>
      <w:marLeft w:val="0"/>
      <w:marRight w:val="0"/>
      <w:marTop w:val="0"/>
      <w:marBottom w:val="0"/>
      <w:divBdr>
        <w:top w:val="none" w:sz="0" w:space="0" w:color="auto"/>
        <w:left w:val="none" w:sz="0" w:space="0" w:color="auto"/>
        <w:bottom w:val="none" w:sz="0" w:space="0" w:color="auto"/>
        <w:right w:val="none" w:sz="0" w:space="0" w:color="auto"/>
      </w:divBdr>
    </w:div>
    <w:div w:id="863983038">
      <w:bodyDiv w:val="1"/>
      <w:marLeft w:val="0"/>
      <w:marRight w:val="0"/>
      <w:marTop w:val="0"/>
      <w:marBottom w:val="0"/>
      <w:divBdr>
        <w:top w:val="none" w:sz="0" w:space="0" w:color="auto"/>
        <w:left w:val="none" w:sz="0" w:space="0" w:color="auto"/>
        <w:bottom w:val="none" w:sz="0" w:space="0" w:color="auto"/>
        <w:right w:val="none" w:sz="0" w:space="0" w:color="auto"/>
      </w:divBdr>
    </w:div>
    <w:div w:id="144179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815</TotalTime>
  <Pages>9</Pages>
  <Words>3095</Words>
  <Characters>17643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ATHU</dc:creator>
  <cp:lastModifiedBy>AD</cp:lastModifiedBy>
  <cp:revision>58</cp:revision>
  <cp:lastPrinted>2024-01-11T04:01:00Z</cp:lastPrinted>
  <dcterms:created xsi:type="dcterms:W3CDTF">2023-11-06T01:37:00Z</dcterms:created>
  <dcterms:modified xsi:type="dcterms:W3CDTF">2024-01-11T07:11:00Z</dcterms:modified>
</cp:coreProperties>
</file>