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0" w:type="dxa"/>
        <w:tblLook w:val="01E0" w:firstRow="1" w:lastRow="1" w:firstColumn="1" w:lastColumn="1" w:noHBand="0" w:noVBand="0"/>
      </w:tblPr>
      <w:tblGrid>
        <w:gridCol w:w="4678"/>
        <w:gridCol w:w="4932"/>
      </w:tblGrid>
      <w:tr w:rsidR="00082E38" w:rsidRPr="005F1D8C" w14:paraId="5B442D08" w14:textId="77777777" w:rsidTr="00505E6F">
        <w:tc>
          <w:tcPr>
            <w:tcW w:w="4678" w:type="dxa"/>
            <w:shd w:val="clear" w:color="auto" w:fill="auto"/>
          </w:tcPr>
          <w:p w14:paraId="10B6C92F" w14:textId="78AFA25A" w:rsidR="00AE0D5D" w:rsidRPr="005F1D8C" w:rsidRDefault="00AE0D5D" w:rsidP="00E353DD">
            <w:pPr>
              <w:jc w:val="center"/>
              <w:rPr>
                <w:rFonts w:ascii="Times New Roman" w:hAnsi="Times New Roman"/>
              </w:rPr>
            </w:pPr>
            <w:r w:rsidRPr="005F1D8C">
              <w:rPr>
                <w:rFonts w:ascii="Times New Roman" w:hAnsi="Times New Roman"/>
              </w:rPr>
              <w:t>ĐẢNG BỘ TỈNH YÊN BÁI</w:t>
            </w:r>
          </w:p>
          <w:p w14:paraId="00CE1AF6" w14:textId="326CBDB6" w:rsidR="00082E38" w:rsidRPr="005F1D8C" w:rsidRDefault="00082E38" w:rsidP="00E353DD">
            <w:pPr>
              <w:jc w:val="center"/>
              <w:rPr>
                <w:rFonts w:ascii="Times New Roman" w:hAnsi="Times New Roman"/>
                <w:b/>
                <w:bCs/>
              </w:rPr>
            </w:pPr>
            <w:r w:rsidRPr="005F1D8C">
              <w:rPr>
                <w:rFonts w:ascii="Times New Roman" w:hAnsi="Times New Roman"/>
                <w:b/>
                <w:bCs/>
              </w:rPr>
              <w:t>ĐẢNG UỶ KHỐI CƠ QUAN VÀ</w:t>
            </w:r>
          </w:p>
          <w:p w14:paraId="7DED03E3" w14:textId="77777777" w:rsidR="00082E38" w:rsidRPr="005F1D8C" w:rsidRDefault="00082E38" w:rsidP="00E353DD">
            <w:pPr>
              <w:jc w:val="center"/>
              <w:rPr>
                <w:rFonts w:ascii="Times New Roman" w:hAnsi="Times New Roman"/>
                <w:b/>
                <w:bCs/>
              </w:rPr>
            </w:pPr>
            <w:r w:rsidRPr="005F1D8C">
              <w:rPr>
                <w:rFonts w:ascii="Times New Roman" w:hAnsi="Times New Roman"/>
                <w:b/>
                <w:bCs/>
              </w:rPr>
              <w:t>DOANH NGHIỆP TỈNH</w:t>
            </w:r>
          </w:p>
          <w:p w14:paraId="0F07167B" w14:textId="77777777" w:rsidR="00082E38" w:rsidRPr="005F1D8C" w:rsidRDefault="00082E38" w:rsidP="00E353DD">
            <w:pPr>
              <w:spacing w:line="340" w:lineRule="atLeast"/>
              <w:jc w:val="center"/>
              <w:rPr>
                <w:rFonts w:ascii="Times New Roman" w:hAnsi="Times New Roman"/>
              </w:rPr>
            </w:pPr>
            <w:r w:rsidRPr="005F1D8C">
              <w:rPr>
                <w:rFonts w:ascii="Times New Roman" w:hAnsi="Times New Roman"/>
              </w:rPr>
              <w:t>*</w:t>
            </w:r>
          </w:p>
          <w:p w14:paraId="1DF618BE" w14:textId="749FBCA6" w:rsidR="00082E38" w:rsidRPr="005F1D8C" w:rsidRDefault="00082E38" w:rsidP="00E353DD">
            <w:pPr>
              <w:spacing w:line="340" w:lineRule="atLeast"/>
              <w:jc w:val="center"/>
              <w:rPr>
                <w:rFonts w:ascii="Times New Roman" w:hAnsi="Times New Roman"/>
                <w:sz w:val="30"/>
              </w:rPr>
            </w:pPr>
            <w:r w:rsidRPr="005F1D8C">
              <w:rPr>
                <w:rFonts w:ascii="Times New Roman" w:hAnsi="Times New Roman"/>
                <w:sz w:val="30"/>
              </w:rPr>
              <w:t xml:space="preserve">       Số </w:t>
            </w:r>
            <w:r w:rsidR="008472C0">
              <w:rPr>
                <w:rFonts w:ascii="Times New Roman" w:hAnsi="Times New Roman"/>
                <w:sz w:val="30"/>
              </w:rPr>
              <w:t>929</w:t>
            </w:r>
            <w:r w:rsidRPr="005F1D8C">
              <w:rPr>
                <w:rFonts w:ascii="Times New Roman" w:hAnsi="Times New Roman"/>
                <w:b/>
                <w:sz w:val="30"/>
              </w:rPr>
              <w:t xml:space="preserve"> </w:t>
            </w:r>
            <w:r w:rsidRPr="005F1D8C">
              <w:rPr>
                <w:rFonts w:ascii="Times New Roman" w:hAnsi="Times New Roman"/>
                <w:sz w:val="30"/>
              </w:rPr>
              <w:t>- CV/</w:t>
            </w:r>
            <w:r w:rsidR="00AE0D5D" w:rsidRPr="005F1D8C">
              <w:rPr>
                <w:rFonts w:ascii="Times New Roman" w:hAnsi="Times New Roman"/>
                <w:sz w:val="30"/>
              </w:rPr>
              <w:t>ĐU</w:t>
            </w:r>
            <w:r w:rsidR="004F4998" w:rsidRPr="005F1D8C">
              <w:rPr>
                <w:rFonts w:ascii="Times New Roman" w:hAnsi="Times New Roman"/>
                <w:sz w:val="30"/>
              </w:rPr>
              <w:t>K</w:t>
            </w:r>
          </w:p>
          <w:p w14:paraId="29581E72" w14:textId="77777777" w:rsidR="004F4998" w:rsidRPr="005F1D8C" w:rsidRDefault="00082E38" w:rsidP="004F4998">
            <w:pPr>
              <w:spacing w:line="160" w:lineRule="atLeast"/>
              <w:jc w:val="center"/>
              <w:rPr>
                <w:rFonts w:ascii="Times New Roman" w:hAnsi="Times New Roman"/>
                <w:i/>
                <w:sz w:val="24"/>
              </w:rPr>
            </w:pPr>
            <w:r w:rsidRPr="005F1D8C">
              <w:rPr>
                <w:rFonts w:ascii="Times New Roman" w:hAnsi="Times New Roman"/>
                <w:i/>
                <w:sz w:val="24"/>
              </w:rPr>
              <w:t xml:space="preserve">V/v rà soát, tiếp tục thực hiện các nghị </w:t>
            </w:r>
            <w:r w:rsidR="00B36AC8" w:rsidRPr="005F1D8C">
              <w:rPr>
                <w:rFonts w:ascii="Times New Roman" w:hAnsi="Times New Roman"/>
                <w:i/>
                <w:sz w:val="24"/>
              </w:rPr>
              <w:t>quyết, chỉ thị, kết luận của Trung ương,</w:t>
            </w:r>
            <w:r w:rsidR="004F4998" w:rsidRPr="005F1D8C">
              <w:rPr>
                <w:rFonts w:ascii="Times New Roman" w:hAnsi="Times New Roman"/>
                <w:i/>
                <w:sz w:val="24"/>
              </w:rPr>
              <w:t xml:space="preserve"> </w:t>
            </w:r>
            <w:r w:rsidR="00B36AC8" w:rsidRPr="005F1D8C">
              <w:rPr>
                <w:rFonts w:ascii="Times New Roman" w:hAnsi="Times New Roman"/>
                <w:i/>
                <w:sz w:val="24"/>
              </w:rPr>
              <w:t>của</w:t>
            </w:r>
            <w:r w:rsidRPr="005F1D8C">
              <w:rPr>
                <w:rFonts w:ascii="Times New Roman" w:hAnsi="Times New Roman"/>
                <w:i/>
                <w:sz w:val="24"/>
              </w:rPr>
              <w:t xml:space="preserve"> tỉnh</w:t>
            </w:r>
          </w:p>
          <w:p w14:paraId="382E1EE4" w14:textId="28D0C398" w:rsidR="00082E38" w:rsidRPr="005F1D8C" w:rsidRDefault="00B36AC8" w:rsidP="004F4998">
            <w:pPr>
              <w:spacing w:line="160" w:lineRule="atLeast"/>
              <w:jc w:val="center"/>
              <w:rPr>
                <w:rFonts w:ascii="Times New Roman" w:hAnsi="Times New Roman"/>
                <w:i/>
                <w:sz w:val="24"/>
              </w:rPr>
            </w:pPr>
            <w:r w:rsidRPr="005F1D8C">
              <w:rPr>
                <w:rFonts w:ascii="Times New Roman" w:hAnsi="Times New Roman"/>
                <w:i/>
                <w:sz w:val="24"/>
              </w:rPr>
              <w:t>và</w:t>
            </w:r>
            <w:r w:rsidR="00082E38" w:rsidRPr="005F1D8C">
              <w:rPr>
                <w:rFonts w:ascii="Times New Roman" w:hAnsi="Times New Roman"/>
                <w:i/>
                <w:sz w:val="24"/>
              </w:rPr>
              <w:t xml:space="preserve"> Đảng ủy Khối</w:t>
            </w:r>
            <w:r w:rsidR="001E4C18" w:rsidRPr="005F1D8C">
              <w:rPr>
                <w:rFonts w:ascii="Times New Roman" w:hAnsi="Times New Roman"/>
                <w:i/>
                <w:sz w:val="24"/>
              </w:rPr>
              <w:t xml:space="preserve"> </w:t>
            </w:r>
            <w:r w:rsidR="00A942A7" w:rsidRPr="005F1D8C">
              <w:rPr>
                <w:rFonts w:ascii="Times New Roman" w:hAnsi="Times New Roman"/>
                <w:i/>
                <w:sz w:val="24"/>
              </w:rPr>
              <w:t>6 tháng đầu năm 2023</w:t>
            </w:r>
          </w:p>
        </w:tc>
        <w:tc>
          <w:tcPr>
            <w:tcW w:w="4932" w:type="dxa"/>
            <w:shd w:val="clear" w:color="auto" w:fill="auto"/>
          </w:tcPr>
          <w:p w14:paraId="5C63E053" w14:textId="77777777" w:rsidR="00082E38" w:rsidRPr="005F1D8C" w:rsidRDefault="00082E38" w:rsidP="00E353DD">
            <w:pPr>
              <w:spacing w:line="340" w:lineRule="atLeast"/>
              <w:jc w:val="right"/>
              <w:rPr>
                <w:rFonts w:ascii="Times New Roman" w:hAnsi="Times New Roman"/>
                <w:b/>
                <w:sz w:val="30"/>
              </w:rPr>
            </w:pPr>
            <w:r w:rsidRPr="005F1D8C">
              <w:rPr>
                <w:rFonts w:ascii="Times New Roman" w:hAnsi="Times New Roman"/>
                <w:b/>
                <w:sz w:val="30"/>
              </w:rPr>
              <w:t>ĐẢNG CỘNG SẢN VIỆT NAM</w:t>
            </w:r>
          </w:p>
          <w:p w14:paraId="7EA1C5A3" w14:textId="77777777" w:rsidR="00082E38" w:rsidRPr="005F1D8C" w:rsidRDefault="00082E38" w:rsidP="00E353DD">
            <w:pPr>
              <w:spacing w:line="340" w:lineRule="atLeast"/>
              <w:jc w:val="right"/>
              <w:rPr>
                <w:rFonts w:ascii="Times New Roman" w:hAnsi="Times New Roman"/>
                <w:b/>
                <w:sz w:val="38"/>
                <w:u w:val="single"/>
              </w:rPr>
            </w:pPr>
            <w:r w:rsidRPr="005F1D8C">
              <w:rPr>
                <w:rFonts w:ascii="Times New Roman" w:hAnsi="Times New Roman"/>
                <w:b/>
                <w:noProof/>
              </w:rPr>
              <mc:AlternateContent>
                <mc:Choice Requires="wps">
                  <w:drawing>
                    <wp:anchor distT="0" distB="0" distL="114300" distR="114300" simplePos="0" relativeHeight="251659264" behindDoc="0" locked="0" layoutInCell="1" allowOverlap="1" wp14:anchorId="58C9A347" wp14:editId="33008EE2">
                      <wp:simplePos x="0" y="0"/>
                      <wp:positionH relativeFrom="column">
                        <wp:posOffset>286385</wp:posOffset>
                      </wp:positionH>
                      <wp:positionV relativeFrom="paragraph">
                        <wp:posOffset>26035</wp:posOffset>
                      </wp:positionV>
                      <wp:extent cx="2705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0B9CF9F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2.05pt" to="235.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vqj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"/>
                  </w:pict>
                </mc:Fallback>
              </mc:AlternateContent>
            </w:r>
          </w:p>
          <w:p w14:paraId="1F27F73A" w14:textId="2AC0CE1F" w:rsidR="00082E38" w:rsidRPr="005F1D8C" w:rsidRDefault="00082E38" w:rsidP="008472C0">
            <w:pPr>
              <w:spacing w:line="340" w:lineRule="atLeast"/>
              <w:jc w:val="right"/>
              <w:rPr>
                <w:rFonts w:ascii="Times New Roman" w:hAnsi="Times New Roman"/>
                <w:i/>
              </w:rPr>
            </w:pPr>
            <w:r w:rsidRPr="005F1D8C">
              <w:rPr>
                <w:rFonts w:ascii="Times New Roman" w:hAnsi="Times New Roman"/>
                <w:i/>
                <w:sz w:val="30"/>
              </w:rPr>
              <w:t>Yên Bái, ngày</w:t>
            </w:r>
            <w:r w:rsidR="004F4E93" w:rsidRPr="005F1D8C">
              <w:rPr>
                <w:rFonts w:ascii="Times New Roman" w:hAnsi="Times New Roman"/>
                <w:i/>
                <w:sz w:val="30"/>
              </w:rPr>
              <w:t xml:space="preserve"> </w:t>
            </w:r>
            <w:r w:rsidR="008472C0">
              <w:rPr>
                <w:rFonts w:ascii="Times New Roman" w:hAnsi="Times New Roman"/>
                <w:i/>
                <w:sz w:val="30"/>
              </w:rPr>
              <w:t>14</w:t>
            </w:r>
            <w:r w:rsidRPr="005F1D8C">
              <w:rPr>
                <w:rFonts w:ascii="Times New Roman" w:hAnsi="Times New Roman"/>
                <w:i/>
                <w:sz w:val="30"/>
              </w:rPr>
              <w:t xml:space="preserve"> tháng </w:t>
            </w:r>
            <w:r w:rsidR="00B52BCE">
              <w:rPr>
                <w:rFonts w:ascii="Times New Roman" w:hAnsi="Times New Roman"/>
                <w:i/>
                <w:sz w:val="30"/>
              </w:rPr>
              <w:t>7</w:t>
            </w:r>
            <w:r w:rsidRPr="005F1D8C">
              <w:rPr>
                <w:rFonts w:ascii="Times New Roman" w:hAnsi="Times New Roman"/>
                <w:i/>
                <w:sz w:val="30"/>
              </w:rPr>
              <w:t xml:space="preserve"> năm 202</w:t>
            </w:r>
            <w:r w:rsidR="00DE4BB9" w:rsidRPr="005F1D8C">
              <w:rPr>
                <w:rFonts w:ascii="Times New Roman" w:hAnsi="Times New Roman"/>
                <w:i/>
                <w:sz w:val="30"/>
              </w:rPr>
              <w:t>3</w:t>
            </w:r>
          </w:p>
        </w:tc>
      </w:tr>
    </w:tbl>
    <w:p w14:paraId="61807840" w14:textId="77777777" w:rsidR="00082E38" w:rsidRPr="005F1D8C" w:rsidRDefault="00082E38" w:rsidP="00082E38">
      <w:pPr>
        <w:jc w:val="center"/>
        <w:rPr>
          <w:rFonts w:ascii="Times New Roman" w:hAnsi="Times New Roman"/>
          <w:b/>
          <w:bCs/>
          <w:i/>
          <w:iCs/>
          <w:sz w:val="26"/>
          <w:szCs w:val="2"/>
        </w:rPr>
      </w:pPr>
    </w:p>
    <w:tbl>
      <w:tblPr>
        <w:tblW w:w="0" w:type="auto"/>
        <w:tblBorders>
          <w:insideH w:val="single" w:sz="4" w:space="0" w:color="auto"/>
        </w:tblBorders>
        <w:tblLook w:val="01E0" w:firstRow="1" w:lastRow="1" w:firstColumn="1" w:lastColumn="1" w:noHBand="0" w:noVBand="0"/>
      </w:tblPr>
      <w:tblGrid>
        <w:gridCol w:w="3670"/>
        <w:gridCol w:w="5798"/>
      </w:tblGrid>
      <w:tr w:rsidR="008B4921" w:rsidRPr="005F1D8C" w14:paraId="47A704C6" w14:textId="77777777" w:rsidTr="00E353DD">
        <w:tc>
          <w:tcPr>
            <w:tcW w:w="3708" w:type="dxa"/>
            <w:shd w:val="clear" w:color="auto" w:fill="auto"/>
          </w:tcPr>
          <w:p w14:paraId="1892221E" w14:textId="77777777" w:rsidR="00082E38" w:rsidRPr="005F1D8C" w:rsidRDefault="00082E38" w:rsidP="00E353DD">
            <w:pPr>
              <w:jc w:val="right"/>
              <w:rPr>
                <w:rFonts w:ascii="Times New Roman" w:hAnsi="Times New Roman"/>
                <w:bCs/>
                <w:i/>
                <w:iCs/>
                <w:sz w:val="30"/>
                <w:szCs w:val="32"/>
              </w:rPr>
            </w:pPr>
            <w:r w:rsidRPr="005F1D8C">
              <w:rPr>
                <w:rFonts w:ascii="Times New Roman" w:hAnsi="Times New Roman"/>
                <w:bCs/>
                <w:i/>
                <w:iCs/>
                <w:sz w:val="30"/>
                <w:szCs w:val="32"/>
              </w:rPr>
              <w:t>Kính gửi</w:t>
            </w:r>
            <w:r w:rsidRPr="005F1D8C">
              <w:rPr>
                <w:rFonts w:ascii="Times New Roman" w:hAnsi="Times New Roman"/>
                <w:bCs/>
                <w:iCs/>
                <w:sz w:val="30"/>
                <w:szCs w:val="32"/>
              </w:rPr>
              <w:t>:</w:t>
            </w:r>
          </w:p>
        </w:tc>
        <w:tc>
          <w:tcPr>
            <w:tcW w:w="5863" w:type="dxa"/>
            <w:shd w:val="clear" w:color="auto" w:fill="auto"/>
          </w:tcPr>
          <w:p w14:paraId="39339DD5" w14:textId="77777777" w:rsidR="00082E38" w:rsidRPr="005F1D8C" w:rsidRDefault="00082E38" w:rsidP="00E353DD">
            <w:pPr>
              <w:rPr>
                <w:rFonts w:ascii="Times New Roman" w:hAnsi="Times New Roman"/>
                <w:bCs/>
                <w:iCs/>
                <w:sz w:val="30"/>
                <w:szCs w:val="32"/>
              </w:rPr>
            </w:pPr>
            <w:r w:rsidRPr="005F1D8C">
              <w:rPr>
                <w:rFonts w:ascii="Times New Roman" w:hAnsi="Times New Roman"/>
                <w:bCs/>
                <w:iCs/>
                <w:sz w:val="30"/>
                <w:szCs w:val="32"/>
              </w:rPr>
              <w:t>- Các chi, đảng bộ cơ sở,</w:t>
            </w:r>
          </w:p>
          <w:p w14:paraId="0C3AD26B" w14:textId="77777777" w:rsidR="00082E38" w:rsidRPr="005F1D8C" w:rsidRDefault="00082E38" w:rsidP="00E353DD">
            <w:pPr>
              <w:rPr>
                <w:rFonts w:ascii="Times New Roman" w:hAnsi="Times New Roman"/>
                <w:bCs/>
                <w:i/>
                <w:iCs/>
                <w:sz w:val="30"/>
                <w:szCs w:val="32"/>
              </w:rPr>
            </w:pPr>
            <w:r w:rsidRPr="005F1D8C">
              <w:rPr>
                <w:rFonts w:ascii="Times New Roman" w:hAnsi="Times New Roman"/>
                <w:bCs/>
                <w:iCs/>
                <w:sz w:val="30"/>
                <w:szCs w:val="32"/>
              </w:rPr>
              <w:t>- Các đoàn thể khối.</w:t>
            </w:r>
          </w:p>
        </w:tc>
      </w:tr>
    </w:tbl>
    <w:p w14:paraId="6D6EF8B8" w14:textId="77777777" w:rsidR="00082E38" w:rsidRPr="005F1D8C" w:rsidRDefault="00082E38" w:rsidP="00082E38">
      <w:pPr>
        <w:tabs>
          <w:tab w:val="left" w:pos="7163"/>
        </w:tabs>
        <w:jc w:val="both"/>
        <w:rPr>
          <w:rFonts w:ascii="Times New Roman" w:hAnsi="Times New Roman"/>
          <w:bCs/>
          <w:iCs/>
          <w:sz w:val="18"/>
          <w:szCs w:val="32"/>
        </w:rPr>
      </w:pPr>
      <w:r w:rsidRPr="005F1D8C">
        <w:rPr>
          <w:rFonts w:ascii="Times New Roman" w:hAnsi="Times New Roman"/>
          <w:bCs/>
          <w:iCs/>
          <w:sz w:val="32"/>
          <w:szCs w:val="32"/>
        </w:rPr>
        <w:tab/>
      </w:r>
    </w:p>
    <w:p w14:paraId="55488E0C" w14:textId="1D393DF5" w:rsidR="00082E38" w:rsidRPr="005F1D8C" w:rsidRDefault="00082E38" w:rsidP="00082E38">
      <w:pPr>
        <w:spacing w:before="100" w:after="100"/>
        <w:jc w:val="both"/>
        <w:rPr>
          <w:rFonts w:ascii="Times New Roman" w:hAnsi="Times New Roman"/>
          <w:bCs/>
          <w:i/>
          <w:sz w:val="30"/>
          <w:szCs w:val="32"/>
        </w:rPr>
      </w:pPr>
      <w:r w:rsidRPr="005F1D8C">
        <w:rPr>
          <w:rFonts w:ascii="Times New Roman" w:hAnsi="Times New Roman"/>
          <w:bCs/>
          <w:iCs/>
        </w:rPr>
        <w:tab/>
      </w:r>
      <w:r w:rsidRPr="005F1D8C">
        <w:rPr>
          <w:rFonts w:ascii="Times New Roman" w:hAnsi="Times New Roman"/>
          <w:bCs/>
          <w:iCs/>
          <w:sz w:val="30"/>
        </w:rPr>
        <w:t xml:space="preserve">Thực </w:t>
      </w:r>
      <w:bookmarkStart w:id="0" w:name="_Hlk124757259"/>
      <w:r w:rsidRPr="005F1D8C">
        <w:rPr>
          <w:rFonts w:ascii="Times New Roman" w:hAnsi="Times New Roman"/>
          <w:bCs/>
          <w:iCs/>
          <w:sz w:val="30"/>
        </w:rPr>
        <w:t xml:space="preserve">hiện các văn bản chỉ đạo của </w:t>
      </w:r>
      <w:r w:rsidR="00FF5336" w:rsidRPr="005F1D8C">
        <w:rPr>
          <w:rFonts w:ascii="Times New Roman" w:hAnsi="Times New Roman"/>
          <w:bCs/>
          <w:iCs/>
          <w:sz w:val="30"/>
        </w:rPr>
        <w:t xml:space="preserve">Trung ương, </w:t>
      </w:r>
      <w:r w:rsidR="0011671D" w:rsidRPr="005F1D8C">
        <w:rPr>
          <w:rFonts w:ascii="Times New Roman" w:hAnsi="Times New Roman"/>
          <w:bCs/>
          <w:iCs/>
          <w:sz w:val="30"/>
        </w:rPr>
        <w:t>Tỉnh ủy</w:t>
      </w:r>
      <w:r w:rsidR="00A942A7" w:rsidRPr="005F1D8C">
        <w:rPr>
          <w:rFonts w:ascii="Times New Roman" w:hAnsi="Times New Roman"/>
          <w:bCs/>
          <w:iCs/>
          <w:sz w:val="30"/>
        </w:rPr>
        <w:t>, Ban Tuyên giáo Tỉnh ủy</w:t>
      </w:r>
      <w:bookmarkEnd w:id="0"/>
      <w:r w:rsidR="00B36AC8" w:rsidRPr="005F1D8C">
        <w:rPr>
          <w:rFonts w:ascii="Times New Roman" w:hAnsi="Times New Roman"/>
          <w:bCs/>
          <w:iCs/>
          <w:sz w:val="30"/>
        </w:rPr>
        <w:t xml:space="preserve">, </w:t>
      </w:r>
      <w:r w:rsidRPr="005F1D8C">
        <w:rPr>
          <w:rFonts w:ascii="Times New Roman" w:hAnsi="Times New Roman"/>
          <w:bCs/>
          <w:iCs/>
          <w:sz w:val="30"/>
        </w:rPr>
        <w:t xml:space="preserve">Đảng ủy Khối cơ quan và doanh nghiệp tỉnh </w:t>
      </w:r>
      <w:r w:rsidR="00B36AC8" w:rsidRPr="005F1D8C">
        <w:rPr>
          <w:rFonts w:ascii="Times New Roman" w:hAnsi="Times New Roman"/>
          <w:bCs/>
          <w:iCs/>
          <w:sz w:val="30"/>
        </w:rPr>
        <w:t>đề nghị</w:t>
      </w:r>
      <w:r w:rsidRPr="005F1D8C">
        <w:rPr>
          <w:rFonts w:ascii="Times New Roman" w:hAnsi="Times New Roman"/>
          <w:bCs/>
          <w:iCs/>
          <w:sz w:val="30"/>
        </w:rPr>
        <w:t xml:space="preserve"> các chi, đảng bộ cơ sở, các đoàn thể khối </w:t>
      </w:r>
      <w:r w:rsidR="00DE4BB9" w:rsidRPr="005F1D8C">
        <w:rPr>
          <w:rFonts w:ascii="Times New Roman" w:hAnsi="Times New Roman"/>
          <w:bCs/>
          <w:iCs/>
          <w:sz w:val="30"/>
        </w:rPr>
        <w:t>tiến hành</w:t>
      </w:r>
      <w:r w:rsidRPr="005F1D8C">
        <w:rPr>
          <w:rFonts w:ascii="Times New Roman" w:hAnsi="Times New Roman"/>
          <w:bCs/>
          <w:iCs/>
          <w:sz w:val="30"/>
        </w:rPr>
        <w:t xml:space="preserve"> rà soát,</w:t>
      </w:r>
      <w:r w:rsidR="003636DF" w:rsidRPr="005F1D8C">
        <w:rPr>
          <w:rFonts w:ascii="Times New Roman" w:hAnsi="Times New Roman"/>
          <w:bCs/>
          <w:iCs/>
          <w:sz w:val="30"/>
        </w:rPr>
        <w:t xml:space="preserve"> tiếp tục</w:t>
      </w:r>
      <w:r w:rsidRPr="005F1D8C">
        <w:rPr>
          <w:rFonts w:ascii="Times New Roman" w:hAnsi="Times New Roman"/>
          <w:bCs/>
          <w:iCs/>
          <w:sz w:val="30"/>
        </w:rPr>
        <w:t xml:space="preserve"> </w:t>
      </w:r>
      <w:r w:rsidR="00DE4BB9" w:rsidRPr="005F1D8C">
        <w:rPr>
          <w:rFonts w:ascii="Times New Roman" w:hAnsi="Times New Roman"/>
          <w:bCs/>
          <w:iCs/>
          <w:sz w:val="30"/>
        </w:rPr>
        <w:t xml:space="preserve">phổ biến, quán triệt, </w:t>
      </w:r>
      <w:r w:rsidRPr="005F1D8C">
        <w:rPr>
          <w:rFonts w:ascii="Times New Roman" w:hAnsi="Times New Roman"/>
          <w:bCs/>
          <w:iCs/>
          <w:sz w:val="30"/>
        </w:rPr>
        <w:t>triển khai thực hiện c</w:t>
      </w:r>
      <w:r w:rsidR="00015E62" w:rsidRPr="005F1D8C">
        <w:rPr>
          <w:rFonts w:ascii="Times New Roman" w:hAnsi="Times New Roman"/>
          <w:bCs/>
          <w:iCs/>
          <w:sz w:val="30"/>
        </w:rPr>
        <w:t>ác nghị quyết, chỉ thị</w:t>
      </w:r>
      <w:r w:rsidR="00DE4BB9" w:rsidRPr="005F1D8C">
        <w:rPr>
          <w:rFonts w:ascii="Times New Roman" w:hAnsi="Times New Roman"/>
          <w:bCs/>
          <w:iCs/>
          <w:sz w:val="30"/>
        </w:rPr>
        <w:t>…</w:t>
      </w:r>
      <w:r w:rsidRPr="005F1D8C">
        <w:rPr>
          <w:rFonts w:ascii="Times New Roman" w:hAnsi="Times New Roman"/>
          <w:bCs/>
          <w:iCs/>
          <w:sz w:val="30"/>
        </w:rPr>
        <w:t xml:space="preserve"> của </w:t>
      </w:r>
      <w:r w:rsidR="00FF5336" w:rsidRPr="005F1D8C">
        <w:rPr>
          <w:rFonts w:ascii="Times New Roman" w:hAnsi="Times New Roman"/>
          <w:bCs/>
          <w:iCs/>
          <w:sz w:val="30"/>
        </w:rPr>
        <w:t xml:space="preserve">Trung ương, </w:t>
      </w:r>
      <w:r w:rsidRPr="005F1D8C">
        <w:rPr>
          <w:rFonts w:ascii="Times New Roman" w:hAnsi="Times New Roman"/>
          <w:bCs/>
          <w:iCs/>
          <w:sz w:val="30"/>
        </w:rPr>
        <w:t xml:space="preserve">Tỉnh ủy, Đảng ủy Khối đã ban hành </w:t>
      </w:r>
      <w:r w:rsidR="00FF5336" w:rsidRPr="005F1D8C">
        <w:rPr>
          <w:rFonts w:ascii="Times New Roman" w:hAnsi="Times New Roman"/>
          <w:bCs/>
          <w:iCs/>
          <w:sz w:val="30"/>
        </w:rPr>
        <w:t xml:space="preserve">trong </w:t>
      </w:r>
      <w:r w:rsidR="00A942A7" w:rsidRPr="005F1D8C">
        <w:rPr>
          <w:rFonts w:ascii="Times New Roman" w:hAnsi="Times New Roman"/>
          <w:bCs/>
          <w:iCs/>
          <w:sz w:val="30"/>
        </w:rPr>
        <w:t xml:space="preserve">6 tháng đầu </w:t>
      </w:r>
      <w:r w:rsidR="00FF5336" w:rsidRPr="005F1D8C">
        <w:rPr>
          <w:rFonts w:ascii="Times New Roman" w:hAnsi="Times New Roman"/>
          <w:bCs/>
          <w:iCs/>
          <w:sz w:val="30"/>
        </w:rPr>
        <w:t>năm 202</w:t>
      </w:r>
      <w:r w:rsidR="00A942A7" w:rsidRPr="005F1D8C">
        <w:rPr>
          <w:rFonts w:ascii="Times New Roman" w:hAnsi="Times New Roman"/>
          <w:bCs/>
          <w:iCs/>
          <w:sz w:val="30"/>
        </w:rPr>
        <w:t>3</w:t>
      </w:r>
      <w:r w:rsidR="00B36AC8" w:rsidRPr="005F1D8C">
        <w:rPr>
          <w:rFonts w:ascii="Times New Roman" w:hAnsi="Times New Roman"/>
          <w:bCs/>
          <w:iCs/>
          <w:sz w:val="30"/>
        </w:rPr>
        <w:t xml:space="preserve"> </w:t>
      </w:r>
      <w:r w:rsidR="00AE0D5D" w:rsidRPr="005F1D8C">
        <w:rPr>
          <w:rFonts w:ascii="Times New Roman" w:hAnsi="Times New Roman"/>
          <w:bCs/>
          <w:i/>
          <w:sz w:val="30"/>
        </w:rPr>
        <w:t xml:space="preserve">(Có </w:t>
      </w:r>
      <w:r w:rsidR="00C02E0C" w:rsidRPr="005F1D8C">
        <w:rPr>
          <w:rFonts w:ascii="Times New Roman" w:hAnsi="Times New Roman"/>
          <w:bCs/>
          <w:i/>
          <w:sz w:val="30"/>
        </w:rPr>
        <w:t>biểu thống kê</w:t>
      </w:r>
      <w:r w:rsidR="00AE0D5D" w:rsidRPr="005F1D8C">
        <w:rPr>
          <w:rFonts w:ascii="Times New Roman" w:hAnsi="Times New Roman"/>
          <w:bCs/>
          <w:i/>
          <w:sz w:val="30"/>
        </w:rPr>
        <w:t xml:space="preserve"> kèm theo).</w:t>
      </w:r>
    </w:p>
    <w:p w14:paraId="4ACE1A76" w14:textId="1AE2F528" w:rsidR="00BA4DC5" w:rsidRPr="005F1D8C" w:rsidRDefault="00082E38" w:rsidP="00AE0D5D">
      <w:pPr>
        <w:spacing w:before="100" w:after="100"/>
        <w:jc w:val="both"/>
        <w:rPr>
          <w:rFonts w:ascii="Times New Roman" w:hAnsi="Times New Roman"/>
          <w:sz w:val="30"/>
        </w:rPr>
      </w:pPr>
      <w:r w:rsidRPr="005F1D8C">
        <w:rPr>
          <w:rFonts w:ascii="Times New Roman" w:hAnsi="Times New Roman"/>
          <w:bCs/>
          <w:iCs/>
          <w:sz w:val="30"/>
          <w:szCs w:val="32"/>
        </w:rPr>
        <w:t xml:space="preserve"> </w:t>
      </w:r>
      <w:r w:rsidRPr="005F1D8C">
        <w:rPr>
          <w:rFonts w:ascii="Times New Roman" w:hAnsi="Times New Roman"/>
          <w:bCs/>
          <w:iCs/>
          <w:sz w:val="30"/>
          <w:szCs w:val="32"/>
        </w:rPr>
        <w:tab/>
      </w:r>
      <w:r w:rsidR="00AE0D5D" w:rsidRPr="005F1D8C">
        <w:rPr>
          <w:rFonts w:ascii="Times New Roman" w:hAnsi="Times New Roman"/>
          <w:bCs/>
          <w:iCs/>
          <w:sz w:val="30"/>
        </w:rPr>
        <w:t xml:space="preserve">Trên cơ sở yêu cầu trong các văn bản chỉ đạo của Trung ương, Tỉnh ủy và của Đảng ủy Khối, các chi, đảng bộ cơ sở, các đoàn thể khối tiếp tục rà soát việc </w:t>
      </w:r>
      <w:r w:rsidR="00BA4DC5" w:rsidRPr="005F1D8C">
        <w:rPr>
          <w:rFonts w:ascii="Times New Roman" w:hAnsi="Times New Roman"/>
          <w:sz w:val="30"/>
        </w:rPr>
        <w:t>và tổ chức phổ biến, quán triệt đến cán bộ, đảng viên và tuyên truyền trong đoàn viên, hội viên</w:t>
      </w:r>
      <w:r w:rsidR="00515406" w:rsidRPr="005F1D8C">
        <w:rPr>
          <w:rFonts w:ascii="Times New Roman" w:hAnsi="Times New Roman"/>
          <w:sz w:val="30"/>
        </w:rPr>
        <w:t xml:space="preserve"> và người lao động </w:t>
      </w:r>
      <w:r w:rsidR="00BA4DC5" w:rsidRPr="005F1D8C">
        <w:rPr>
          <w:rFonts w:ascii="Times New Roman" w:hAnsi="Times New Roman"/>
          <w:sz w:val="30"/>
        </w:rPr>
        <w:t>bằng hình thức phù hợp, hiệu quả.</w:t>
      </w:r>
      <w:r w:rsidR="00AE0D5D" w:rsidRPr="005F1D8C">
        <w:rPr>
          <w:rFonts w:ascii="Times New Roman" w:hAnsi="Times New Roman"/>
          <w:sz w:val="30"/>
        </w:rPr>
        <w:t xml:space="preserve"> </w:t>
      </w:r>
    </w:p>
    <w:p w14:paraId="0204A6CD" w14:textId="0243A479" w:rsidR="00AE0D5D" w:rsidRPr="005F1D8C" w:rsidRDefault="00BA4DC5" w:rsidP="00BA4DC5">
      <w:pPr>
        <w:spacing w:before="100" w:after="100"/>
        <w:ind w:firstLine="720"/>
        <w:jc w:val="both"/>
        <w:rPr>
          <w:rFonts w:ascii="Times New Roman" w:hAnsi="Times New Roman"/>
          <w:sz w:val="30"/>
        </w:rPr>
      </w:pPr>
      <w:r w:rsidRPr="005F1D8C">
        <w:rPr>
          <w:rFonts w:ascii="Times New Roman" w:hAnsi="Times New Roman"/>
          <w:sz w:val="30"/>
        </w:rPr>
        <w:t>Việc xây dựng chương trình, kế hoạch thực hiện các nghị quyết, chỉ thị, quy định, đề án đảm bảo bám sát yêu cầu, nhiệm vụ chính trị và điều kiện thực tiễn của cấp ủy, cơ quan, đơn vị; hình thức xây dựng chương trình, kế hoạch có thể theo từng văn bản hoặc theo nhóm văn bản có nội dung liên quan</w:t>
      </w:r>
      <w:r w:rsidR="003D5070" w:rsidRPr="005F1D8C">
        <w:rPr>
          <w:rFonts w:ascii="Times New Roman" w:hAnsi="Times New Roman"/>
          <w:sz w:val="30"/>
        </w:rPr>
        <w:t>.</w:t>
      </w:r>
      <w:r w:rsidRPr="005F1D8C">
        <w:rPr>
          <w:rFonts w:ascii="Times New Roman" w:hAnsi="Times New Roman"/>
          <w:sz w:val="30"/>
        </w:rPr>
        <w:t xml:space="preserve"> </w:t>
      </w:r>
      <w:r w:rsidR="003D5070" w:rsidRPr="005F1D8C">
        <w:rPr>
          <w:rFonts w:ascii="Times New Roman" w:hAnsi="Times New Roman"/>
          <w:sz w:val="30"/>
        </w:rPr>
        <w:t>Đ</w:t>
      </w:r>
      <w:r w:rsidRPr="005F1D8C">
        <w:rPr>
          <w:rFonts w:ascii="Times New Roman" w:hAnsi="Times New Roman"/>
          <w:sz w:val="30"/>
        </w:rPr>
        <w:t xml:space="preserve">ồng thời chú trọng kiểm tra, đôn đốc, giám tại tại các chi bộ trực thuộc </w:t>
      </w:r>
      <w:r w:rsidR="003D5070" w:rsidRPr="005F1D8C">
        <w:rPr>
          <w:rFonts w:ascii="Times New Roman" w:hAnsi="Times New Roman"/>
          <w:sz w:val="30"/>
        </w:rPr>
        <w:t>đ</w:t>
      </w:r>
      <w:r w:rsidRPr="005F1D8C">
        <w:rPr>
          <w:rFonts w:ascii="Times New Roman" w:hAnsi="Times New Roman"/>
          <w:sz w:val="30"/>
        </w:rPr>
        <w:t>ảng ủy cơ sở.</w:t>
      </w:r>
    </w:p>
    <w:p w14:paraId="14B32DC2" w14:textId="09DD9D55" w:rsidR="00082E38" w:rsidRPr="005F1D8C" w:rsidRDefault="00BA4DC5" w:rsidP="001E4C18">
      <w:pPr>
        <w:pStyle w:val="BodyText"/>
        <w:spacing w:before="120" w:after="120" w:line="370" w:lineRule="exact"/>
        <w:ind w:firstLine="567"/>
        <w:rPr>
          <w:rFonts w:ascii="Times New Roman" w:hAnsi="Times New Roman"/>
          <w:sz w:val="20"/>
        </w:rPr>
      </w:pPr>
      <w:r w:rsidRPr="005F1D8C">
        <w:rPr>
          <w:rFonts w:ascii="Times New Roman" w:hAnsi="Times New Roman"/>
          <w:bCs/>
          <w:iCs w:val="0"/>
          <w:sz w:val="30"/>
        </w:rPr>
        <w:tab/>
      </w:r>
      <w:r w:rsidR="00345A21" w:rsidRPr="00345A21">
        <w:rPr>
          <w:rFonts w:ascii="Times New Roman" w:hAnsi="Times New Roman" w:hint="eastAsia"/>
          <w:bCs/>
          <w:iCs w:val="0"/>
          <w:sz w:val="30"/>
        </w:rPr>
        <w:t>Đ</w:t>
      </w:r>
      <w:r w:rsidR="00345A21" w:rsidRPr="00345A21">
        <w:rPr>
          <w:rFonts w:ascii="Times New Roman" w:hAnsi="Times New Roman"/>
          <w:bCs/>
          <w:iCs w:val="0"/>
          <w:sz w:val="30"/>
        </w:rPr>
        <w:t>ề</w:t>
      </w:r>
      <w:r w:rsidR="00345A21">
        <w:rPr>
          <w:rFonts w:ascii="Times New Roman" w:hAnsi="Times New Roman"/>
          <w:bCs/>
          <w:iCs w:val="0"/>
          <w:sz w:val="30"/>
        </w:rPr>
        <w:t xml:space="preserve"> ngh</w:t>
      </w:r>
      <w:r w:rsidR="00345A21" w:rsidRPr="00345A21">
        <w:rPr>
          <w:rFonts w:ascii="Times New Roman" w:hAnsi="Times New Roman"/>
          <w:bCs/>
          <w:iCs w:val="0"/>
          <w:sz w:val="30"/>
        </w:rPr>
        <w:t>ị</w:t>
      </w:r>
      <w:r w:rsidR="00345A21">
        <w:rPr>
          <w:rFonts w:ascii="Times New Roman" w:hAnsi="Times New Roman"/>
          <w:bCs/>
          <w:iCs w:val="0"/>
          <w:sz w:val="30"/>
        </w:rPr>
        <w:t xml:space="preserve"> c</w:t>
      </w:r>
      <w:r w:rsidR="00345A21" w:rsidRPr="00345A21">
        <w:rPr>
          <w:rFonts w:ascii="Times New Roman" w:hAnsi="Times New Roman"/>
          <w:bCs/>
          <w:iCs w:val="0"/>
          <w:sz w:val="30"/>
        </w:rPr>
        <w:t>ác</w:t>
      </w:r>
      <w:r w:rsidR="00345A21">
        <w:rPr>
          <w:rFonts w:ascii="Times New Roman" w:hAnsi="Times New Roman"/>
          <w:bCs/>
          <w:iCs w:val="0"/>
          <w:sz w:val="30"/>
        </w:rPr>
        <w:t xml:space="preserve"> chi, </w:t>
      </w:r>
      <w:r w:rsidR="00345A21" w:rsidRPr="00345A21">
        <w:rPr>
          <w:rFonts w:ascii="Times New Roman" w:hAnsi="Times New Roman" w:hint="eastAsia"/>
          <w:bCs/>
          <w:iCs w:val="0"/>
          <w:sz w:val="30"/>
        </w:rPr>
        <w:t>đ</w:t>
      </w:r>
      <w:r w:rsidR="00345A21" w:rsidRPr="00345A21">
        <w:rPr>
          <w:rFonts w:ascii="Times New Roman" w:hAnsi="Times New Roman"/>
          <w:bCs/>
          <w:iCs w:val="0"/>
          <w:sz w:val="30"/>
        </w:rPr>
        <w:t>ảng</w:t>
      </w:r>
      <w:r w:rsidR="00345A21">
        <w:rPr>
          <w:rFonts w:ascii="Times New Roman" w:hAnsi="Times New Roman"/>
          <w:bCs/>
          <w:iCs w:val="0"/>
          <w:sz w:val="30"/>
        </w:rPr>
        <w:t xml:space="preserve"> b</w:t>
      </w:r>
      <w:r w:rsidR="00345A21" w:rsidRPr="00345A21">
        <w:rPr>
          <w:rFonts w:ascii="Times New Roman" w:hAnsi="Times New Roman"/>
          <w:bCs/>
          <w:iCs w:val="0"/>
          <w:sz w:val="30"/>
        </w:rPr>
        <w:t>ộ</w:t>
      </w:r>
      <w:r w:rsidR="00345A21">
        <w:rPr>
          <w:rFonts w:ascii="Times New Roman" w:hAnsi="Times New Roman"/>
          <w:bCs/>
          <w:iCs w:val="0"/>
          <w:sz w:val="30"/>
        </w:rPr>
        <w:t xml:space="preserve"> c</w:t>
      </w:r>
      <w:r w:rsidR="00345A21" w:rsidRPr="00345A21">
        <w:rPr>
          <w:rFonts w:ascii="Times New Roman" w:hAnsi="Times New Roman" w:hint="eastAsia"/>
          <w:bCs/>
          <w:iCs w:val="0"/>
          <w:sz w:val="30"/>
        </w:rPr>
        <w:t>ơ</w:t>
      </w:r>
      <w:r w:rsidR="00345A21">
        <w:rPr>
          <w:rFonts w:ascii="Times New Roman" w:hAnsi="Times New Roman"/>
          <w:bCs/>
          <w:iCs w:val="0"/>
          <w:sz w:val="30"/>
        </w:rPr>
        <w:t xml:space="preserve"> s</w:t>
      </w:r>
      <w:r w:rsidR="00345A21" w:rsidRPr="00345A21">
        <w:rPr>
          <w:rFonts w:ascii="Times New Roman" w:hAnsi="Times New Roman"/>
          <w:bCs/>
          <w:iCs w:val="0"/>
          <w:sz w:val="30"/>
        </w:rPr>
        <w:t>ở</w:t>
      </w:r>
      <w:r w:rsidR="00345A21">
        <w:rPr>
          <w:rFonts w:ascii="Times New Roman" w:hAnsi="Times New Roman"/>
          <w:bCs/>
          <w:iCs w:val="0"/>
          <w:sz w:val="30"/>
        </w:rPr>
        <w:t xml:space="preserve"> ti</w:t>
      </w:r>
      <w:r w:rsidR="00345A21" w:rsidRPr="00345A21">
        <w:rPr>
          <w:rFonts w:ascii="Times New Roman" w:hAnsi="Times New Roman"/>
          <w:bCs/>
          <w:iCs w:val="0"/>
          <w:sz w:val="30"/>
        </w:rPr>
        <w:t>ế</w:t>
      </w:r>
      <w:r w:rsidR="00345A21">
        <w:rPr>
          <w:rFonts w:ascii="Times New Roman" w:hAnsi="Times New Roman"/>
          <w:bCs/>
          <w:iCs w:val="0"/>
          <w:sz w:val="30"/>
        </w:rPr>
        <w:t>n h</w:t>
      </w:r>
      <w:r w:rsidR="00345A21" w:rsidRPr="00345A21">
        <w:rPr>
          <w:rFonts w:ascii="Times New Roman" w:hAnsi="Times New Roman"/>
          <w:bCs/>
          <w:iCs w:val="0"/>
          <w:sz w:val="30"/>
        </w:rPr>
        <w:t>ành</w:t>
      </w:r>
      <w:r w:rsidR="00345A21">
        <w:rPr>
          <w:rFonts w:ascii="Times New Roman" w:hAnsi="Times New Roman"/>
          <w:bCs/>
          <w:iCs w:val="0"/>
          <w:sz w:val="30"/>
        </w:rPr>
        <w:t xml:space="preserve"> </w:t>
      </w:r>
      <w:r w:rsidRPr="005F1D8C">
        <w:rPr>
          <w:rFonts w:ascii="Times New Roman" w:hAnsi="Times New Roman"/>
          <w:bCs/>
          <w:iCs w:val="0"/>
          <w:sz w:val="30"/>
        </w:rPr>
        <w:t>rà soát và triển khai thực hiện các</w:t>
      </w:r>
      <w:r w:rsidRPr="005F1D8C">
        <w:rPr>
          <w:rFonts w:ascii="Times New Roman" w:hAnsi="Times New Roman"/>
          <w:iCs w:val="0"/>
          <w:spacing w:val="-2"/>
          <w:sz w:val="30"/>
          <w:szCs w:val="28"/>
        </w:rPr>
        <w:t xml:space="preserve"> </w:t>
      </w:r>
      <w:r w:rsidRPr="005F1D8C">
        <w:rPr>
          <w:rFonts w:ascii="Times New Roman" w:hAnsi="Times New Roman"/>
          <w:bCs/>
          <w:sz w:val="30"/>
        </w:rPr>
        <w:t>văn bản chỉ đạo của Trung ương, Tỉnh ủy và của Đảng ủy Khối</w:t>
      </w:r>
      <w:r w:rsidR="00164DBB">
        <w:rPr>
          <w:rFonts w:ascii="Times New Roman" w:hAnsi="Times New Roman"/>
          <w:bCs/>
          <w:sz w:val="30"/>
        </w:rPr>
        <w:t xml:space="preserve"> trong</w:t>
      </w:r>
      <w:r w:rsidRPr="005F1D8C">
        <w:rPr>
          <w:rFonts w:ascii="Times New Roman" w:hAnsi="Times New Roman"/>
          <w:bCs/>
          <w:sz w:val="30"/>
        </w:rPr>
        <w:t xml:space="preserve"> </w:t>
      </w:r>
      <w:r w:rsidR="00A942A7" w:rsidRPr="005F1D8C">
        <w:rPr>
          <w:rFonts w:ascii="Times New Roman" w:hAnsi="Times New Roman"/>
          <w:bCs/>
          <w:sz w:val="30"/>
        </w:rPr>
        <w:t xml:space="preserve">6 tháng đầu </w:t>
      </w:r>
      <w:r w:rsidRPr="005F1D8C">
        <w:rPr>
          <w:rFonts w:ascii="Times New Roman" w:hAnsi="Times New Roman"/>
          <w:bCs/>
          <w:sz w:val="30"/>
        </w:rPr>
        <w:t>năm 202</w:t>
      </w:r>
      <w:r w:rsidR="00A942A7" w:rsidRPr="005F1D8C">
        <w:rPr>
          <w:rFonts w:ascii="Times New Roman" w:hAnsi="Times New Roman"/>
          <w:bCs/>
          <w:sz w:val="30"/>
        </w:rPr>
        <w:t>3</w:t>
      </w:r>
      <w:r w:rsidR="00345A21">
        <w:rPr>
          <w:rFonts w:ascii="Times New Roman" w:hAnsi="Times New Roman"/>
          <w:bCs/>
          <w:sz w:val="30"/>
        </w:rPr>
        <w:t>, th</w:t>
      </w:r>
      <w:r w:rsidR="00345A21" w:rsidRPr="00345A21">
        <w:rPr>
          <w:rFonts w:ascii="Times New Roman" w:hAnsi="Times New Roman"/>
          <w:bCs/>
          <w:sz w:val="30"/>
        </w:rPr>
        <w:t>ời</w:t>
      </w:r>
      <w:r w:rsidR="00345A21">
        <w:rPr>
          <w:rFonts w:ascii="Times New Roman" w:hAnsi="Times New Roman"/>
          <w:bCs/>
          <w:sz w:val="30"/>
        </w:rPr>
        <w:t xml:space="preserve"> gian r</w:t>
      </w:r>
      <w:r w:rsidR="00345A21" w:rsidRPr="00345A21">
        <w:rPr>
          <w:rFonts w:ascii="Times New Roman" w:hAnsi="Times New Roman"/>
          <w:bCs/>
          <w:sz w:val="30"/>
        </w:rPr>
        <w:t>à</w:t>
      </w:r>
      <w:r w:rsidR="00345A21">
        <w:rPr>
          <w:rFonts w:ascii="Times New Roman" w:hAnsi="Times New Roman"/>
          <w:bCs/>
          <w:sz w:val="30"/>
        </w:rPr>
        <w:t xml:space="preserve"> so</w:t>
      </w:r>
      <w:r w:rsidR="00345A21" w:rsidRPr="00345A21">
        <w:rPr>
          <w:rFonts w:ascii="Times New Roman" w:hAnsi="Times New Roman"/>
          <w:bCs/>
          <w:sz w:val="30"/>
        </w:rPr>
        <w:t>át</w:t>
      </w:r>
      <w:r w:rsidRPr="005F1D8C">
        <w:rPr>
          <w:rFonts w:ascii="Times New Roman" w:hAnsi="Times New Roman"/>
          <w:bCs/>
          <w:sz w:val="30"/>
        </w:rPr>
        <w:t xml:space="preserve"> hoàn thàn</w:t>
      </w:r>
      <w:r w:rsidR="004F4998" w:rsidRPr="005F1D8C">
        <w:rPr>
          <w:rFonts w:ascii="Times New Roman" w:hAnsi="Times New Roman"/>
          <w:bCs/>
          <w:sz w:val="30"/>
        </w:rPr>
        <w:t>h</w:t>
      </w:r>
      <w:r w:rsidRPr="005F1D8C">
        <w:rPr>
          <w:rFonts w:ascii="Times New Roman" w:hAnsi="Times New Roman"/>
          <w:bCs/>
          <w:sz w:val="30"/>
        </w:rPr>
        <w:t xml:space="preserve"> trước ngày </w:t>
      </w:r>
      <w:r w:rsidR="00B52BCE">
        <w:rPr>
          <w:rFonts w:ascii="Times New Roman" w:hAnsi="Times New Roman"/>
          <w:bCs/>
          <w:sz w:val="30"/>
        </w:rPr>
        <w:t>30</w:t>
      </w:r>
      <w:r w:rsidRPr="005F1D8C">
        <w:rPr>
          <w:rFonts w:ascii="Times New Roman" w:hAnsi="Times New Roman"/>
          <w:bCs/>
          <w:sz w:val="30"/>
        </w:rPr>
        <w:t>/</w:t>
      </w:r>
      <w:r w:rsidR="00A942A7" w:rsidRPr="005F1D8C">
        <w:rPr>
          <w:rFonts w:ascii="Times New Roman" w:hAnsi="Times New Roman"/>
          <w:bCs/>
          <w:sz w:val="30"/>
        </w:rPr>
        <w:t>7</w:t>
      </w:r>
      <w:r w:rsidRPr="005F1D8C">
        <w:rPr>
          <w:rFonts w:ascii="Times New Roman" w:hAnsi="Times New Roman"/>
          <w:bCs/>
          <w:sz w:val="30"/>
        </w:rPr>
        <w:t xml:space="preserve"> và báo cáo kết quả thực hiện về Đảng ủy Khối</w:t>
      </w:r>
      <w:r w:rsidR="004F4998" w:rsidRPr="005F1D8C">
        <w:rPr>
          <w:rFonts w:ascii="Times New Roman" w:hAnsi="Times New Roman"/>
          <w:bCs/>
          <w:sz w:val="30"/>
        </w:rPr>
        <w:t xml:space="preserve"> </w:t>
      </w:r>
      <w:r w:rsidR="004F4998" w:rsidRPr="005F1D8C">
        <w:rPr>
          <w:rFonts w:ascii="Times New Roman" w:hAnsi="Times New Roman"/>
          <w:bCs/>
          <w:i/>
          <w:sz w:val="30"/>
        </w:rPr>
        <w:t>(</w:t>
      </w:r>
      <w:r w:rsidR="002A4750" w:rsidRPr="005F1D8C">
        <w:rPr>
          <w:rFonts w:ascii="Times New Roman" w:hAnsi="Times New Roman"/>
          <w:bCs/>
          <w:i/>
          <w:sz w:val="30"/>
        </w:rPr>
        <w:t>Q</w:t>
      </w:r>
      <w:r w:rsidRPr="005F1D8C">
        <w:rPr>
          <w:rFonts w:ascii="Times New Roman" w:hAnsi="Times New Roman"/>
          <w:bCs/>
          <w:i/>
          <w:sz w:val="30"/>
        </w:rPr>
        <w:t>ua Ban Tuyên giáo)</w:t>
      </w:r>
      <w:r w:rsidR="00345A21">
        <w:rPr>
          <w:rFonts w:ascii="Times New Roman" w:hAnsi="Times New Roman"/>
          <w:bCs/>
          <w:sz w:val="30"/>
        </w:rPr>
        <w:t xml:space="preserve"> trước ngày 05/8/</w:t>
      </w:r>
      <w:r w:rsidRPr="005F1D8C">
        <w:rPr>
          <w:rFonts w:ascii="Times New Roman" w:hAnsi="Times New Roman"/>
          <w:bCs/>
          <w:sz w:val="30"/>
        </w:rPr>
        <w:t>/2023</w:t>
      </w:r>
      <w:r w:rsidR="004F4998" w:rsidRPr="005F1D8C">
        <w:rPr>
          <w:rFonts w:ascii="Times New Roman" w:hAnsi="Times New Roman"/>
          <w:bCs/>
          <w:sz w:val="30"/>
        </w:rPr>
        <w:t>.</w:t>
      </w:r>
      <w:r w:rsidRPr="005F1D8C">
        <w:rPr>
          <w:rFonts w:ascii="Times New Roman" w:hAnsi="Times New Roman"/>
          <w:bCs/>
          <w:sz w:val="30"/>
        </w:rPr>
        <w:t xml:space="preserve"> </w:t>
      </w:r>
      <w:r w:rsidR="00082E38" w:rsidRPr="005F1D8C">
        <w:rPr>
          <w:rFonts w:ascii="Times New Roman" w:hAnsi="Times New Roman"/>
          <w:bCs/>
          <w:sz w:val="30"/>
        </w:rPr>
        <w:t xml:space="preserve"> </w:t>
      </w:r>
      <w:r w:rsidR="00082E38" w:rsidRPr="005F1D8C">
        <w:rPr>
          <w:rFonts w:ascii="Times New Roman" w:hAnsi="Times New Roman"/>
          <w:bCs/>
          <w:sz w:val="30"/>
        </w:rPr>
        <w:tab/>
      </w:r>
    </w:p>
    <w:tbl>
      <w:tblPr>
        <w:tblW w:w="0" w:type="auto"/>
        <w:tblInd w:w="108" w:type="dxa"/>
        <w:tblLook w:val="01E0" w:firstRow="1" w:lastRow="1" w:firstColumn="1" w:lastColumn="1" w:noHBand="0" w:noVBand="0"/>
      </w:tblPr>
      <w:tblGrid>
        <w:gridCol w:w="4621"/>
        <w:gridCol w:w="4729"/>
      </w:tblGrid>
      <w:tr w:rsidR="00082E38" w:rsidRPr="005F1D8C" w14:paraId="2E154144" w14:textId="77777777" w:rsidTr="00E353DD">
        <w:tc>
          <w:tcPr>
            <w:tcW w:w="4621" w:type="dxa"/>
            <w:shd w:val="clear" w:color="auto" w:fill="auto"/>
          </w:tcPr>
          <w:p w14:paraId="38EF20C0" w14:textId="77777777" w:rsidR="00082E38" w:rsidRPr="005F1D8C" w:rsidRDefault="00082E38" w:rsidP="00E353DD">
            <w:pPr>
              <w:spacing w:line="340" w:lineRule="atLeast"/>
              <w:rPr>
                <w:rFonts w:ascii="Times New Roman" w:hAnsi="Times New Roman"/>
              </w:rPr>
            </w:pPr>
            <w:r w:rsidRPr="005F1D8C">
              <w:rPr>
                <w:rFonts w:ascii="Times New Roman" w:hAnsi="Times New Roman"/>
                <w:u w:val="single"/>
              </w:rPr>
              <w:t>Nơi nhận</w:t>
            </w:r>
            <w:r w:rsidRPr="005F1D8C">
              <w:rPr>
                <w:rFonts w:ascii="Times New Roman" w:hAnsi="Times New Roman"/>
              </w:rPr>
              <w:t xml:space="preserve">:                                                                  </w:t>
            </w:r>
          </w:p>
          <w:p w14:paraId="48C84535" w14:textId="77777777" w:rsidR="00082E38" w:rsidRPr="005F1D8C" w:rsidRDefault="00082E38" w:rsidP="00E353DD">
            <w:pPr>
              <w:spacing w:line="240" w:lineRule="atLeast"/>
              <w:rPr>
                <w:rFonts w:ascii="Times New Roman" w:hAnsi="Times New Roman"/>
                <w:sz w:val="24"/>
              </w:rPr>
            </w:pPr>
            <w:r w:rsidRPr="005F1D8C">
              <w:rPr>
                <w:rFonts w:ascii="Times New Roman" w:hAnsi="Times New Roman"/>
                <w:sz w:val="24"/>
              </w:rPr>
              <w:t>- Như kính gửi,</w:t>
            </w:r>
          </w:p>
          <w:p w14:paraId="4613EBD4" w14:textId="1CDF3056" w:rsidR="00082E38" w:rsidRPr="005F1D8C" w:rsidRDefault="00082E38" w:rsidP="00E353DD">
            <w:pPr>
              <w:spacing w:line="240" w:lineRule="atLeast"/>
              <w:rPr>
                <w:rFonts w:ascii="Times New Roman" w:hAnsi="Times New Roman"/>
                <w:sz w:val="24"/>
              </w:rPr>
            </w:pPr>
            <w:r w:rsidRPr="005F1D8C">
              <w:rPr>
                <w:rFonts w:ascii="Times New Roman" w:hAnsi="Times New Roman"/>
                <w:sz w:val="24"/>
              </w:rPr>
              <w:t xml:space="preserve">- BTV Đảng ủy </w:t>
            </w:r>
            <w:r w:rsidR="003D5070" w:rsidRPr="005F1D8C">
              <w:rPr>
                <w:rFonts w:ascii="Times New Roman" w:hAnsi="Times New Roman"/>
                <w:sz w:val="24"/>
              </w:rPr>
              <w:t>K</w:t>
            </w:r>
            <w:r w:rsidRPr="005F1D8C">
              <w:rPr>
                <w:rFonts w:ascii="Times New Roman" w:hAnsi="Times New Roman"/>
                <w:sz w:val="24"/>
              </w:rPr>
              <w:t>hối,</w:t>
            </w:r>
          </w:p>
          <w:p w14:paraId="054AFB3C" w14:textId="3158657A" w:rsidR="00082E38" w:rsidRPr="005F1D8C" w:rsidRDefault="00082E38" w:rsidP="00E353DD">
            <w:pPr>
              <w:spacing w:line="240" w:lineRule="atLeast"/>
              <w:rPr>
                <w:rFonts w:ascii="Times New Roman" w:hAnsi="Times New Roman"/>
                <w:sz w:val="24"/>
              </w:rPr>
            </w:pPr>
            <w:r w:rsidRPr="005F1D8C">
              <w:rPr>
                <w:rFonts w:ascii="Times New Roman" w:hAnsi="Times New Roman"/>
                <w:sz w:val="24"/>
              </w:rPr>
              <w:t>- BB</w:t>
            </w:r>
            <w:r w:rsidR="003D5070" w:rsidRPr="005F1D8C">
              <w:rPr>
                <w:rFonts w:ascii="Times New Roman" w:hAnsi="Times New Roman"/>
                <w:sz w:val="24"/>
              </w:rPr>
              <w:t>T Website Đảng ủy K</w:t>
            </w:r>
            <w:r w:rsidRPr="005F1D8C">
              <w:rPr>
                <w:rFonts w:ascii="Times New Roman" w:hAnsi="Times New Roman"/>
                <w:sz w:val="24"/>
              </w:rPr>
              <w:t>hối,</w:t>
            </w:r>
          </w:p>
          <w:p w14:paraId="2894F0C2" w14:textId="68D401C8" w:rsidR="00082E38" w:rsidRPr="005F1D8C" w:rsidRDefault="00082E38" w:rsidP="00A942A7">
            <w:pPr>
              <w:spacing w:line="240" w:lineRule="atLeast"/>
              <w:rPr>
                <w:rFonts w:ascii="Times New Roman" w:hAnsi="Times New Roman"/>
              </w:rPr>
            </w:pPr>
            <w:r w:rsidRPr="005F1D8C">
              <w:rPr>
                <w:rFonts w:ascii="Times New Roman" w:hAnsi="Times New Roman"/>
                <w:sz w:val="24"/>
              </w:rPr>
              <w:t xml:space="preserve">- Lưu </w:t>
            </w:r>
            <w:r w:rsidR="00A942A7" w:rsidRPr="005F1D8C">
              <w:rPr>
                <w:rFonts w:ascii="Times New Roman" w:hAnsi="Times New Roman"/>
                <w:sz w:val="24"/>
              </w:rPr>
              <w:t>Văn phòng</w:t>
            </w:r>
            <w:r w:rsidR="00B36AC8" w:rsidRPr="005F1D8C">
              <w:rPr>
                <w:rFonts w:ascii="Times New Roman" w:hAnsi="Times New Roman"/>
                <w:sz w:val="24"/>
              </w:rPr>
              <w:t xml:space="preserve"> </w:t>
            </w:r>
            <w:r w:rsidRPr="005F1D8C">
              <w:rPr>
                <w:rFonts w:ascii="Times New Roman" w:hAnsi="Times New Roman"/>
                <w:sz w:val="24"/>
              </w:rPr>
              <w:t>ĐUK.</w:t>
            </w:r>
            <w:r w:rsidRPr="005F1D8C">
              <w:rPr>
                <w:rFonts w:ascii="Times New Roman" w:hAnsi="Times New Roman"/>
              </w:rPr>
              <w:t xml:space="preserve">                           </w:t>
            </w:r>
          </w:p>
        </w:tc>
        <w:tc>
          <w:tcPr>
            <w:tcW w:w="4729" w:type="dxa"/>
            <w:shd w:val="clear" w:color="auto" w:fill="auto"/>
          </w:tcPr>
          <w:p w14:paraId="74E512A6" w14:textId="785F70A6" w:rsidR="00082E38" w:rsidRPr="005F1D8C" w:rsidRDefault="001E4C18" w:rsidP="00E353DD">
            <w:pPr>
              <w:spacing w:line="340" w:lineRule="atLeast"/>
              <w:jc w:val="center"/>
              <w:rPr>
                <w:rFonts w:ascii="Times New Roman" w:hAnsi="Times New Roman"/>
                <w:b/>
              </w:rPr>
            </w:pPr>
            <w:r w:rsidRPr="005F1D8C">
              <w:rPr>
                <w:rFonts w:ascii="Times New Roman" w:hAnsi="Times New Roman"/>
                <w:b/>
              </w:rPr>
              <w:t>T/M BAN THƯỜNG VỤ</w:t>
            </w:r>
          </w:p>
          <w:p w14:paraId="00717AEF" w14:textId="7899456A" w:rsidR="001E4C18" w:rsidRPr="005F1D8C" w:rsidRDefault="001E4C18" w:rsidP="00E353DD">
            <w:pPr>
              <w:spacing w:line="340" w:lineRule="atLeast"/>
              <w:jc w:val="center"/>
              <w:rPr>
                <w:rFonts w:ascii="Times New Roman" w:hAnsi="Times New Roman"/>
                <w:bCs/>
              </w:rPr>
            </w:pPr>
            <w:r w:rsidRPr="005F1D8C">
              <w:rPr>
                <w:rFonts w:ascii="Times New Roman" w:hAnsi="Times New Roman"/>
                <w:bCs/>
              </w:rPr>
              <w:t>PHÓ BÍ THƯ</w:t>
            </w:r>
          </w:p>
          <w:p w14:paraId="130951C9" w14:textId="77777777" w:rsidR="00082E38" w:rsidRPr="005F1D8C" w:rsidRDefault="00082E38" w:rsidP="00E353DD">
            <w:pPr>
              <w:spacing w:line="340" w:lineRule="atLeast"/>
              <w:jc w:val="center"/>
              <w:rPr>
                <w:rFonts w:ascii="Times New Roman" w:hAnsi="Times New Roman"/>
                <w:sz w:val="40"/>
              </w:rPr>
            </w:pPr>
          </w:p>
          <w:p w14:paraId="161786E6" w14:textId="1A9765C5" w:rsidR="00082E38" w:rsidRPr="005F1D8C" w:rsidRDefault="00082E38" w:rsidP="00E353DD">
            <w:pPr>
              <w:spacing w:line="340" w:lineRule="atLeast"/>
              <w:jc w:val="center"/>
              <w:rPr>
                <w:rFonts w:ascii="Times New Roman" w:hAnsi="Times New Roman"/>
                <w:sz w:val="36"/>
              </w:rPr>
            </w:pPr>
          </w:p>
          <w:p w14:paraId="3D28034B" w14:textId="4F2CBD92" w:rsidR="00A942A7" w:rsidRPr="008472C0" w:rsidRDefault="008472C0" w:rsidP="00E353DD">
            <w:pPr>
              <w:spacing w:line="340" w:lineRule="atLeast"/>
              <w:jc w:val="center"/>
              <w:rPr>
                <w:rFonts w:ascii="Times New Roman" w:hAnsi="Times New Roman"/>
                <w:sz w:val="24"/>
              </w:rPr>
            </w:pPr>
            <w:r>
              <w:rPr>
                <w:rFonts w:ascii="Times New Roman" w:hAnsi="Times New Roman"/>
                <w:sz w:val="24"/>
              </w:rPr>
              <w:t>(Đã ký)</w:t>
            </w:r>
          </w:p>
          <w:p w14:paraId="5F6CAC39" w14:textId="77777777" w:rsidR="00A942A7" w:rsidRPr="005F1D8C" w:rsidRDefault="00A942A7" w:rsidP="00E353DD">
            <w:pPr>
              <w:spacing w:line="340" w:lineRule="atLeast"/>
              <w:jc w:val="center"/>
              <w:rPr>
                <w:rFonts w:ascii="Times New Roman" w:hAnsi="Times New Roman"/>
                <w:sz w:val="36"/>
              </w:rPr>
            </w:pPr>
          </w:p>
          <w:p w14:paraId="1F9EE71F" w14:textId="121287E3" w:rsidR="00082E38" w:rsidRPr="005F1D8C" w:rsidRDefault="001E4C18" w:rsidP="00E353DD">
            <w:pPr>
              <w:spacing w:line="340" w:lineRule="atLeast"/>
              <w:jc w:val="center"/>
              <w:rPr>
                <w:rFonts w:ascii="Times New Roman" w:hAnsi="Times New Roman"/>
                <w:b/>
                <w:bCs/>
                <w:sz w:val="30"/>
                <w:szCs w:val="30"/>
              </w:rPr>
            </w:pPr>
            <w:r w:rsidRPr="005F1D8C">
              <w:rPr>
                <w:rFonts w:ascii="Times New Roman" w:hAnsi="Times New Roman"/>
                <w:b/>
                <w:bCs/>
                <w:sz w:val="30"/>
                <w:szCs w:val="30"/>
              </w:rPr>
              <w:t>Cao Xuân Chiểu</w:t>
            </w:r>
          </w:p>
        </w:tc>
      </w:tr>
    </w:tbl>
    <w:p w14:paraId="00759F9B" w14:textId="77777777" w:rsidR="00082E38" w:rsidRPr="005F1D8C" w:rsidRDefault="00082E38" w:rsidP="00082E38">
      <w:pPr>
        <w:rPr>
          <w:rFonts w:ascii="Times New Roman" w:hAnsi="Times New Roman"/>
        </w:rPr>
      </w:pPr>
    </w:p>
    <w:p w14:paraId="484E24E0" w14:textId="25737F02" w:rsidR="00862373" w:rsidRPr="005F1D8C" w:rsidRDefault="00862373">
      <w:pPr>
        <w:rPr>
          <w:rFonts w:ascii="Times New Roman" w:hAnsi="Times New Roman"/>
        </w:rPr>
        <w:sectPr w:rsidR="00862373" w:rsidRPr="005F1D8C" w:rsidSect="00033C91">
          <w:footerReference w:type="even" r:id="rId8"/>
          <w:footerReference w:type="default" r:id="rId9"/>
          <w:pgSz w:w="11907" w:h="16840" w:code="9"/>
          <w:pgMar w:top="964" w:right="851" w:bottom="794" w:left="1588" w:header="720" w:footer="720" w:gutter="0"/>
          <w:cols w:space="720"/>
          <w:titlePg/>
          <w:docGrid w:linePitch="360"/>
        </w:sectPr>
      </w:pPr>
    </w:p>
    <w:tbl>
      <w:tblPr>
        <w:tblW w:w="14427" w:type="dxa"/>
        <w:tblInd w:w="1134" w:type="dxa"/>
        <w:tblLook w:val="01E0" w:firstRow="1" w:lastRow="1" w:firstColumn="1" w:lastColumn="1" w:noHBand="0" w:noVBand="0"/>
      </w:tblPr>
      <w:tblGrid>
        <w:gridCol w:w="4820"/>
        <w:gridCol w:w="9607"/>
      </w:tblGrid>
      <w:tr w:rsidR="008B4921" w:rsidRPr="005F1D8C" w14:paraId="0677A242" w14:textId="77777777" w:rsidTr="00101E54">
        <w:tc>
          <w:tcPr>
            <w:tcW w:w="4820" w:type="dxa"/>
          </w:tcPr>
          <w:p w14:paraId="78E96DC1" w14:textId="77777777" w:rsidR="00505E6F" w:rsidRPr="005F1D8C" w:rsidRDefault="00505E6F" w:rsidP="00101E54">
            <w:pPr>
              <w:jc w:val="center"/>
              <w:rPr>
                <w:rFonts w:ascii="Times New Roman" w:hAnsi="Times New Roman"/>
              </w:rPr>
            </w:pPr>
            <w:r w:rsidRPr="005F1D8C">
              <w:rPr>
                <w:rFonts w:ascii="Times New Roman" w:hAnsi="Times New Roman"/>
              </w:rPr>
              <w:lastRenderedPageBreak/>
              <w:t>ĐẢNG BỘ TỈNH YÊN BÁI</w:t>
            </w:r>
          </w:p>
          <w:p w14:paraId="2E2487CA" w14:textId="77777777" w:rsidR="00505E6F" w:rsidRPr="005F1D8C" w:rsidRDefault="00505E6F" w:rsidP="00101E54">
            <w:pPr>
              <w:jc w:val="center"/>
              <w:rPr>
                <w:rFonts w:ascii="Times New Roman" w:hAnsi="Times New Roman"/>
                <w:b/>
              </w:rPr>
            </w:pPr>
            <w:r w:rsidRPr="005F1D8C">
              <w:rPr>
                <w:rFonts w:ascii="Times New Roman" w:hAnsi="Times New Roman"/>
                <w:b/>
              </w:rPr>
              <w:t>ĐẢNG UỶ KHỐI CƠ QUAN VÀ</w:t>
            </w:r>
          </w:p>
          <w:p w14:paraId="4A7A21D4" w14:textId="77777777" w:rsidR="00505E6F" w:rsidRPr="005F1D8C" w:rsidRDefault="00505E6F" w:rsidP="00101E54">
            <w:pPr>
              <w:jc w:val="center"/>
              <w:rPr>
                <w:rFonts w:ascii="Times New Roman" w:hAnsi="Times New Roman"/>
                <w:b/>
              </w:rPr>
            </w:pPr>
            <w:r w:rsidRPr="005F1D8C">
              <w:rPr>
                <w:rFonts w:ascii="Times New Roman" w:hAnsi="Times New Roman"/>
                <w:b/>
              </w:rPr>
              <w:t>DOANH NGHIỆP TỈNH</w:t>
            </w:r>
          </w:p>
          <w:p w14:paraId="4A70ACDD" w14:textId="77777777" w:rsidR="00505E6F" w:rsidRPr="005F1D8C" w:rsidRDefault="00505E6F" w:rsidP="00101E54">
            <w:pPr>
              <w:jc w:val="center"/>
              <w:rPr>
                <w:rFonts w:ascii="Times New Roman" w:hAnsi="Times New Roman"/>
                <w:b/>
              </w:rPr>
            </w:pPr>
            <w:r w:rsidRPr="005F1D8C">
              <w:rPr>
                <w:rFonts w:ascii="Times New Roman" w:hAnsi="Times New Roman"/>
                <w:b/>
              </w:rPr>
              <w:t>*</w:t>
            </w:r>
          </w:p>
        </w:tc>
        <w:tc>
          <w:tcPr>
            <w:tcW w:w="9607" w:type="dxa"/>
          </w:tcPr>
          <w:p w14:paraId="5FA474DF" w14:textId="77777777" w:rsidR="00505E6F" w:rsidRPr="005F1D8C" w:rsidRDefault="00505E6F" w:rsidP="00101E54">
            <w:pPr>
              <w:jc w:val="right"/>
              <w:rPr>
                <w:rFonts w:ascii="Times New Roman" w:hAnsi="Times New Roman"/>
                <w:b/>
                <w:u w:val="single"/>
              </w:rPr>
            </w:pPr>
            <w:r w:rsidRPr="005F1D8C">
              <w:rPr>
                <w:rFonts w:ascii="Times New Roman" w:hAnsi="Times New Roman"/>
                <w:b/>
              </w:rPr>
              <w:t xml:space="preserve">   </w:t>
            </w:r>
            <w:r w:rsidRPr="005F1D8C">
              <w:rPr>
                <w:rFonts w:ascii="Times New Roman" w:hAnsi="Times New Roman"/>
                <w:b/>
                <w:u w:val="single"/>
              </w:rPr>
              <w:t>ĐẢNG CỘNG SẢN VIỆT NAM</w:t>
            </w:r>
          </w:p>
          <w:p w14:paraId="43248001" w14:textId="77777777" w:rsidR="00505E6F" w:rsidRPr="005F1D8C" w:rsidRDefault="00505E6F" w:rsidP="00101E54">
            <w:pPr>
              <w:jc w:val="right"/>
              <w:rPr>
                <w:rFonts w:ascii="Times New Roman" w:hAnsi="Times New Roman"/>
                <w:szCs w:val="16"/>
              </w:rPr>
            </w:pPr>
          </w:p>
          <w:p w14:paraId="6A4F7CE7" w14:textId="7AB41110" w:rsidR="00505E6F" w:rsidRPr="005F1D8C" w:rsidRDefault="00505E6F" w:rsidP="008472C0">
            <w:pPr>
              <w:jc w:val="right"/>
              <w:rPr>
                <w:rFonts w:ascii="Times New Roman" w:hAnsi="Times New Roman"/>
                <w:i/>
              </w:rPr>
            </w:pPr>
            <w:r w:rsidRPr="005F1D8C">
              <w:rPr>
                <w:rFonts w:ascii="Times New Roman" w:hAnsi="Times New Roman"/>
                <w:i/>
              </w:rPr>
              <w:t xml:space="preserve">Yên Bái, ngày </w:t>
            </w:r>
            <w:r w:rsidR="008472C0">
              <w:rPr>
                <w:rFonts w:ascii="Times New Roman" w:hAnsi="Times New Roman"/>
                <w:i/>
              </w:rPr>
              <w:t>14</w:t>
            </w:r>
            <w:r w:rsidRPr="005F1D8C">
              <w:rPr>
                <w:rFonts w:ascii="Times New Roman" w:hAnsi="Times New Roman"/>
                <w:i/>
              </w:rPr>
              <w:t xml:space="preserve"> tháng </w:t>
            </w:r>
            <w:r w:rsidR="008472C0">
              <w:rPr>
                <w:rFonts w:ascii="Times New Roman" w:hAnsi="Times New Roman"/>
                <w:i/>
              </w:rPr>
              <w:t>7</w:t>
            </w:r>
            <w:bookmarkStart w:id="1" w:name="_GoBack"/>
            <w:bookmarkEnd w:id="1"/>
            <w:r w:rsidRPr="005F1D8C">
              <w:rPr>
                <w:rFonts w:ascii="Times New Roman" w:hAnsi="Times New Roman"/>
                <w:i/>
              </w:rPr>
              <w:t xml:space="preserve"> năm 2023</w:t>
            </w:r>
          </w:p>
        </w:tc>
      </w:tr>
    </w:tbl>
    <w:p w14:paraId="0FA193B3" w14:textId="77777777" w:rsidR="00505E6F" w:rsidRPr="005F1D8C" w:rsidRDefault="00505E6F" w:rsidP="00505E6F">
      <w:pPr>
        <w:spacing w:line="360" w:lineRule="exact"/>
        <w:jc w:val="center"/>
        <w:rPr>
          <w:rFonts w:ascii="Times New Roman" w:hAnsi="Times New Roman"/>
          <w:b/>
          <w:sz w:val="32"/>
          <w:szCs w:val="32"/>
          <w:lang w:val="nl-NL"/>
        </w:rPr>
      </w:pPr>
      <w:r w:rsidRPr="005F1D8C">
        <w:rPr>
          <w:rFonts w:ascii="Times New Roman" w:hAnsi="Times New Roman"/>
          <w:b/>
          <w:sz w:val="32"/>
          <w:szCs w:val="32"/>
          <w:lang w:val="nl-NL"/>
        </w:rPr>
        <w:t xml:space="preserve">THỐNG KÊ </w:t>
      </w:r>
    </w:p>
    <w:p w14:paraId="44ABE0EA" w14:textId="77777777" w:rsidR="00505E6F" w:rsidRPr="005F1D8C" w:rsidRDefault="00505E6F" w:rsidP="00505E6F">
      <w:pPr>
        <w:spacing w:line="360" w:lineRule="exact"/>
        <w:jc w:val="center"/>
        <w:rPr>
          <w:rFonts w:ascii="Times New Roman" w:hAnsi="Times New Roman"/>
          <w:b/>
          <w:sz w:val="30"/>
          <w:szCs w:val="16"/>
          <w:lang w:val="nl-NL"/>
        </w:rPr>
      </w:pPr>
      <w:r w:rsidRPr="005F1D8C">
        <w:rPr>
          <w:rFonts w:ascii="Times New Roman" w:hAnsi="Times New Roman"/>
          <w:b/>
          <w:sz w:val="30"/>
          <w:szCs w:val="16"/>
          <w:lang w:val="nl-NL"/>
        </w:rPr>
        <w:tab/>
        <w:t xml:space="preserve">Các nghị quyết, chỉ thị, quy định, đề án... của Trung ương, của Tỉnh ủy và Đảng ủy Khối yêu cầu </w:t>
      </w:r>
    </w:p>
    <w:p w14:paraId="10E05544" w14:textId="55CE09D0" w:rsidR="00505E6F" w:rsidRPr="005F1D8C" w:rsidRDefault="00505E6F" w:rsidP="00505E6F">
      <w:pPr>
        <w:spacing w:line="360" w:lineRule="exact"/>
        <w:jc w:val="center"/>
        <w:rPr>
          <w:rFonts w:ascii="Times New Roman" w:hAnsi="Times New Roman"/>
          <w:b/>
          <w:sz w:val="30"/>
          <w:szCs w:val="16"/>
          <w:lang w:val="nl-NL"/>
        </w:rPr>
      </w:pPr>
      <w:r w:rsidRPr="005F1D8C">
        <w:rPr>
          <w:rFonts w:ascii="Times New Roman" w:hAnsi="Times New Roman"/>
          <w:b/>
          <w:sz w:val="30"/>
          <w:szCs w:val="16"/>
          <w:lang w:val="nl-NL"/>
        </w:rPr>
        <w:t>phổ biến, quán triệ</w:t>
      </w:r>
      <w:r w:rsidR="0042561A" w:rsidRPr="005F1D8C">
        <w:rPr>
          <w:rFonts w:ascii="Times New Roman" w:hAnsi="Times New Roman"/>
          <w:b/>
          <w:sz w:val="30"/>
          <w:szCs w:val="16"/>
          <w:lang w:val="nl-NL"/>
        </w:rPr>
        <w:t>t, triển khai thực hiện trong 6 tháng đầu năm 2023</w:t>
      </w:r>
    </w:p>
    <w:p w14:paraId="0933C688" w14:textId="77777777" w:rsidR="00505E6F" w:rsidRPr="005F1D8C" w:rsidRDefault="00505E6F" w:rsidP="00505E6F">
      <w:pPr>
        <w:spacing w:line="360" w:lineRule="exact"/>
        <w:jc w:val="center"/>
        <w:rPr>
          <w:rFonts w:ascii="Times New Roman" w:hAnsi="Times New Roman"/>
          <w:b/>
          <w:sz w:val="30"/>
          <w:szCs w:val="16"/>
          <w:lang w:val="nl-NL"/>
        </w:rPr>
      </w:pPr>
    </w:p>
    <w:tbl>
      <w:tblPr>
        <w:tblStyle w:val="TableGrid"/>
        <w:tblW w:w="15875" w:type="dxa"/>
        <w:tblInd w:w="137" w:type="dxa"/>
        <w:tblLayout w:type="fixed"/>
        <w:tblLook w:val="01E0" w:firstRow="1" w:lastRow="1" w:firstColumn="1" w:lastColumn="1" w:noHBand="0" w:noVBand="0"/>
      </w:tblPr>
      <w:tblGrid>
        <w:gridCol w:w="709"/>
        <w:gridCol w:w="5670"/>
        <w:gridCol w:w="1984"/>
        <w:gridCol w:w="1984"/>
        <w:gridCol w:w="2126"/>
        <w:gridCol w:w="1701"/>
        <w:gridCol w:w="1701"/>
      </w:tblGrid>
      <w:tr w:rsidR="008B4921" w:rsidRPr="005F1D8C" w14:paraId="3B7EBEB7" w14:textId="77777777" w:rsidTr="004438F8">
        <w:tc>
          <w:tcPr>
            <w:tcW w:w="709" w:type="dxa"/>
            <w:vAlign w:val="center"/>
          </w:tcPr>
          <w:p w14:paraId="2254050F" w14:textId="7CF9E086" w:rsidR="00DF6F95" w:rsidRPr="005F1D8C" w:rsidRDefault="00DF6F95" w:rsidP="00DF6F95">
            <w:pPr>
              <w:spacing w:before="120" w:after="120"/>
              <w:jc w:val="center"/>
              <w:rPr>
                <w:rFonts w:ascii="Times New Roman" w:hAnsi="Times New Roman"/>
                <w:b/>
                <w:sz w:val="30"/>
                <w:szCs w:val="30"/>
              </w:rPr>
            </w:pPr>
            <w:r w:rsidRPr="005F1D8C">
              <w:rPr>
                <w:rFonts w:ascii="Times New Roman" w:hAnsi="Times New Roman"/>
                <w:b/>
                <w:sz w:val="30"/>
                <w:szCs w:val="30"/>
              </w:rPr>
              <w:t>TT</w:t>
            </w:r>
          </w:p>
        </w:tc>
        <w:tc>
          <w:tcPr>
            <w:tcW w:w="5670" w:type="dxa"/>
            <w:vAlign w:val="center"/>
          </w:tcPr>
          <w:p w14:paraId="0C52C607" w14:textId="7F10EEBC" w:rsidR="00DF6F95" w:rsidRPr="005F1D8C" w:rsidRDefault="00DF6F95" w:rsidP="00DF6F95">
            <w:pPr>
              <w:spacing w:before="120" w:after="120"/>
              <w:jc w:val="center"/>
              <w:rPr>
                <w:rFonts w:ascii="Times New Roman" w:hAnsi="Times New Roman"/>
                <w:b/>
                <w:sz w:val="30"/>
                <w:szCs w:val="30"/>
              </w:rPr>
            </w:pPr>
            <w:r w:rsidRPr="005F1D8C">
              <w:rPr>
                <w:rFonts w:ascii="Times New Roman" w:hAnsi="Times New Roman"/>
                <w:b/>
                <w:sz w:val="30"/>
                <w:szCs w:val="30"/>
              </w:rPr>
              <w:t>Tên văn bản</w:t>
            </w:r>
          </w:p>
        </w:tc>
        <w:tc>
          <w:tcPr>
            <w:tcW w:w="1984" w:type="dxa"/>
            <w:vAlign w:val="center"/>
          </w:tcPr>
          <w:p w14:paraId="5E83A926" w14:textId="6015C8A0" w:rsidR="00DF6F95" w:rsidRPr="005F1D8C" w:rsidRDefault="00DF6F95" w:rsidP="00DF6F95">
            <w:pPr>
              <w:spacing w:before="120" w:after="120"/>
              <w:jc w:val="center"/>
              <w:rPr>
                <w:rFonts w:ascii="Times New Roman" w:hAnsi="Times New Roman"/>
                <w:b/>
                <w:sz w:val="30"/>
                <w:szCs w:val="30"/>
              </w:rPr>
            </w:pPr>
            <w:r w:rsidRPr="005F1D8C">
              <w:rPr>
                <w:rFonts w:ascii="Times New Roman" w:hAnsi="Times New Roman"/>
                <w:b/>
                <w:sz w:val="30"/>
                <w:szCs w:val="30"/>
              </w:rPr>
              <w:t>Văn bản của Tỉnh ủy</w:t>
            </w:r>
          </w:p>
        </w:tc>
        <w:tc>
          <w:tcPr>
            <w:tcW w:w="1984" w:type="dxa"/>
            <w:vAlign w:val="center"/>
          </w:tcPr>
          <w:p w14:paraId="7BFCEFE4" w14:textId="31D0C8EA" w:rsidR="00DF6F95" w:rsidRPr="005F1D8C" w:rsidRDefault="00DF6F95" w:rsidP="00DF6F95">
            <w:pPr>
              <w:spacing w:before="120" w:after="120"/>
              <w:jc w:val="center"/>
              <w:rPr>
                <w:rFonts w:ascii="Times New Roman" w:hAnsi="Times New Roman"/>
                <w:b/>
                <w:sz w:val="30"/>
                <w:szCs w:val="30"/>
              </w:rPr>
            </w:pPr>
            <w:r w:rsidRPr="005F1D8C">
              <w:rPr>
                <w:rFonts w:ascii="Times New Roman" w:hAnsi="Times New Roman"/>
                <w:b/>
                <w:sz w:val="30"/>
                <w:szCs w:val="30"/>
              </w:rPr>
              <w:t>Hội nghị quán triệt</w:t>
            </w:r>
          </w:p>
        </w:tc>
        <w:tc>
          <w:tcPr>
            <w:tcW w:w="2126" w:type="dxa"/>
          </w:tcPr>
          <w:p w14:paraId="318BFCE8" w14:textId="0E73BCB3" w:rsidR="00DF6F95" w:rsidRPr="005F1D8C" w:rsidRDefault="00DF6F95" w:rsidP="00DF6F95">
            <w:pPr>
              <w:spacing w:before="120" w:after="120"/>
              <w:jc w:val="center"/>
              <w:rPr>
                <w:rFonts w:ascii="Times New Roman" w:hAnsi="Times New Roman"/>
                <w:b/>
                <w:sz w:val="30"/>
                <w:szCs w:val="30"/>
              </w:rPr>
            </w:pPr>
            <w:r w:rsidRPr="005F1D8C">
              <w:rPr>
                <w:rFonts w:ascii="Times New Roman" w:hAnsi="Times New Roman"/>
                <w:b/>
                <w:sz w:val="30"/>
                <w:szCs w:val="30"/>
              </w:rPr>
              <w:t>Văn bản thực hiện của ĐUK</w:t>
            </w:r>
          </w:p>
        </w:tc>
        <w:tc>
          <w:tcPr>
            <w:tcW w:w="1701" w:type="dxa"/>
          </w:tcPr>
          <w:p w14:paraId="62722C84" w14:textId="676055A2" w:rsidR="00DF6F95" w:rsidRPr="005F1D8C" w:rsidRDefault="00DF6F95" w:rsidP="00DF6F95">
            <w:pPr>
              <w:spacing w:before="120" w:after="120"/>
              <w:jc w:val="center"/>
              <w:rPr>
                <w:rFonts w:ascii="Times New Roman" w:hAnsi="Times New Roman"/>
                <w:b/>
                <w:sz w:val="30"/>
                <w:szCs w:val="30"/>
              </w:rPr>
            </w:pPr>
            <w:r w:rsidRPr="005F1D8C">
              <w:rPr>
                <w:rFonts w:ascii="Times New Roman" w:hAnsi="Times New Roman"/>
                <w:b/>
                <w:sz w:val="30"/>
                <w:szCs w:val="30"/>
              </w:rPr>
              <w:t>Đơn vị tham mưu</w:t>
            </w:r>
          </w:p>
        </w:tc>
        <w:tc>
          <w:tcPr>
            <w:tcW w:w="1701" w:type="dxa"/>
            <w:vAlign w:val="center"/>
          </w:tcPr>
          <w:p w14:paraId="5122B4CB" w14:textId="327C4A4C" w:rsidR="00DF6F95" w:rsidRPr="005F1D8C" w:rsidRDefault="00DF6F95" w:rsidP="00DF6F95">
            <w:pPr>
              <w:spacing w:before="120" w:after="120"/>
              <w:jc w:val="center"/>
              <w:rPr>
                <w:rFonts w:ascii="Times New Roman" w:hAnsi="Times New Roman"/>
                <w:b/>
                <w:sz w:val="30"/>
                <w:szCs w:val="30"/>
              </w:rPr>
            </w:pPr>
            <w:r w:rsidRPr="005F1D8C">
              <w:rPr>
                <w:rFonts w:ascii="Times New Roman" w:hAnsi="Times New Roman"/>
                <w:b/>
                <w:sz w:val="30"/>
                <w:szCs w:val="30"/>
              </w:rPr>
              <w:t>Ghi chú</w:t>
            </w:r>
          </w:p>
        </w:tc>
      </w:tr>
      <w:tr w:rsidR="00DF6F95" w:rsidRPr="005F1D8C" w14:paraId="11D02446" w14:textId="77777777" w:rsidTr="004438F8">
        <w:tc>
          <w:tcPr>
            <w:tcW w:w="709" w:type="dxa"/>
            <w:vAlign w:val="center"/>
          </w:tcPr>
          <w:p w14:paraId="55D24F49" w14:textId="79D6AEA9" w:rsidR="00DF6F95" w:rsidRPr="005F1D8C" w:rsidRDefault="00DF6F95" w:rsidP="00DF6F95">
            <w:pPr>
              <w:spacing w:before="120" w:after="120"/>
              <w:jc w:val="center"/>
              <w:rPr>
                <w:rFonts w:ascii="Times New Roman" w:hAnsi="Times New Roman"/>
                <w:b/>
                <w:sz w:val="30"/>
                <w:szCs w:val="30"/>
                <w:lang w:val="nl-NL"/>
              </w:rPr>
            </w:pPr>
            <w:r w:rsidRPr="005F1D8C">
              <w:rPr>
                <w:rFonts w:ascii="Times New Roman" w:hAnsi="Times New Roman"/>
                <w:b/>
                <w:sz w:val="30"/>
                <w:szCs w:val="30"/>
                <w:lang w:val="nl-NL"/>
              </w:rPr>
              <w:t>I</w:t>
            </w:r>
          </w:p>
        </w:tc>
        <w:tc>
          <w:tcPr>
            <w:tcW w:w="5670" w:type="dxa"/>
            <w:vAlign w:val="center"/>
          </w:tcPr>
          <w:p w14:paraId="003880A9" w14:textId="36F9DCC8" w:rsidR="00DF6F95" w:rsidRPr="005F1D8C" w:rsidRDefault="00DF6F95" w:rsidP="00DF6F95">
            <w:pPr>
              <w:spacing w:before="120" w:after="120"/>
              <w:rPr>
                <w:rFonts w:ascii="Times New Roman" w:hAnsi="Times New Roman"/>
                <w:iCs/>
                <w:sz w:val="30"/>
                <w:szCs w:val="30"/>
                <w:highlight w:val="white"/>
              </w:rPr>
            </w:pPr>
            <w:r w:rsidRPr="005F1D8C">
              <w:rPr>
                <w:rFonts w:ascii="Times New Roman" w:hAnsi="Times New Roman"/>
                <w:b/>
                <w:iCs/>
                <w:sz w:val="30"/>
                <w:szCs w:val="30"/>
                <w:lang w:val="nl-NL"/>
              </w:rPr>
              <w:t>TRUNG ƯƠNG</w:t>
            </w:r>
          </w:p>
        </w:tc>
        <w:tc>
          <w:tcPr>
            <w:tcW w:w="1984" w:type="dxa"/>
            <w:vAlign w:val="center"/>
          </w:tcPr>
          <w:p w14:paraId="12AC7E68" w14:textId="77777777" w:rsidR="00DF6F95" w:rsidRPr="005F1D8C" w:rsidRDefault="00DF6F95" w:rsidP="00DF6F95">
            <w:pPr>
              <w:spacing w:before="120" w:after="120"/>
              <w:jc w:val="center"/>
              <w:rPr>
                <w:rFonts w:ascii="Times New Roman" w:hAnsi="Times New Roman"/>
                <w:sz w:val="30"/>
                <w:szCs w:val="30"/>
              </w:rPr>
            </w:pPr>
          </w:p>
        </w:tc>
        <w:tc>
          <w:tcPr>
            <w:tcW w:w="1984" w:type="dxa"/>
            <w:vAlign w:val="center"/>
          </w:tcPr>
          <w:p w14:paraId="7E7A194C" w14:textId="77777777" w:rsidR="00DF6F95" w:rsidRPr="005F1D8C" w:rsidRDefault="00DF6F95" w:rsidP="00DF6F95">
            <w:pPr>
              <w:spacing w:before="120" w:after="120"/>
              <w:jc w:val="center"/>
              <w:rPr>
                <w:rFonts w:ascii="Times New Roman" w:hAnsi="Times New Roman"/>
                <w:sz w:val="30"/>
                <w:szCs w:val="30"/>
              </w:rPr>
            </w:pPr>
          </w:p>
        </w:tc>
        <w:tc>
          <w:tcPr>
            <w:tcW w:w="2126" w:type="dxa"/>
            <w:vAlign w:val="center"/>
          </w:tcPr>
          <w:p w14:paraId="2D2965B0" w14:textId="77777777" w:rsidR="00DF6F95" w:rsidRPr="005F1D8C" w:rsidRDefault="00DF6F95" w:rsidP="00DF6F95">
            <w:pPr>
              <w:spacing w:before="120" w:after="120"/>
              <w:jc w:val="center"/>
              <w:rPr>
                <w:rFonts w:ascii="Times New Roman" w:hAnsi="Times New Roman"/>
                <w:sz w:val="30"/>
                <w:szCs w:val="30"/>
              </w:rPr>
            </w:pPr>
          </w:p>
        </w:tc>
        <w:tc>
          <w:tcPr>
            <w:tcW w:w="1701" w:type="dxa"/>
            <w:vAlign w:val="center"/>
          </w:tcPr>
          <w:p w14:paraId="282EDE57" w14:textId="77777777" w:rsidR="00DF6F95" w:rsidRPr="005F1D8C" w:rsidRDefault="00DF6F95" w:rsidP="00DF6F95">
            <w:pPr>
              <w:spacing w:before="120" w:after="120"/>
              <w:jc w:val="center"/>
              <w:rPr>
                <w:rFonts w:ascii="Times New Roman" w:hAnsi="Times New Roman"/>
                <w:sz w:val="30"/>
                <w:szCs w:val="30"/>
              </w:rPr>
            </w:pPr>
          </w:p>
        </w:tc>
        <w:tc>
          <w:tcPr>
            <w:tcW w:w="1701" w:type="dxa"/>
            <w:vAlign w:val="center"/>
          </w:tcPr>
          <w:p w14:paraId="29147B6F" w14:textId="77777777" w:rsidR="00DF6F95" w:rsidRPr="005F1D8C" w:rsidRDefault="00DF6F95" w:rsidP="00DF6F95">
            <w:pPr>
              <w:spacing w:before="120" w:after="120"/>
              <w:jc w:val="center"/>
              <w:rPr>
                <w:rFonts w:ascii="Times New Roman" w:hAnsi="Times New Roman"/>
                <w:sz w:val="30"/>
                <w:szCs w:val="30"/>
              </w:rPr>
            </w:pPr>
          </w:p>
        </w:tc>
      </w:tr>
      <w:tr w:rsidR="00130AEF" w:rsidRPr="005F1D8C" w14:paraId="3A86CD7D" w14:textId="77777777" w:rsidTr="004438F8">
        <w:tc>
          <w:tcPr>
            <w:tcW w:w="709" w:type="dxa"/>
            <w:vAlign w:val="center"/>
          </w:tcPr>
          <w:p w14:paraId="08674CB3" w14:textId="6C9338DC" w:rsidR="00AA1E09" w:rsidRPr="00164DBB" w:rsidRDefault="00164DBB" w:rsidP="00AA1E09">
            <w:pPr>
              <w:spacing w:before="120" w:after="120"/>
              <w:jc w:val="center"/>
              <w:rPr>
                <w:rFonts w:ascii="Times New Roman" w:hAnsi="Times New Roman"/>
                <w:color w:val="000000" w:themeColor="text1"/>
                <w:sz w:val="30"/>
                <w:szCs w:val="30"/>
                <w:lang w:val="nl-NL"/>
              </w:rPr>
            </w:pPr>
            <w:r w:rsidRPr="00164DBB">
              <w:rPr>
                <w:rFonts w:ascii="Times New Roman" w:hAnsi="Times New Roman"/>
                <w:color w:val="000000" w:themeColor="text1"/>
                <w:sz w:val="30"/>
                <w:szCs w:val="30"/>
                <w:lang w:val="nl-NL"/>
              </w:rPr>
              <w:t>1</w:t>
            </w:r>
          </w:p>
        </w:tc>
        <w:tc>
          <w:tcPr>
            <w:tcW w:w="5670" w:type="dxa"/>
            <w:vAlign w:val="center"/>
          </w:tcPr>
          <w:p w14:paraId="7DF616D0" w14:textId="045B86F9" w:rsidR="00AA1E09" w:rsidRPr="00164DBB" w:rsidRDefault="00AA1E09" w:rsidP="00AA1E09">
            <w:pPr>
              <w:spacing w:before="120" w:after="120"/>
              <w:rPr>
                <w:rFonts w:ascii="Times New Roman" w:hAnsi="Times New Roman"/>
                <w:b/>
                <w:color w:val="000000" w:themeColor="text1"/>
                <w:sz w:val="30"/>
                <w:szCs w:val="30"/>
              </w:rPr>
            </w:pPr>
            <w:r w:rsidRPr="00164DBB">
              <w:rPr>
                <w:rFonts w:ascii="Times New Roman" w:hAnsi="Times New Roman"/>
                <w:iCs/>
                <w:color w:val="000000" w:themeColor="text1"/>
                <w:sz w:val="30"/>
                <w:szCs w:val="30"/>
                <w:highlight w:val="white"/>
              </w:rPr>
              <w:t xml:space="preserve">Hướng dẫn số 03-HD/TW ngày 27/12/2022 của Ban Chấp hành Trung ương Đảng về thí điểm sinh hoạt đảng trực tuyến ở đảng bộ cơ sở, chi bộ có tính chất đặc thù hoặc trong hoàn cảnh đặc biệt và sinh hoạt đảng theo </w:t>
            </w:r>
            <w:r w:rsidRPr="00164DBB">
              <w:rPr>
                <w:rFonts w:ascii="Times New Roman" w:hAnsi="Times New Roman"/>
                <w:iCs/>
                <w:color w:val="000000" w:themeColor="text1"/>
                <w:sz w:val="30"/>
                <w:szCs w:val="30"/>
                <w:highlight w:val="white"/>
                <w:u w:color="FF0000"/>
              </w:rPr>
              <w:t>tổ đảng</w:t>
            </w:r>
            <w:r w:rsidRPr="00164DBB">
              <w:rPr>
                <w:rFonts w:ascii="Times New Roman" w:hAnsi="Times New Roman"/>
                <w:iCs/>
                <w:color w:val="000000" w:themeColor="text1"/>
                <w:sz w:val="30"/>
                <w:szCs w:val="30"/>
                <w:highlight w:val="white"/>
              </w:rPr>
              <w:t xml:space="preserve"> ở chi bộ đông đảng viên</w:t>
            </w:r>
          </w:p>
        </w:tc>
        <w:tc>
          <w:tcPr>
            <w:tcW w:w="1984" w:type="dxa"/>
            <w:vAlign w:val="center"/>
          </w:tcPr>
          <w:p w14:paraId="64D614B5" w14:textId="35BC58A2" w:rsidR="00AA1E09" w:rsidRPr="00164DBB" w:rsidRDefault="00AA1E09" w:rsidP="00AA1E09">
            <w:pPr>
              <w:spacing w:before="120" w:after="120"/>
              <w:jc w:val="center"/>
              <w:rPr>
                <w:rFonts w:ascii="Times New Roman" w:hAnsi="Times New Roman"/>
                <w:b/>
                <w:color w:val="000000" w:themeColor="text1"/>
                <w:sz w:val="30"/>
                <w:szCs w:val="30"/>
              </w:rPr>
            </w:pPr>
            <w:r w:rsidRPr="00164DBB">
              <w:rPr>
                <w:rFonts w:ascii="Times New Roman" w:hAnsi="Times New Roman"/>
                <w:color w:val="000000" w:themeColor="text1"/>
                <w:sz w:val="30"/>
                <w:szCs w:val="30"/>
              </w:rPr>
              <w:t>Công văn số 1241-CV/TU ngày 03/3/2023</w:t>
            </w:r>
          </w:p>
        </w:tc>
        <w:tc>
          <w:tcPr>
            <w:tcW w:w="1984" w:type="dxa"/>
            <w:vAlign w:val="center"/>
          </w:tcPr>
          <w:p w14:paraId="03E55A5F" w14:textId="62D9B580" w:rsidR="00AA1E09" w:rsidRPr="00164DBB" w:rsidRDefault="00AA1E09" w:rsidP="00AA1E09">
            <w:pPr>
              <w:spacing w:before="120" w:after="120"/>
              <w:jc w:val="center"/>
              <w:rPr>
                <w:rFonts w:ascii="Times New Roman" w:hAnsi="Times New Roman"/>
                <w:b/>
                <w:color w:val="000000" w:themeColor="text1"/>
                <w:sz w:val="30"/>
                <w:szCs w:val="30"/>
              </w:rPr>
            </w:pPr>
            <w:r w:rsidRPr="00164DBB">
              <w:rPr>
                <w:rFonts w:ascii="Times New Roman" w:hAnsi="Times New Roman"/>
                <w:color w:val="000000" w:themeColor="text1"/>
                <w:sz w:val="30"/>
                <w:szCs w:val="30"/>
              </w:rPr>
              <w:t>Hội nghị Báo cáo viên tháng 3/2023</w:t>
            </w:r>
          </w:p>
        </w:tc>
        <w:tc>
          <w:tcPr>
            <w:tcW w:w="2126" w:type="dxa"/>
            <w:vAlign w:val="center"/>
          </w:tcPr>
          <w:p w14:paraId="10C8903C" w14:textId="5749F559" w:rsidR="00AA1E09" w:rsidRPr="00164DBB" w:rsidRDefault="00AA1E09" w:rsidP="00AA1E09">
            <w:pPr>
              <w:spacing w:before="120" w:after="120"/>
              <w:jc w:val="center"/>
              <w:rPr>
                <w:rFonts w:ascii="Times New Roman" w:hAnsi="Times New Roman"/>
                <w:b/>
                <w:color w:val="000000" w:themeColor="text1"/>
                <w:sz w:val="30"/>
                <w:szCs w:val="30"/>
                <w:highlight w:val="yellow"/>
              </w:rPr>
            </w:pPr>
            <w:r w:rsidRPr="00164DBB">
              <w:rPr>
                <w:rFonts w:ascii="Times New Roman" w:hAnsi="Times New Roman"/>
                <w:color w:val="000000" w:themeColor="text1"/>
                <w:sz w:val="30"/>
                <w:szCs w:val="30"/>
              </w:rPr>
              <w:t>Công văn số 82</w:t>
            </w:r>
            <w:r w:rsidR="00D31535" w:rsidRPr="00164DBB">
              <w:rPr>
                <w:rFonts w:ascii="Times New Roman" w:hAnsi="Times New Roman"/>
                <w:color w:val="000000" w:themeColor="text1"/>
                <w:sz w:val="30"/>
                <w:szCs w:val="30"/>
              </w:rPr>
              <w:t>8</w:t>
            </w:r>
            <w:r w:rsidRPr="00164DBB">
              <w:rPr>
                <w:rFonts w:ascii="Times New Roman" w:hAnsi="Times New Roman"/>
                <w:color w:val="000000" w:themeColor="text1"/>
                <w:sz w:val="30"/>
                <w:szCs w:val="30"/>
              </w:rPr>
              <w:t xml:space="preserve"> -CV/ĐUK ngày 2</w:t>
            </w:r>
            <w:r w:rsidR="00C56DA5" w:rsidRPr="00164DBB">
              <w:rPr>
                <w:rFonts w:ascii="Times New Roman" w:hAnsi="Times New Roman"/>
                <w:color w:val="000000" w:themeColor="text1"/>
                <w:sz w:val="30"/>
                <w:szCs w:val="30"/>
              </w:rPr>
              <w:t>3</w:t>
            </w:r>
            <w:r w:rsidRPr="00164DBB">
              <w:rPr>
                <w:rFonts w:ascii="Times New Roman" w:hAnsi="Times New Roman"/>
                <w:color w:val="000000" w:themeColor="text1"/>
                <w:sz w:val="30"/>
                <w:szCs w:val="30"/>
              </w:rPr>
              <w:t>/3/2023</w:t>
            </w:r>
          </w:p>
        </w:tc>
        <w:tc>
          <w:tcPr>
            <w:tcW w:w="1701" w:type="dxa"/>
            <w:vAlign w:val="center"/>
          </w:tcPr>
          <w:p w14:paraId="7951F73B" w14:textId="1BC46607" w:rsidR="00AA1E09" w:rsidRPr="00164DBB" w:rsidRDefault="00AA1E09" w:rsidP="00AA1E09">
            <w:pPr>
              <w:spacing w:before="120" w:after="120"/>
              <w:jc w:val="center"/>
              <w:rPr>
                <w:rFonts w:ascii="Times New Roman" w:hAnsi="Times New Roman"/>
                <w:b/>
                <w:color w:val="000000" w:themeColor="text1"/>
                <w:sz w:val="30"/>
                <w:szCs w:val="30"/>
              </w:rPr>
            </w:pPr>
            <w:r w:rsidRPr="00164DBB">
              <w:rPr>
                <w:rFonts w:ascii="Times New Roman" w:hAnsi="Times New Roman"/>
                <w:color w:val="000000" w:themeColor="text1"/>
                <w:sz w:val="30"/>
                <w:szCs w:val="30"/>
              </w:rPr>
              <w:t>Ban Tổ chức</w:t>
            </w:r>
          </w:p>
        </w:tc>
        <w:tc>
          <w:tcPr>
            <w:tcW w:w="1701" w:type="dxa"/>
            <w:vAlign w:val="center"/>
          </w:tcPr>
          <w:p w14:paraId="58867D6E" w14:textId="588AD4FC" w:rsidR="00AA1E09" w:rsidRPr="00164DBB" w:rsidRDefault="00AA1E09" w:rsidP="00AA1E09">
            <w:pPr>
              <w:spacing w:before="120" w:after="120"/>
              <w:jc w:val="center"/>
              <w:rPr>
                <w:rFonts w:ascii="Times New Roman" w:hAnsi="Times New Roman"/>
                <w:b/>
                <w:color w:val="000000" w:themeColor="text1"/>
                <w:sz w:val="30"/>
                <w:szCs w:val="30"/>
              </w:rPr>
            </w:pPr>
            <w:r w:rsidRPr="00164DBB">
              <w:rPr>
                <w:rFonts w:ascii="Times New Roman" w:hAnsi="Times New Roman"/>
                <w:color w:val="000000" w:themeColor="text1"/>
                <w:sz w:val="30"/>
                <w:szCs w:val="30"/>
              </w:rPr>
              <w:t>Phổ biến đến chi bộ</w:t>
            </w:r>
          </w:p>
        </w:tc>
      </w:tr>
      <w:tr w:rsidR="00164DBB" w:rsidRPr="005F1D8C" w14:paraId="00D822CC" w14:textId="77777777" w:rsidTr="004438F8">
        <w:tc>
          <w:tcPr>
            <w:tcW w:w="709" w:type="dxa"/>
            <w:vAlign w:val="center"/>
          </w:tcPr>
          <w:p w14:paraId="52FDE77A" w14:textId="19A8BA47" w:rsidR="00164DBB" w:rsidRPr="005F1D8C" w:rsidRDefault="00164DBB" w:rsidP="00164DBB">
            <w:pPr>
              <w:spacing w:before="120" w:after="120"/>
              <w:ind w:left="-108" w:right="-111"/>
              <w:jc w:val="center"/>
              <w:rPr>
                <w:rFonts w:ascii="Times New Roman" w:hAnsi="Times New Roman"/>
                <w:sz w:val="30"/>
                <w:szCs w:val="30"/>
              </w:rPr>
            </w:pPr>
            <w:r w:rsidRPr="00164DBB">
              <w:rPr>
                <w:rFonts w:ascii="Times New Roman" w:hAnsi="Times New Roman"/>
                <w:color w:val="000000" w:themeColor="text1"/>
                <w:sz w:val="30"/>
                <w:szCs w:val="30"/>
                <w:lang w:val="nl-NL"/>
              </w:rPr>
              <w:t>2</w:t>
            </w:r>
          </w:p>
        </w:tc>
        <w:tc>
          <w:tcPr>
            <w:tcW w:w="5670" w:type="dxa"/>
            <w:vAlign w:val="center"/>
          </w:tcPr>
          <w:p w14:paraId="71A60DE8" w14:textId="78B8297E" w:rsidR="00164DBB" w:rsidRPr="005F1D8C" w:rsidRDefault="00164DBB" w:rsidP="003774E2">
            <w:pPr>
              <w:spacing w:before="120" w:after="120" w:line="245" w:lineRule="auto"/>
              <w:jc w:val="both"/>
              <w:rPr>
                <w:rFonts w:ascii="Times New Roman" w:hAnsi="Times New Roman"/>
                <w:bCs/>
                <w:sz w:val="30"/>
                <w:szCs w:val="30"/>
              </w:rPr>
            </w:pPr>
            <w:r w:rsidRPr="005F1D8C">
              <w:rPr>
                <w:rFonts w:ascii="Times New Roman" w:hAnsi="Times New Roman"/>
                <w:spacing w:val="-6"/>
                <w:sz w:val="30"/>
                <w:szCs w:val="30"/>
              </w:rPr>
              <w:t>Quyết định số 89-QĐ/TW, ngày 01/12/202</w:t>
            </w:r>
            <w:r w:rsidR="003774E2">
              <w:rPr>
                <w:rFonts w:ascii="Times New Roman" w:hAnsi="Times New Roman"/>
                <w:spacing w:val="-6"/>
                <w:sz w:val="30"/>
                <w:szCs w:val="30"/>
              </w:rPr>
              <w:t>2</w:t>
            </w:r>
            <w:r w:rsidRPr="005F1D8C">
              <w:rPr>
                <w:rFonts w:ascii="Times New Roman" w:hAnsi="Times New Roman"/>
                <w:spacing w:val="-6"/>
                <w:sz w:val="30"/>
                <w:szCs w:val="30"/>
              </w:rPr>
              <w:t xml:space="preserve"> của Ban Bí thư Trung ương Đảng ban hành quy trình kiểm tra, giám sát, thi hành kỷ luật đảng, giải quyết tố cáo, khiếu nại kỷ luật đảng của cấp ủy tỉnh và tương đương đến cơ sở.</w:t>
            </w:r>
          </w:p>
        </w:tc>
        <w:tc>
          <w:tcPr>
            <w:tcW w:w="1984" w:type="dxa"/>
            <w:vAlign w:val="center"/>
          </w:tcPr>
          <w:p w14:paraId="0A706E47" w14:textId="1D113545"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Sao lục</w:t>
            </w:r>
          </w:p>
        </w:tc>
        <w:tc>
          <w:tcPr>
            <w:tcW w:w="1984" w:type="dxa"/>
            <w:vAlign w:val="center"/>
          </w:tcPr>
          <w:p w14:paraId="164349FA" w14:textId="3EAF4C8E"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Hội nghị Báo cáo viên tháng 3/2023</w:t>
            </w:r>
          </w:p>
        </w:tc>
        <w:tc>
          <w:tcPr>
            <w:tcW w:w="2126" w:type="dxa"/>
            <w:vAlign w:val="center"/>
          </w:tcPr>
          <w:p w14:paraId="2E79A76E" w14:textId="77777777" w:rsidR="00164DBB" w:rsidRPr="005F1D8C" w:rsidRDefault="00164DBB" w:rsidP="00164DBB">
            <w:pPr>
              <w:spacing w:before="120" w:after="120"/>
              <w:jc w:val="both"/>
              <w:rPr>
                <w:rFonts w:ascii="Times New Roman" w:hAnsi="Times New Roman"/>
                <w:sz w:val="30"/>
                <w:szCs w:val="30"/>
              </w:rPr>
            </w:pPr>
          </w:p>
        </w:tc>
        <w:tc>
          <w:tcPr>
            <w:tcW w:w="1701" w:type="dxa"/>
            <w:vAlign w:val="center"/>
          </w:tcPr>
          <w:p w14:paraId="0C18F5DD" w14:textId="6618C118"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UBKT</w:t>
            </w:r>
          </w:p>
        </w:tc>
        <w:tc>
          <w:tcPr>
            <w:tcW w:w="1701" w:type="dxa"/>
            <w:vAlign w:val="center"/>
          </w:tcPr>
          <w:p w14:paraId="349CDD07" w14:textId="5EB4A9EE"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Phổ biến đến chi bộ</w:t>
            </w:r>
          </w:p>
        </w:tc>
      </w:tr>
      <w:tr w:rsidR="00164DBB" w:rsidRPr="005F1D8C" w14:paraId="2F66F69E" w14:textId="77777777" w:rsidTr="004438F8">
        <w:tc>
          <w:tcPr>
            <w:tcW w:w="709" w:type="dxa"/>
            <w:vAlign w:val="center"/>
          </w:tcPr>
          <w:p w14:paraId="4BF8870E" w14:textId="78FF001E" w:rsidR="00164DBB" w:rsidRPr="005F1D8C" w:rsidRDefault="00164DBB" w:rsidP="00164DBB">
            <w:pPr>
              <w:spacing w:before="120" w:after="120"/>
              <w:ind w:left="-108" w:right="-111"/>
              <w:jc w:val="center"/>
              <w:rPr>
                <w:rFonts w:ascii="Times New Roman" w:hAnsi="Times New Roman"/>
                <w:sz w:val="30"/>
                <w:szCs w:val="30"/>
              </w:rPr>
            </w:pPr>
            <w:r w:rsidRPr="005F1D8C">
              <w:rPr>
                <w:rFonts w:ascii="Times New Roman" w:hAnsi="Times New Roman"/>
                <w:sz w:val="30"/>
                <w:szCs w:val="30"/>
              </w:rPr>
              <w:t>3</w:t>
            </w:r>
          </w:p>
        </w:tc>
        <w:tc>
          <w:tcPr>
            <w:tcW w:w="5670" w:type="dxa"/>
            <w:vAlign w:val="center"/>
          </w:tcPr>
          <w:p w14:paraId="186206C5" w14:textId="65EC7394" w:rsidR="00164DBB" w:rsidRPr="005F1D8C" w:rsidRDefault="00164DBB" w:rsidP="00164DBB">
            <w:pPr>
              <w:spacing w:before="120" w:after="120" w:line="245" w:lineRule="auto"/>
              <w:jc w:val="both"/>
              <w:rPr>
                <w:rFonts w:ascii="Times New Roman" w:hAnsi="Times New Roman"/>
                <w:bCs/>
                <w:sz w:val="30"/>
                <w:szCs w:val="30"/>
              </w:rPr>
            </w:pPr>
            <w:r w:rsidRPr="005F1D8C">
              <w:rPr>
                <w:rFonts w:ascii="Times New Roman" w:hAnsi="Times New Roman"/>
                <w:iCs/>
                <w:spacing w:val="-6"/>
                <w:sz w:val="30"/>
                <w:szCs w:val="30"/>
                <w:highlight w:val="white"/>
              </w:rPr>
              <w:t>Nghị quyết số 36-NQ/TW, ngày 30/01/2023 của Bộ Chính trị khoá XIII</w:t>
            </w:r>
            <w:r w:rsidRPr="005F1D8C">
              <w:rPr>
                <w:rFonts w:ascii="Times New Roman" w:hAnsi="Times New Roman"/>
                <w:iCs/>
                <w:spacing w:val="-6"/>
                <w:sz w:val="30"/>
                <w:szCs w:val="30"/>
              </w:rPr>
              <w:t xml:space="preserve"> về </w:t>
            </w:r>
            <w:r w:rsidRPr="005F1D8C">
              <w:rPr>
                <w:rFonts w:ascii="Times New Roman" w:hAnsi="Times New Roman"/>
                <w:i/>
                <w:spacing w:val="-6"/>
                <w:sz w:val="30"/>
                <w:szCs w:val="30"/>
              </w:rPr>
              <w:t>“Phát triển và ứng dụng công nghệ sinh học phục vụ phát triển bền vững đất nước trong tình hình mới”.</w:t>
            </w:r>
          </w:p>
        </w:tc>
        <w:tc>
          <w:tcPr>
            <w:tcW w:w="1984" w:type="dxa"/>
            <w:vAlign w:val="center"/>
          </w:tcPr>
          <w:p w14:paraId="03AA6F83" w14:textId="1953D500"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Sao Y số 153-SY/TU ngày 22/3/2023</w:t>
            </w:r>
          </w:p>
        </w:tc>
        <w:tc>
          <w:tcPr>
            <w:tcW w:w="1984" w:type="dxa"/>
          </w:tcPr>
          <w:p w14:paraId="3C84B40E" w14:textId="102CAE32"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Hội nghị Báo cáo viên tháng 4/2023</w:t>
            </w:r>
          </w:p>
        </w:tc>
        <w:tc>
          <w:tcPr>
            <w:tcW w:w="2126" w:type="dxa"/>
            <w:vAlign w:val="center"/>
          </w:tcPr>
          <w:p w14:paraId="49FC5128" w14:textId="77777777" w:rsidR="00164DBB" w:rsidRPr="005F1D8C" w:rsidRDefault="00164DBB" w:rsidP="00164DBB">
            <w:pPr>
              <w:spacing w:before="120" w:after="120"/>
              <w:jc w:val="both"/>
              <w:rPr>
                <w:rFonts w:ascii="Times New Roman" w:hAnsi="Times New Roman"/>
                <w:sz w:val="30"/>
                <w:szCs w:val="30"/>
              </w:rPr>
            </w:pPr>
          </w:p>
        </w:tc>
        <w:tc>
          <w:tcPr>
            <w:tcW w:w="1701" w:type="dxa"/>
            <w:vAlign w:val="center"/>
          </w:tcPr>
          <w:p w14:paraId="6FC23DBA" w14:textId="1D237CD9"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Ban Tuyên giáo</w:t>
            </w:r>
          </w:p>
        </w:tc>
        <w:tc>
          <w:tcPr>
            <w:tcW w:w="1701" w:type="dxa"/>
            <w:vAlign w:val="center"/>
          </w:tcPr>
          <w:p w14:paraId="09C6EC61" w14:textId="75794BA6"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Phổ biến đến chi bộ</w:t>
            </w:r>
          </w:p>
        </w:tc>
      </w:tr>
      <w:tr w:rsidR="00164DBB" w:rsidRPr="005F1D8C" w14:paraId="196F851F" w14:textId="77777777" w:rsidTr="004438F8">
        <w:tc>
          <w:tcPr>
            <w:tcW w:w="709" w:type="dxa"/>
            <w:vAlign w:val="center"/>
          </w:tcPr>
          <w:p w14:paraId="1C0FD9C7" w14:textId="69B4864B" w:rsidR="00164DBB" w:rsidRPr="00164DBB" w:rsidRDefault="00164DBB" w:rsidP="00164DBB">
            <w:pPr>
              <w:spacing w:before="120" w:after="120"/>
              <w:ind w:left="-108" w:right="-111"/>
              <w:jc w:val="center"/>
              <w:rPr>
                <w:rFonts w:ascii="Times New Roman" w:hAnsi="Times New Roman"/>
                <w:color w:val="000000" w:themeColor="text1"/>
                <w:sz w:val="30"/>
                <w:szCs w:val="30"/>
              </w:rPr>
            </w:pPr>
            <w:r w:rsidRPr="005F1D8C">
              <w:rPr>
                <w:rFonts w:ascii="Times New Roman" w:hAnsi="Times New Roman"/>
                <w:sz w:val="30"/>
                <w:szCs w:val="30"/>
              </w:rPr>
              <w:lastRenderedPageBreak/>
              <w:t>4</w:t>
            </w:r>
          </w:p>
        </w:tc>
        <w:tc>
          <w:tcPr>
            <w:tcW w:w="5670" w:type="dxa"/>
            <w:vAlign w:val="center"/>
          </w:tcPr>
          <w:p w14:paraId="27225A9F" w14:textId="49580FB2" w:rsidR="00164DBB" w:rsidRPr="00164DBB" w:rsidRDefault="00164DBB" w:rsidP="00164DBB">
            <w:pPr>
              <w:spacing w:before="120" w:after="120" w:line="245" w:lineRule="auto"/>
              <w:jc w:val="both"/>
              <w:rPr>
                <w:rFonts w:ascii="Times New Roman" w:hAnsi="Times New Roman"/>
                <w:bCs/>
                <w:color w:val="000000" w:themeColor="text1"/>
                <w:sz w:val="30"/>
                <w:szCs w:val="30"/>
              </w:rPr>
            </w:pPr>
            <w:r w:rsidRPr="00164DBB">
              <w:rPr>
                <w:rFonts w:ascii="Times New Roman" w:hAnsi="Times New Roman"/>
                <w:bCs/>
                <w:color w:val="000000" w:themeColor="text1"/>
                <w:sz w:val="30"/>
                <w:szCs w:val="30"/>
              </w:rPr>
              <w:t>Nghị quyết số 34-NQ/TW, ngày 09/01/2023 của Bộ Chính trị về</w:t>
            </w:r>
            <w:r w:rsidRPr="00164DBB">
              <w:rPr>
                <w:rFonts w:ascii="Times New Roman" w:hAnsi="Times New Roman"/>
                <w:b/>
                <w:color w:val="000000" w:themeColor="text1"/>
                <w:sz w:val="30"/>
                <w:szCs w:val="30"/>
              </w:rPr>
              <w:t xml:space="preserve"> </w:t>
            </w:r>
            <w:r w:rsidRPr="00164DBB">
              <w:rPr>
                <w:rFonts w:ascii="Times New Roman" w:hAnsi="Times New Roman"/>
                <w:bCs/>
                <w:color w:val="000000" w:themeColor="text1"/>
                <w:sz w:val="30"/>
                <w:szCs w:val="30"/>
              </w:rPr>
              <w:t>một số định hướng, chủ trương lớn triển khai đường lối đối ngoại Đại hội XIII của Đảng (Mật).</w:t>
            </w:r>
          </w:p>
        </w:tc>
        <w:tc>
          <w:tcPr>
            <w:tcW w:w="1984" w:type="dxa"/>
            <w:vAlign w:val="center"/>
          </w:tcPr>
          <w:p w14:paraId="6BFB497F" w14:textId="0E0B1628" w:rsidR="00164DBB" w:rsidRPr="00164DBB" w:rsidRDefault="00164DBB" w:rsidP="00164DBB">
            <w:pPr>
              <w:spacing w:before="120" w:after="120"/>
              <w:jc w:val="center"/>
              <w:rPr>
                <w:rFonts w:ascii="Times New Roman" w:hAnsi="Times New Roman"/>
                <w:color w:val="000000" w:themeColor="text1"/>
                <w:sz w:val="30"/>
                <w:szCs w:val="30"/>
              </w:rPr>
            </w:pPr>
            <w:r w:rsidRPr="00164DBB">
              <w:rPr>
                <w:rFonts w:ascii="Times New Roman" w:hAnsi="Times New Roman"/>
                <w:color w:val="000000" w:themeColor="text1"/>
                <w:sz w:val="30"/>
                <w:szCs w:val="30"/>
              </w:rPr>
              <w:t xml:space="preserve">Sao lục </w:t>
            </w:r>
          </w:p>
        </w:tc>
        <w:tc>
          <w:tcPr>
            <w:tcW w:w="1984" w:type="dxa"/>
          </w:tcPr>
          <w:p w14:paraId="223F6EC5" w14:textId="233CFD04" w:rsidR="00164DBB" w:rsidRPr="00164DBB" w:rsidRDefault="00164DBB" w:rsidP="00164DBB">
            <w:pPr>
              <w:spacing w:before="120" w:after="120"/>
              <w:jc w:val="center"/>
              <w:rPr>
                <w:rFonts w:ascii="Times New Roman" w:hAnsi="Times New Roman"/>
                <w:color w:val="000000" w:themeColor="text1"/>
                <w:sz w:val="30"/>
                <w:szCs w:val="30"/>
              </w:rPr>
            </w:pPr>
            <w:r w:rsidRPr="00164DBB">
              <w:rPr>
                <w:rFonts w:ascii="Times New Roman" w:hAnsi="Times New Roman"/>
                <w:color w:val="000000" w:themeColor="text1"/>
                <w:sz w:val="30"/>
                <w:szCs w:val="30"/>
              </w:rPr>
              <w:t>Hội nghị Báo cáo viên tháng 4/2023</w:t>
            </w:r>
          </w:p>
        </w:tc>
        <w:tc>
          <w:tcPr>
            <w:tcW w:w="2126" w:type="dxa"/>
            <w:vAlign w:val="center"/>
          </w:tcPr>
          <w:p w14:paraId="7689491D" w14:textId="09290887" w:rsidR="00164DBB" w:rsidRPr="00164DBB" w:rsidRDefault="00164DBB" w:rsidP="00164DBB">
            <w:pPr>
              <w:spacing w:before="120" w:after="120"/>
              <w:jc w:val="both"/>
              <w:rPr>
                <w:rFonts w:ascii="Times New Roman" w:hAnsi="Times New Roman"/>
                <w:color w:val="000000" w:themeColor="text1"/>
                <w:sz w:val="30"/>
                <w:szCs w:val="30"/>
              </w:rPr>
            </w:pPr>
            <w:r w:rsidRPr="00164DBB">
              <w:rPr>
                <w:rFonts w:ascii="Times New Roman" w:hAnsi="Times New Roman"/>
                <w:color w:val="000000" w:themeColor="text1"/>
                <w:sz w:val="30"/>
                <w:szCs w:val="30"/>
              </w:rPr>
              <w:t>Công v</w:t>
            </w:r>
            <w:r w:rsidRPr="00164DBB">
              <w:rPr>
                <w:rFonts w:ascii="Times New Roman" w:hAnsi="Times New Roman" w:hint="eastAsia"/>
                <w:color w:val="000000" w:themeColor="text1"/>
                <w:sz w:val="30"/>
                <w:szCs w:val="30"/>
              </w:rPr>
              <w:t>ă</w:t>
            </w:r>
            <w:r w:rsidRPr="00164DBB">
              <w:rPr>
                <w:rFonts w:ascii="Times New Roman" w:hAnsi="Times New Roman"/>
                <w:color w:val="000000" w:themeColor="text1"/>
                <w:sz w:val="30"/>
                <w:szCs w:val="30"/>
              </w:rPr>
              <w:t>n số 869- CV/</w:t>
            </w:r>
            <w:r w:rsidRPr="00164DBB">
              <w:rPr>
                <w:rFonts w:ascii="Times New Roman" w:hAnsi="Times New Roman" w:hint="eastAsia"/>
                <w:color w:val="000000" w:themeColor="text1"/>
                <w:sz w:val="30"/>
                <w:szCs w:val="30"/>
              </w:rPr>
              <w:t>Đ</w:t>
            </w:r>
            <w:r w:rsidRPr="00164DBB">
              <w:rPr>
                <w:rFonts w:ascii="Times New Roman" w:hAnsi="Times New Roman"/>
                <w:color w:val="000000" w:themeColor="text1"/>
                <w:sz w:val="30"/>
                <w:szCs w:val="30"/>
              </w:rPr>
              <w:t>U, ngày 16/5/2023</w:t>
            </w:r>
          </w:p>
        </w:tc>
        <w:tc>
          <w:tcPr>
            <w:tcW w:w="1701" w:type="dxa"/>
            <w:vAlign w:val="center"/>
          </w:tcPr>
          <w:p w14:paraId="0BC6DDAB" w14:textId="75C34E5A" w:rsidR="00164DBB" w:rsidRPr="00164DBB" w:rsidRDefault="00164DBB" w:rsidP="00164DBB">
            <w:pPr>
              <w:spacing w:before="120" w:after="120"/>
              <w:jc w:val="center"/>
              <w:rPr>
                <w:rFonts w:ascii="Times New Roman" w:hAnsi="Times New Roman"/>
                <w:color w:val="000000" w:themeColor="text1"/>
                <w:sz w:val="30"/>
                <w:szCs w:val="30"/>
              </w:rPr>
            </w:pPr>
            <w:r w:rsidRPr="00164DBB">
              <w:rPr>
                <w:rFonts w:ascii="Times New Roman" w:hAnsi="Times New Roman"/>
                <w:color w:val="000000" w:themeColor="text1"/>
                <w:sz w:val="30"/>
                <w:szCs w:val="30"/>
              </w:rPr>
              <w:t>Ban Tuyên giáo</w:t>
            </w:r>
          </w:p>
        </w:tc>
        <w:tc>
          <w:tcPr>
            <w:tcW w:w="1701" w:type="dxa"/>
            <w:vAlign w:val="center"/>
          </w:tcPr>
          <w:p w14:paraId="67328D9C" w14:textId="304D9B8B" w:rsidR="00164DBB" w:rsidRPr="00164DBB" w:rsidRDefault="00164DBB" w:rsidP="00164DBB">
            <w:pPr>
              <w:spacing w:before="120" w:after="120"/>
              <w:jc w:val="center"/>
              <w:rPr>
                <w:rFonts w:ascii="Times New Roman" w:hAnsi="Times New Roman"/>
                <w:color w:val="000000" w:themeColor="text1"/>
                <w:sz w:val="30"/>
                <w:szCs w:val="30"/>
              </w:rPr>
            </w:pPr>
            <w:r w:rsidRPr="00164DBB">
              <w:rPr>
                <w:rFonts w:ascii="Times New Roman" w:hAnsi="Times New Roman"/>
                <w:color w:val="000000" w:themeColor="text1"/>
                <w:sz w:val="30"/>
                <w:szCs w:val="30"/>
              </w:rPr>
              <w:t>Phổ biến đến chi bộ</w:t>
            </w:r>
          </w:p>
        </w:tc>
      </w:tr>
      <w:tr w:rsidR="00164DBB" w:rsidRPr="005F1D8C" w14:paraId="299D4DE4" w14:textId="77777777" w:rsidTr="00E72229">
        <w:tc>
          <w:tcPr>
            <w:tcW w:w="709" w:type="dxa"/>
            <w:vAlign w:val="center"/>
          </w:tcPr>
          <w:p w14:paraId="657B07CC" w14:textId="4D90CDC7" w:rsidR="00164DBB" w:rsidRPr="00164DBB" w:rsidRDefault="00164DBB" w:rsidP="00164DBB">
            <w:pPr>
              <w:spacing w:before="120" w:after="120"/>
              <w:ind w:left="-108" w:right="-111"/>
              <w:jc w:val="center"/>
              <w:rPr>
                <w:rFonts w:ascii="Times New Roman" w:hAnsi="Times New Roman"/>
                <w:color w:val="000000" w:themeColor="text1"/>
                <w:sz w:val="30"/>
                <w:szCs w:val="30"/>
              </w:rPr>
            </w:pPr>
            <w:r w:rsidRPr="00164DBB">
              <w:rPr>
                <w:rFonts w:ascii="Times New Roman" w:hAnsi="Times New Roman"/>
                <w:color w:val="000000" w:themeColor="text1"/>
                <w:sz w:val="30"/>
                <w:szCs w:val="30"/>
              </w:rPr>
              <w:t>5</w:t>
            </w:r>
          </w:p>
        </w:tc>
        <w:tc>
          <w:tcPr>
            <w:tcW w:w="5670" w:type="dxa"/>
            <w:vAlign w:val="center"/>
          </w:tcPr>
          <w:p w14:paraId="3BE71213" w14:textId="2DFBE193" w:rsidR="00164DBB" w:rsidRPr="00164DBB" w:rsidRDefault="00164DBB" w:rsidP="00164DBB">
            <w:pPr>
              <w:spacing w:before="120" w:after="120" w:line="245" w:lineRule="auto"/>
              <w:jc w:val="both"/>
              <w:rPr>
                <w:rFonts w:ascii="Times New Roman" w:hAnsi="Times New Roman"/>
                <w:bCs/>
                <w:color w:val="000000" w:themeColor="text1"/>
                <w:sz w:val="30"/>
                <w:szCs w:val="30"/>
              </w:rPr>
            </w:pPr>
            <w:r w:rsidRPr="00164DBB">
              <w:rPr>
                <w:rFonts w:ascii="Times New Roman" w:hAnsi="Times New Roman"/>
                <w:color w:val="000000" w:themeColor="text1"/>
                <w:sz w:val="30"/>
                <w:szCs w:val="30"/>
              </w:rPr>
              <w:t xml:space="preserve">Quy định số </w:t>
            </w:r>
            <w:r w:rsidRPr="00164DBB">
              <w:rPr>
                <w:rFonts w:ascii="Times New Roman" w:hAnsi="Times New Roman"/>
                <w:color w:val="000000" w:themeColor="text1"/>
                <w:sz w:val="30"/>
                <w:szCs w:val="30"/>
                <w:lang w:val="vi-VN"/>
              </w:rPr>
              <w:t>86</w:t>
            </w:r>
            <w:r w:rsidRPr="00164DBB">
              <w:rPr>
                <w:rFonts w:ascii="Times New Roman" w:hAnsi="Times New Roman"/>
                <w:color w:val="000000" w:themeColor="text1"/>
                <w:sz w:val="30"/>
                <w:szCs w:val="30"/>
              </w:rPr>
              <w:t xml:space="preserve">-QĐ/TW ngày </w:t>
            </w:r>
            <w:r w:rsidRPr="00164DBB">
              <w:rPr>
                <w:rFonts w:ascii="Times New Roman" w:hAnsi="Times New Roman"/>
                <w:color w:val="000000" w:themeColor="text1"/>
                <w:sz w:val="30"/>
                <w:szCs w:val="30"/>
                <w:lang w:val="vi-VN"/>
              </w:rPr>
              <w:t>28/10</w:t>
            </w:r>
            <w:r w:rsidRPr="00164DBB">
              <w:rPr>
                <w:rFonts w:ascii="Times New Roman" w:hAnsi="Times New Roman"/>
                <w:color w:val="000000" w:themeColor="text1"/>
                <w:sz w:val="30"/>
                <w:szCs w:val="30"/>
              </w:rPr>
              <w:t xml:space="preserve">/2022 của </w:t>
            </w:r>
            <w:r w:rsidRPr="00164DBB">
              <w:rPr>
                <w:rFonts w:ascii="Times New Roman" w:hAnsi="Times New Roman"/>
                <w:color w:val="000000" w:themeColor="text1"/>
                <w:sz w:val="30"/>
                <w:szCs w:val="30"/>
                <w:lang w:val="vi-VN"/>
              </w:rPr>
              <w:t>Ban Bí thư</w:t>
            </w:r>
            <w:r w:rsidRPr="00164DBB">
              <w:rPr>
                <w:rFonts w:ascii="Times New Roman" w:hAnsi="Times New Roman"/>
                <w:color w:val="000000" w:themeColor="text1"/>
                <w:sz w:val="30"/>
                <w:szCs w:val="30"/>
              </w:rPr>
              <w:t xml:space="preserve"> </w:t>
            </w:r>
            <w:r w:rsidRPr="00164DBB">
              <w:rPr>
                <w:rFonts w:ascii="Times New Roman" w:hAnsi="Times New Roman"/>
                <w:color w:val="000000" w:themeColor="text1"/>
                <w:sz w:val="30"/>
                <w:szCs w:val="30"/>
                <w:lang w:val="vi-VN"/>
              </w:rPr>
              <w:t>về nhiệm vụ của đảng viên và công tác quản lý đảng viên ở nước ngoài</w:t>
            </w:r>
            <w:r w:rsidRPr="00164DBB">
              <w:rPr>
                <w:rFonts w:ascii="Times New Roman" w:hAnsi="Times New Roman"/>
                <w:color w:val="000000" w:themeColor="text1"/>
                <w:sz w:val="30"/>
                <w:szCs w:val="30"/>
              </w:rPr>
              <w:t xml:space="preserve"> (Mật)</w:t>
            </w:r>
          </w:p>
        </w:tc>
        <w:tc>
          <w:tcPr>
            <w:tcW w:w="1984" w:type="dxa"/>
            <w:vAlign w:val="center"/>
          </w:tcPr>
          <w:p w14:paraId="2AAD2B23" w14:textId="016AE340" w:rsidR="00164DBB" w:rsidRPr="00164DBB" w:rsidRDefault="00164DBB" w:rsidP="00164DBB">
            <w:pPr>
              <w:spacing w:before="120" w:after="120"/>
              <w:jc w:val="center"/>
              <w:rPr>
                <w:rFonts w:ascii="Times New Roman" w:hAnsi="Times New Roman"/>
                <w:color w:val="000000" w:themeColor="text1"/>
                <w:sz w:val="30"/>
                <w:szCs w:val="30"/>
              </w:rPr>
            </w:pPr>
            <w:r w:rsidRPr="00164DBB">
              <w:rPr>
                <w:rFonts w:ascii="Times New Roman" w:hAnsi="Times New Roman"/>
                <w:color w:val="000000" w:themeColor="text1"/>
                <w:sz w:val="30"/>
                <w:szCs w:val="30"/>
              </w:rPr>
              <w:t>Sao Y số 155-SY/TU ngày 06/4/2023</w:t>
            </w:r>
          </w:p>
        </w:tc>
        <w:tc>
          <w:tcPr>
            <w:tcW w:w="1984" w:type="dxa"/>
            <w:vAlign w:val="center"/>
          </w:tcPr>
          <w:p w14:paraId="505C9516" w14:textId="77777777" w:rsidR="00164DBB" w:rsidRPr="00164DBB" w:rsidRDefault="00164DBB" w:rsidP="00164DBB">
            <w:pPr>
              <w:spacing w:before="120" w:after="120"/>
              <w:jc w:val="center"/>
              <w:rPr>
                <w:rFonts w:ascii="Times New Roman" w:hAnsi="Times New Roman"/>
                <w:color w:val="000000" w:themeColor="text1"/>
                <w:sz w:val="30"/>
                <w:szCs w:val="30"/>
              </w:rPr>
            </w:pPr>
          </w:p>
        </w:tc>
        <w:tc>
          <w:tcPr>
            <w:tcW w:w="2126" w:type="dxa"/>
            <w:vAlign w:val="center"/>
          </w:tcPr>
          <w:p w14:paraId="0AD04FC0" w14:textId="3309964D" w:rsidR="00164DBB" w:rsidRPr="00164DBB" w:rsidRDefault="00164DBB" w:rsidP="00164DBB">
            <w:pPr>
              <w:spacing w:before="120" w:after="120"/>
              <w:jc w:val="center"/>
              <w:rPr>
                <w:rFonts w:ascii="Times New Roman" w:hAnsi="Times New Roman"/>
                <w:color w:val="000000" w:themeColor="text1"/>
                <w:sz w:val="30"/>
                <w:szCs w:val="30"/>
              </w:rPr>
            </w:pPr>
            <w:r w:rsidRPr="00164DBB">
              <w:rPr>
                <w:rFonts w:ascii="Times New Roman" w:hAnsi="Times New Roman"/>
                <w:color w:val="000000" w:themeColor="text1"/>
                <w:sz w:val="30"/>
                <w:szCs w:val="30"/>
              </w:rPr>
              <w:t xml:space="preserve">Công văn số </w:t>
            </w:r>
            <w:r w:rsidRPr="00164DBB">
              <w:rPr>
                <w:rFonts w:ascii="Times New Roman" w:hAnsi="Times New Roman"/>
                <w:color w:val="000000" w:themeColor="text1"/>
                <w:sz w:val="30"/>
                <w:szCs w:val="30"/>
                <w:highlight w:val="white"/>
              </w:rPr>
              <w:t>847-CV/ĐUK</w:t>
            </w:r>
            <w:r w:rsidRPr="00164DBB">
              <w:rPr>
                <w:rFonts w:ascii="Times New Roman" w:hAnsi="Times New Roman"/>
                <w:color w:val="000000" w:themeColor="text1"/>
                <w:sz w:val="30"/>
                <w:szCs w:val="30"/>
              </w:rPr>
              <w:t xml:space="preserve"> ngày 18/4/2023</w:t>
            </w:r>
          </w:p>
        </w:tc>
        <w:tc>
          <w:tcPr>
            <w:tcW w:w="1701" w:type="dxa"/>
            <w:vAlign w:val="center"/>
          </w:tcPr>
          <w:p w14:paraId="74903BA8" w14:textId="11D7CFE8" w:rsidR="00164DBB" w:rsidRPr="00164DBB" w:rsidRDefault="00164DBB" w:rsidP="00164DBB">
            <w:pPr>
              <w:spacing w:before="120" w:after="120"/>
              <w:jc w:val="center"/>
              <w:rPr>
                <w:rFonts w:ascii="Times New Roman" w:hAnsi="Times New Roman"/>
                <w:color w:val="000000" w:themeColor="text1"/>
                <w:sz w:val="30"/>
                <w:szCs w:val="30"/>
              </w:rPr>
            </w:pPr>
            <w:r w:rsidRPr="00164DBB">
              <w:rPr>
                <w:rFonts w:ascii="Times New Roman" w:hAnsi="Times New Roman"/>
                <w:color w:val="000000" w:themeColor="text1"/>
                <w:sz w:val="30"/>
                <w:szCs w:val="30"/>
              </w:rPr>
              <w:t>Ban Tổ chức</w:t>
            </w:r>
          </w:p>
        </w:tc>
        <w:tc>
          <w:tcPr>
            <w:tcW w:w="1701" w:type="dxa"/>
            <w:vAlign w:val="center"/>
          </w:tcPr>
          <w:p w14:paraId="5C4DA41A" w14:textId="1F4FB925" w:rsidR="00164DBB" w:rsidRPr="00164DBB" w:rsidRDefault="00164DBB" w:rsidP="00164DBB">
            <w:pPr>
              <w:spacing w:before="120" w:after="120"/>
              <w:jc w:val="center"/>
              <w:rPr>
                <w:rFonts w:ascii="Times New Roman" w:hAnsi="Times New Roman"/>
                <w:color w:val="000000" w:themeColor="text1"/>
                <w:sz w:val="30"/>
                <w:szCs w:val="30"/>
              </w:rPr>
            </w:pPr>
            <w:r w:rsidRPr="00164DBB">
              <w:rPr>
                <w:rFonts w:ascii="Times New Roman" w:hAnsi="Times New Roman"/>
                <w:color w:val="000000" w:themeColor="text1"/>
                <w:sz w:val="30"/>
                <w:szCs w:val="30"/>
              </w:rPr>
              <w:t>Phổ biến đến chi bộ</w:t>
            </w:r>
          </w:p>
        </w:tc>
      </w:tr>
      <w:tr w:rsidR="00164DBB" w:rsidRPr="005F1D8C" w14:paraId="0EED6710" w14:textId="77777777" w:rsidTr="004438F8">
        <w:tc>
          <w:tcPr>
            <w:tcW w:w="709" w:type="dxa"/>
            <w:vAlign w:val="center"/>
          </w:tcPr>
          <w:p w14:paraId="467C2D2E" w14:textId="47331FAA" w:rsidR="00164DBB" w:rsidRPr="005F1D8C" w:rsidRDefault="00164DBB" w:rsidP="00164DBB">
            <w:pPr>
              <w:spacing w:before="120" w:after="120"/>
              <w:ind w:left="-108" w:right="-111"/>
              <w:jc w:val="center"/>
              <w:rPr>
                <w:rFonts w:ascii="Times New Roman" w:hAnsi="Times New Roman"/>
                <w:sz w:val="30"/>
                <w:szCs w:val="30"/>
              </w:rPr>
            </w:pPr>
            <w:r w:rsidRPr="00164DBB">
              <w:rPr>
                <w:rFonts w:ascii="Times New Roman" w:hAnsi="Times New Roman"/>
                <w:color w:val="000000" w:themeColor="text1"/>
                <w:sz w:val="30"/>
                <w:szCs w:val="30"/>
              </w:rPr>
              <w:t>6</w:t>
            </w:r>
          </w:p>
        </w:tc>
        <w:tc>
          <w:tcPr>
            <w:tcW w:w="5670" w:type="dxa"/>
            <w:vAlign w:val="center"/>
          </w:tcPr>
          <w:p w14:paraId="24DE10CF" w14:textId="60A1D2F9" w:rsidR="00164DBB" w:rsidRPr="005F1D8C" w:rsidRDefault="00164DBB" w:rsidP="00164DBB">
            <w:pPr>
              <w:spacing w:before="120" w:after="120" w:line="245" w:lineRule="auto"/>
              <w:jc w:val="both"/>
              <w:rPr>
                <w:rFonts w:ascii="Times New Roman" w:hAnsi="Times New Roman"/>
                <w:bCs/>
                <w:sz w:val="30"/>
                <w:szCs w:val="30"/>
              </w:rPr>
            </w:pPr>
            <w:r w:rsidRPr="005F1D8C">
              <w:rPr>
                <w:rFonts w:ascii="Times New Roman" w:hAnsi="Times New Roman"/>
                <w:bCs/>
                <w:iCs/>
                <w:sz w:val="30"/>
                <w:szCs w:val="30"/>
                <w:highlight w:val="white"/>
              </w:rPr>
              <w:t>Quy định số 85-QĐ/TW ngày 07/10/2022 của Ban Chấp hành Trung ương về việc cán bộ, đảng viên thiết lập và sử dụng trang thông tin điện tử cá nhân trên Intenet, mạng xã hội và Hướng dẫn số 99-HD/BTGTW ngày 20/3/2023 của Ban Tuyên giáo Trung ương về thực hiện Quy định số 85-QĐ/TW.</w:t>
            </w:r>
          </w:p>
        </w:tc>
        <w:tc>
          <w:tcPr>
            <w:tcW w:w="1984" w:type="dxa"/>
            <w:vAlign w:val="center"/>
          </w:tcPr>
          <w:p w14:paraId="76379988" w14:textId="718E9E8E"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Sao lục</w:t>
            </w:r>
          </w:p>
        </w:tc>
        <w:tc>
          <w:tcPr>
            <w:tcW w:w="1984" w:type="dxa"/>
          </w:tcPr>
          <w:p w14:paraId="7D59973B" w14:textId="77777777" w:rsidR="00164DBB" w:rsidRDefault="00164DBB" w:rsidP="00164DBB">
            <w:pPr>
              <w:spacing w:before="120" w:after="120"/>
              <w:jc w:val="center"/>
              <w:rPr>
                <w:rFonts w:ascii="Times New Roman" w:hAnsi="Times New Roman"/>
                <w:sz w:val="30"/>
                <w:szCs w:val="30"/>
              </w:rPr>
            </w:pPr>
          </w:p>
          <w:p w14:paraId="4E09E96C" w14:textId="1CC64534"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Hội nghị Báo cáo viên tháng 5/2023</w:t>
            </w:r>
          </w:p>
        </w:tc>
        <w:tc>
          <w:tcPr>
            <w:tcW w:w="2126" w:type="dxa"/>
            <w:vAlign w:val="center"/>
          </w:tcPr>
          <w:p w14:paraId="6D4CA72D" w14:textId="6AAFD3DB" w:rsidR="00164DBB" w:rsidRPr="005F1D8C" w:rsidRDefault="00164DBB" w:rsidP="00164DBB">
            <w:pPr>
              <w:spacing w:before="120" w:after="120"/>
              <w:jc w:val="both"/>
              <w:rPr>
                <w:rFonts w:ascii="Times New Roman" w:hAnsi="Times New Roman"/>
                <w:sz w:val="30"/>
                <w:szCs w:val="30"/>
              </w:rPr>
            </w:pPr>
            <w:r>
              <w:rPr>
                <w:rFonts w:ascii="Times New Roman" w:hAnsi="Times New Roman"/>
                <w:sz w:val="30"/>
                <w:szCs w:val="30"/>
              </w:rPr>
              <w:t>C</w:t>
            </w:r>
            <w:r w:rsidRPr="00203803">
              <w:rPr>
                <w:rFonts w:ascii="Times New Roman" w:hAnsi="Times New Roman"/>
                <w:sz w:val="30"/>
                <w:szCs w:val="30"/>
              </w:rPr>
              <w:t>ô</w:t>
            </w:r>
            <w:r>
              <w:rPr>
                <w:rFonts w:ascii="Times New Roman" w:hAnsi="Times New Roman"/>
                <w:sz w:val="30"/>
                <w:szCs w:val="30"/>
              </w:rPr>
              <w:t>ng v</w:t>
            </w:r>
            <w:r w:rsidRPr="00203803">
              <w:rPr>
                <w:rFonts w:ascii="Times New Roman" w:hAnsi="Times New Roman" w:hint="eastAsia"/>
                <w:sz w:val="30"/>
                <w:szCs w:val="30"/>
              </w:rPr>
              <w:t>ă</w:t>
            </w:r>
            <w:r>
              <w:rPr>
                <w:rFonts w:ascii="Times New Roman" w:hAnsi="Times New Roman"/>
                <w:sz w:val="30"/>
                <w:szCs w:val="30"/>
              </w:rPr>
              <w:t>n 877- CV/</w:t>
            </w:r>
            <w:r w:rsidRPr="00203803">
              <w:rPr>
                <w:rFonts w:ascii="Times New Roman" w:hAnsi="Times New Roman" w:hint="eastAsia"/>
                <w:sz w:val="30"/>
                <w:szCs w:val="30"/>
              </w:rPr>
              <w:t>Đ</w:t>
            </w:r>
            <w:r>
              <w:rPr>
                <w:rFonts w:ascii="Times New Roman" w:hAnsi="Times New Roman"/>
                <w:sz w:val="30"/>
                <w:szCs w:val="30"/>
              </w:rPr>
              <w:t>UK, ng</w:t>
            </w:r>
            <w:r w:rsidRPr="00203803">
              <w:rPr>
                <w:rFonts w:ascii="Times New Roman" w:hAnsi="Times New Roman"/>
                <w:sz w:val="30"/>
                <w:szCs w:val="30"/>
              </w:rPr>
              <w:t>ày</w:t>
            </w:r>
            <w:r>
              <w:rPr>
                <w:rFonts w:ascii="Times New Roman" w:hAnsi="Times New Roman"/>
                <w:sz w:val="30"/>
                <w:szCs w:val="30"/>
              </w:rPr>
              <w:t xml:space="preserve"> 22/5/2023 c</w:t>
            </w:r>
            <w:r w:rsidRPr="00203803">
              <w:rPr>
                <w:rFonts w:ascii="Times New Roman" w:hAnsi="Times New Roman"/>
                <w:sz w:val="30"/>
                <w:szCs w:val="30"/>
              </w:rPr>
              <w:t>ủa</w:t>
            </w:r>
            <w:r>
              <w:rPr>
                <w:rFonts w:ascii="Times New Roman" w:hAnsi="Times New Roman"/>
                <w:sz w:val="30"/>
                <w:szCs w:val="30"/>
              </w:rPr>
              <w:t xml:space="preserve"> </w:t>
            </w:r>
            <w:r w:rsidRPr="00203803">
              <w:rPr>
                <w:rFonts w:ascii="Times New Roman" w:hAnsi="Times New Roman" w:hint="eastAsia"/>
                <w:sz w:val="30"/>
                <w:szCs w:val="30"/>
              </w:rPr>
              <w:t>Đ</w:t>
            </w:r>
            <w:r w:rsidRPr="00203803">
              <w:rPr>
                <w:rFonts w:ascii="Times New Roman" w:hAnsi="Times New Roman"/>
                <w:sz w:val="30"/>
                <w:szCs w:val="30"/>
              </w:rPr>
              <w:t>ảng</w:t>
            </w:r>
            <w:r>
              <w:rPr>
                <w:rFonts w:ascii="Times New Roman" w:hAnsi="Times New Roman"/>
                <w:sz w:val="30"/>
                <w:szCs w:val="30"/>
              </w:rPr>
              <w:t xml:space="preserve"> </w:t>
            </w:r>
            <w:r w:rsidRPr="00203803">
              <w:rPr>
                <w:rFonts w:ascii="Times New Roman" w:hAnsi="Times New Roman"/>
                <w:sz w:val="30"/>
                <w:szCs w:val="30"/>
              </w:rPr>
              <w:t>ủy</w:t>
            </w:r>
            <w:r>
              <w:rPr>
                <w:rFonts w:ascii="Times New Roman" w:hAnsi="Times New Roman"/>
                <w:sz w:val="30"/>
                <w:szCs w:val="30"/>
              </w:rPr>
              <w:t xml:space="preserve"> Kh</w:t>
            </w:r>
          </w:p>
        </w:tc>
        <w:tc>
          <w:tcPr>
            <w:tcW w:w="1701" w:type="dxa"/>
            <w:vAlign w:val="center"/>
          </w:tcPr>
          <w:p w14:paraId="30B66C79" w14:textId="44F85A4C"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Ban Tuyên giáo</w:t>
            </w:r>
          </w:p>
        </w:tc>
        <w:tc>
          <w:tcPr>
            <w:tcW w:w="1701" w:type="dxa"/>
            <w:vAlign w:val="center"/>
          </w:tcPr>
          <w:p w14:paraId="616C3300" w14:textId="06ACDDEB"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Phổ biến đến chi bộ</w:t>
            </w:r>
          </w:p>
        </w:tc>
      </w:tr>
      <w:tr w:rsidR="00164DBB" w:rsidRPr="005F1D8C" w14:paraId="66C99662" w14:textId="77777777" w:rsidTr="004438F8">
        <w:tc>
          <w:tcPr>
            <w:tcW w:w="709" w:type="dxa"/>
            <w:vAlign w:val="center"/>
          </w:tcPr>
          <w:p w14:paraId="44977F0B" w14:textId="0F528478" w:rsidR="00164DBB" w:rsidRPr="00345A21" w:rsidRDefault="00164DBB" w:rsidP="00164DBB">
            <w:pPr>
              <w:spacing w:before="120" w:after="120"/>
              <w:ind w:left="-108" w:right="-111"/>
              <w:jc w:val="center"/>
              <w:rPr>
                <w:rFonts w:ascii="Times New Roman" w:hAnsi="Times New Roman"/>
                <w:color w:val="000000" w:themeColor="text1"/>
                <w:sz w:val="30"/>
                <w:szCs w:val="30"/>
              </w:rPr>
            </w:pPr>
            <w:r w:rsidRPr="005F1D8C">
              <w:rPr>
                <w:rFonts w:ascii="Times New Roman" w:hAnsi="Times New Roman"/>
                <w:sz w:val="30"/>
                <w:szCs w:val="30"/>
              </w:rPr>
              <w:t>7</w:t>
            </w:r>
          </w:p>
        </w:tc>
        <w:tc>
          <w:tcPr>
            <w:tcW w:w="5670" w:type="dxa"/>
            <w:vAlign w:val="center"/>
          </w:tcPr>
          <w:p w14:paraId="02F1A59D" w14:textId="30CA3EB6" w:rsidR="00164DBB" w:rsidRPr="00345A21" w:rsidRDefault="00164DBB" w:rsidP="00164DBB">
            <w:pPr>
              <w:spacing w:before="120" w:after="120" w:line="245" w:lineRule="auto"/>
              <w:jc w:val="both"/>
              <w:rPr>
                <w:rFonts w:ascii="Times New Roman" w:hAnsi="Times New Roman"/>
                <w:bCs/>
                <w:color w:val="000000" w:themeColor="text1"/>
                <w:sz w:val="30"/>
                <w:szCs w:val="30"/>
              </w:rPr>
            </w:pPr>
            <w:r w:rsidRPr="00345A21">
              <w:rPr>
                <w:rFonts w:ascii="Times New Roman" w:hAnsi="Times New Roman"/>
                <w:iCs/>
                <w:color w:val="000000" w:themeColor="text1"/>
                <w:sz w:val="30"/>
                <w:szCs w:val="30"/>
                <w:highlight w:val="white"/>
              </w:rPr>
              <w:t>Chỉ thị số 21-CT/TW ngày 04/5/2023 của Ban Bí thư</w:t>
            </w:r>
            <w:r w:rsidRPr="00345A21">
              <w:rPr>
                <w:rFonts w:ascii="Times New Roman" w:hAnsi="Times New Roman"/>
                <w:iCs/>
                <w:color w:val="000000" w:themeColor="text1"/>
                <w:sz w:val="30"/>
                <w:szCs w:val="30"/>
              </w:rPr>
              <w:t xml:space="preserve"> về “Tiếp tục đổi mới, phát triển và nâng cao chất lượng giáo dục nghề nghiệp đến năm 2030, tầm nhìn đến năm 2045”; nội dung cơ bản Luật thực hiện dân chủ ở cơ sở năm 2022.</w:t>
            </w:r>
          </w:p>
        </w:tc>
        <w:tc>
          <w:tcPr>
            <w:tcW w:w="1984" w:type="dxa"/>
            <w:vAlign w:val="center"/>
          </w:tcPr>
          <w:p w14:paraId="0B6B18A2" w14:textId="52FB5DF3" w:rsidR="00164DBB" w:rsidRPr="00345A21" w:rsidRDefault="00164DBB" w:rsidP="00164DBB">
            <w:pPr>
              <w:spacing w:before="120" w:after="120"/>
              <w:jc w:val="center"/>
              <w:rPr>
                <w:rFonts w:ascii="Times New Roman" w:hAnsi="Times New Roman"/>
                <w:color w:val="000000" w:themeColor="text1"/>
                <w:sz w:val="30"/>
                <w:szCs w:val="30"/>
              </w:rPr>
            </w:pPr>
            <w:r w:rsidRPr="00345A21">
              <w:rPr>
                <w:rFonts w:ascii="Times New Roman" w:hAnsi="Times New Roman"/>
                <w:color w:val="000000" w:themeColor="text1"/>
                <w:sz w:val="30"/>
                <w:szCs w:val="30"/>
              </w:rPr>
              <w:t>Sao Y số 163-SY/TU ngày 20/5/2023</w:t>
            </w:r>
          </w:p>
        </w:tc>
        <w:tc>
          <w:tcPr>
            <w:tcW w:w="1984" w:type="dxa"/>
          </w:tcPr>
          <w:p w14:paraId="269CB2DB" w14:textId="4EA77166" w:rsidR="00164DBB" w:rsidRPr="00345A21" w:rsidRDefault="00164DBB" w:rsidP="00164DBB">
            <w:pPr>
              <w:spacing w:before="120" w:after="120"/>
              <w:jc w:val="center"/>
              <w:rPr>
                <w:rFonts w:ascii="Times New Roman" w:hAnsi="Times New Roman"/>
                <w:color w:val="000000" w:themeColor="text1"/>
                <w:sz w:val="30"/>
                <w:szCs w:val="30"/>
              </w:rPr>
            </w:pPr>
            <w:r w:rsidRPr="00345A21">
              <w:rPr>
                <w:rFonts w:ascii="Times New Roman" w:hAnsi="Times New Roman"/>
                <w:color w:val="000000" w:themeColor="text1"/>
                <w:sz w:val="30"/>
                <w:szCs w:val="30"/>
              </w:rPr>
              <w:t>Hội nghị Báo cáo viên tháng 6/2023</w:t>
            </w:r>
          </w:p>
        </w:tc>
        <w:tc>
          <w:tcPr>
            <w:tcW w:w="2126" w:type="dxa"/>
            <w:vAlign w:val="center"/>
          </w:tcPr>
          <w:p w14:paraId="64864846" w14:textId="5A1644CF" w:rsidR="00164DBB" w:rsidRPr="00345A21" w:rsidRDefault="00164DBB" w:rsidP="00164DBB">
            <w:pPr>
              <w:spacing w:before="120" w:after="120"/>
              <w:jc w:val="both"/>
              <w:rPr>
                <w:rFonts w:ascii="Times New Roman" w:hAnsi="Times New Roman"/>
                <w:color w:val="000000" w:themeColor="text1"/>
                <w:sz w:val="30"/>
                <w:szCs w:val="30"/>
              </w:rPr>
            </w:pPr>
            <w:r w:rsidRPr="00345A21">
              <w:rPr>
                <w:rFonts w:ascii="Times New Roman" w:hAnsi="Times New Roman"/>
                <w:color w:val="000000" w:themeColor="text1"/>
                <w:sz w:val="30"/>
                <w:szCs w:val="30"/>
                <w:highlight w:val="white"/>
              </w:rPr>
              <w:t>Công văn số 879 -CV/ĐUK ngày 24/5/2023</w:t>
            </w:r>
          </w:p>
        </w:tc>
        <w:tc>
          <w:tcPr>
            <w:tcW w:w="1701" w:type="dxa"/>
            <w:vAlign w:val="center"/>
          </w:tcPr>
          <w:p w14:paraId="0E8F9663" w14:textId="08B6343E" w:rsidR="00164DBB" w:rsidRPr="00345A21" w:rsidRDefault="00164DBB" w:rsidP="00164DBB">
            <w:pPr>
              <w:spacing w:before="120" w:after="120"/>
              <w:jc w:val="center"/>
              <w:rPr>
                <w:rFonts w:ascii="Times New Roman" w:hAnsi="Times New Roman"/>
                <w:color w:val="000000" w:themeColor="text1"/>
                <w:sz w:val="30"/>
                <w:szCs w:val="30"/>
              </w:rPr>
            </w:pPr>
            <w:r w:rsidRPr="00345A21">
              <w:rPr>
                <w:rFonts w:ascii="Times New Roman" w:hAnsi="Times New Roman"/>
                <w:color w:val="000000" w:themeColor="text1"/>
                <w:sz w:val="30"/>
                <w:szCs w:val="30"/>
              </w:rPr>
              <w:t>Ban Tuyên giáo</w:t>
            </w:r>
          </w:p>
        </w:tc>
        <w:tc>
          <w:tcPr>
            <w:tcW w:w="1701" w:type="dxa"/>
            <w:vAlign w:val="center"/>
          </w:tcPr>
          <w:p w14:paraId="358913CE" w14:textId="50FEEE5D" w:rsidR="00164DBB" w:rsidRPr="00345A21" w:rsidRDefault="00164DBB" w:rsidP="00164DBB">
            <w:pPr>
              <w:spacing w:before="120" w:after="120"/>
              <w:jc w:val="center"/>
              <w:rPr>
                <w:rFonts w:ascii="Times New Roman" w:hAnsi="Times New Roman"/>
                <w:color w:val="000000" w:themeColor="text1"/>
                <w:sz w:val="30"/>
                <w:szCs w:val="30"/>
              </w:rPr>
            </w:pPr>
            <w:r w:rsidRPr="00345A21">
              <w:rPr>
                <w:rFonts w:ascii="Times New Roman" w:hAnsi="Times New Roman"/>
                <w:color w:val="000000" w:themeColor="text1"/>
                <w:sz w:val="30"/>
                <w:szCs w:val="30"/>
              </w:rPr>
              <w:t>Phổ biến đến chi bộ</w:t>
            </w:r>
          </w:p>
        </w:tc>
      </w:tr>
      <w:tr w:rsidR="00164DBB" w:rsidRPr="005F1D8C" w14:paraId="4C4D7342" w14:textId="77777777" w:rsidTr="004438F8">
        <w:tc>
          <w:tcPr>
            <w:tcW w:w="709" w:type="dxa"/>
            <w:vAlign w:val="center"/>
          </w:tcPr>
          <w:p w14:paraId="5E9B118E" w14:textId="6BB09C8C" w:rsidR="00164DBB" w:rsidRPr="005F1D8C" w:rsidRDefault="00164DBB" w:rsidP="00164DBB">
            <w:pPr>
              <w:spacing w:before="120" w:after="120"/>
              <w:ind w:left="-108" w:right="-111"/>
              <w:jc w:val="center"/>
              <w:rPr>
                <w:rFonts w:ascii="Times New Roman" w:hAnsi="Times New Roman"/>
                <w:sz w:val="30"/>
                <w:szCs w:val="30"/>
              </w:rPr>
            </w:pPr>
            <w:r w:rsidRPr="00345A21">
              <w:rPr>
                <w:rFonts w:ascii="Times New Roman" w:hAnsi="Times New Roman"/>
                <w:color w:val="000000" w:themeColor="text1"/>
                <w:sz w:val="30"/>
                <w:szCs w:val="30"/>
              </w:rPr>
              <w:t>8</w:t>
            </w:r>
          </w:p>
        </w:tc>
        <w:tc>
          <w:tcPr>
            <w:tcW w:w="5670" w:type="dxa"/>
            <w:vAlign w:val="center"/>
          </w:tcPr>
          <w:p w14:paraId="7DFD5A43" w14:textId="5F0B3655" w:rsidR="00164DBB" w:rsidRPr="005F1D8C" w:rsidRDefault="00164DBB" w:rsidP="00164DBB">
            <w:pPr>
              <w:spacing w:before="120" w:after="120" w:line="245" w:lineRule="auto"/>
              <w:jc w:val="both"/>
              <w:rPr>
                <w:rFonts w:ascii="Times New Roman" w:hAnsi="Times New Roman"/>
                <w:bCs/>
                <w:sz w:val="30"/>
                <w:szCs w:val="30"/>
              </w:rPr>
            </w:pPr>
            <w:r w:rsidRPr="005F1D8C">
              <w:rPr>
                <w:rFonts w:ascii="Times New Roman" w:hAnsi="Times New Roman"/>
                <w:bCs/>
                <w:iCs/>
                <w:sz w:val="30"/>
                <w:szCs w:val="30"/>
              </w:rPr>
              <w:t>Kết luận số 54-KL/TW ngày 09/5/2023 về tiếp tục thực hiện Quyết định số 99-QĐ/TW ngày 03/10/2017 của Ban Bí thư về tiếp tục phát huy vai trò của nhân dân trong đấu tranh ngăn chặn, đẩy lùi sự suy thoái “tự diễn biến”, “tự chuyển hoá” trong nội bộ</w:t>
            </w:r>
          </w:p>
        </w:tc>
        <w:tc>
          <w:tcPr>
            <w:tcW w:w="1984" w:type="dxa"/>
            <w:vAlign w:val="center"/>
          </w:tcPr>
          <w:p w14:paraId="7B7CA8D5" w14:textId="304AD281"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Sao lục</w:t>
            </w:r>
          </w:p>
        </w:tc>
        <w:tc>
          <w:tcPr>
            <w:tcW w:w="1984" w:type="dxa"/>
          </w:tcPr>
          <w:p w14:paraId="7865F42D" w14:textId="71E7570E"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Hội nghị Báo cáo viên tháng 6/2023</w:t>
            </w:r>
          </w:p>
        </w:tc>
        <w:tc>
          <w:tcPr>
            <w:tcW w:w="2126" w:type="dxa"/>
            <w:vAlign w:val="center"/>
          </w:tcPr>
          <w:p w14:paraId="7A556BD6" w14:textId="77777777" w:rsidR="00164DBB" w:rsidRPr="005F1D8C" w:rsidRDefault="00164DBB" w:rsidP="00164DBB">
            <w:pPr>
              <w:spacing w:before="120" w:after="120"/>
              <w:jc w:val="both"/>
              <w:rPr>
                <w:rFonts w:ascii="Times New Roman" w:hAnsi="Times New Roman"/>
                <w:sz w:val="30"/>
                <w:szCs w:val="30"/>
              </w:rPr>
            </w:pPr>
          </w:p>
        </w:tc>
        <w:tc>
          <w:tcPr>
            <w:tcW w:w="1701" w:type="dxa"/>
            <w:vAlign w:val="center"/>
          </w:tcPr>
          <w:p w14:paraId="3A16FCEF" w14:textId="5303A095"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Ban Tuyên giáo</w:t>
            </w:r>
          </w:p>
        </w:tc>
        <w:tc>
          <w:tcPr>
            <w:tcW w:w="1701" w:type="dxa"/>
            <w:vAlign w:val="center"/>
          </w:tcPr>
          <w:p w14:paraId="1EF230F9" w14:textId="4D344E91"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Phổ biến đến chi bộ</w:t>
            </w:r>
          </w:p>
        </w:tc>
      </w:tr>
      <w:tr w:rsidR="00164DBB" w:rsidRPr="005F1D8C" w14:paraId="2EFDE1F6" w14:textId="77777777" w:rsidTr="00DF6F95">
        <w:tc>
          <w:tcPr>
            <w:tcW w:w="709" w:type="dxa"/>
            <w:vAlign w:val="center"/>
          </w:tcPr>
          <w:p w14:paraId="524B8AA9" w14:textId="7172A676" w:rsidR="00164DBB" w:rsidRPr="005F1D8C" w:rsidRDefault="00164DBB" w:rsidP="00164DBB">
            <w:pPr>
              <w:spacing w:before="120" w:after="120"/>
              <w:ind w:left="-108" w:right="-111"/>
              <w:jc w:val="center"/>
              <w:rPr>
                <w:rFonts w:ascii="Times New Roman" w:hAnsi="Times New Roman"/>
                <w:sz w:val="30"/>
                <w:szCs w:val="30"/>
              </w:rPr>
            </w:pPr>
            <w:r w:rsidRPr="005F1D8C">
              <w:rPr>
                <w:rFonts w:ascii="Times New Roman" w:hAnsi="Times New Roman"/>
                <w:sz w:val="30"/>
                <w:szCs w:val="30"/>
              </w:rPr>
              <w:lastRenderedPageBreak/>
              <w:t>9</w:t>
            </w:r>
          </w:p>
        </w:tc>
        <w:tc>
          <w:tcPr>
            <w:tcW w:w="5670" w:type="dxa"/>
          </w:tcPr>
          <w:p w14:paraId="37134D83" w14:textId="6AB6F3BB" w:rsidR="00164DBB" w:rsidRPr="005F1D8C" w:rsidRDefault="00164DBB" w:rsidP="00164DBB">
            <w:pPr>
              <w:spacing w:before="120" w:after="120" w:line="245" w:lineRule="auto"/>
              <w:jc w:val="both"/>
              <w:rPr>
                <w:rFonts w:ascii="Times New Roman" w:hAnsi="Times New Roman"/>
                <w:bCs/>
                <w:sz w:val="30"/>
                <w:szCs w:val="30"/>
              </w:rPr>
            </w:pPr>
            <w:r w:rsidRPr="005F1D8C">
              <w:rPr>
                <w:rFonts w:ascii="Times New Roman" w:hAnsi="Times New Roman"/>
                <w:sz w:val="30"/>
                <w:szCs w:val="30"/>
              </w:rPr>
              <w:t xml:space="preserve">Chỉ thị số 43-CT/TW của Ban Bí thư khóa X về tăng cường sự lãnh đạo của Đảng đối với công tác Hội chữ thập đỏ Việt Nam trong tình hình mới </w:t>
            </w:r>
          </w:p>
        </w:tc>
        <w:tc>
          <w:tcPr>
            <w:tcW w:w="1984" w:type="dxa"/>
            <w:vAlign w:val="center"/>
          </w:tcPr>
          <w:p w14:paraId="7A916571" w14:textId="53173203"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 xml:space="preserve">Sao lục  số 143-BS/TU, ngày 30/12/2022 </w:t>
            </w:r>
          </w:p>
        </w:tc>
        <w:tc>
          <w:tcPr>
            <w:tcW w:w="1984" w:type="dxa"/>
            <w:vAlign w:val="center"/>
          </w:tcPr>
          <w:p w14:paraId="36ED8B80" w14:textId="77777777" w:rsidR="00164DBB" w:rsidRPr="005F1D8C" w:rsidRDefault="00164DBB" w:rsidP="00164DBB">
            <w:pPr>
              <w:spacing w:before="120" w:after="120"/>
              <w:jc w:val="center"/>
              <w:rPr>
                <w:rFonts w:ascii="Times New Roman" w:hAnsi="Times New Roman"/>
                <w:sz w:val="30"/>
                <w:szCs w:val="30"/>
              </w:rPr>
            </w:pPr>
          </w:p>
        </w:tc>
        <w:tc>
          <w:tcPr>
            <w:tcW w:w="2126" w:type="dxa"/>
            <w:vAlign w:val="center"/>
          </w:tcPr>
          <w:p w14:paraId="520D7342" w14:textId="32E70311" w:rsidR="00164DBB" w:rsidRPr="005F1D8C" w:rsidRDefault="00164DBB" w:rsidP="00164DBB">
            <w:pPr>
              <w:spacing w:before="120" w:after="120"/>
              <w:jc w:val="both"/>
              <w:rPr>
                <w:rFonts w:ascii="Times New Roman" w:hAnsi="Times New Roman"/>
                <w:sz w:val="30"/>
                <w:szCs w:val="30"/>
              </w:rPr>
            </w:pPr>
            <w:r w:rsidRPr="005F1D8C">
              <w:rPr>
                <w:rFonts w:ascii="Times New Roman" w:hAnsi="Times New Roman"/>
                <w:sz w:val="30"/>
                <w:szCs w:val="30"/>
              </w:rPr>
              <w:t>Công văn số 783 - CV/ĐUK ngày 01/3/2023</w:t>
            </w:r>
          </w:p>
        </w:tc>
        <w:tc>
          <w:tcPr>
            <w:tcW w:w="1701" w:type="dxa"/>
            <w:vAlign w:val="center"/>
          </w:tcPr>
          <w:p w14:paraId="690B88EF" w14:textId="636D791E"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Ban Tuyên giáo</w:t>
            </w:r>
          </w:p>
        </w:tc>
        <w:tc>
          <w:tcPr>
            <w:tcW w:w="1701" w:type="dxa"/>
            <w:vAlign w:val="center"/>
          </w:tcPr>
          <w:p w14:paraId="7A91307B" w14:textId="79CC5AD9"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Phổ biến đến chi bộ</w:t>
            </w:r>
          </w:p>
        </w:tc>
      </w:tr>
      <w:tr w:rsidR="00164DBB" w:rsidRPr="005F1D8C" w14:paraId="67517908" w14:textId="77777777" w:rsidTr="001F69BD">
        <w:tc>
          <w:tcPr>
            <w:tcW w:w="709" w:type="dxa"/>
            <w:vAlign w:val="center"/>
          </w:tcPr>
          <w:p w14:paraId="4F2EB83F" w14:textId="5668E398" w:rsidR="00164DBB" w:rsidRPr="005F1D8C" w:rsidRDefault="00164DBB" w:rsidP="00164DBB">
            <w:pPr>
              <w:spacing w:before="120" w:after="120"/>
              <w:ind w:left="-108" w:right="-111"/>
              <w:jc w:val="center"/>
              <w:rPr>
                <w:rFonts w:ascii="Times New Roman" w:hAnsi="Times New Roman"/>
                <w:sz w:val="30"/>
                <w:szCs w:val="30"/>
              </w:rPr>
            </w:pPr>
            <w:r w:rsidRPr="005F1D8C">
              <w:rPr>
                <w:rFonts w:ascii="Times New Roman" w:hAnsi="Times New Roman"/>
                <w:sz w:val="30"/>
                <w:szCs w:val="30"/>
              </w:rPr>
              <w:t>10</w:t>
            </w:r>
          </w:p>
        </w:tc>
        <w:tc>
          <w:tcPr>
            <w:tcW w:w="5670" w:type="dxa"/>
          </w:tcPr>
          <w:p w14:paraId="4E5F37AB" w14:textId="482D923E" w:rsidR="00164DBB" w:rsidRPr="005F1D8C" w:rsidRDefault="00164DBB" w:rsidP="00164DBB">
            <w:pPr>
              <w:spacing w:before="120" w:after="120" w:line="245" w:lineRule="auto"/>
              <w:jc w:val="both"/>
              <w:rPr>
                <w:rFonts w:ascii="Times New Roman" w:hAnsi="Times New Roman"/>
                <w:bCs/>
                <w:sz w:val="30"/>
                <w:szCs w:val="30"/>
              </w:rPr>
            </w:pPr>
            <w:r w:rsidRPr="005F1D8C">
              <w:rPr>
                <w:rFonts w:ascii="Times New Roman" w:hAnsi="Times New Roman"/>
                <w:sz w:val="30"/>
                <w:szCs w:val="30"/>
              </w:rPr>
              <w:t>Chỉ thị số 18-CT/TW, ngày 26/10/2022 của Ban Bí thư về phát huy vai trò, nâng cao chất lượng, hiệu quả công tác giám sát, phản biện xã hội của Mặt trận Tổ quốc Việt Nam và các tổ chức chính trị - xã hội</w:t>
            </w:r>
          </w:p>
        </w:tc>
        <w:tc>
          <w:tcPr>
            <w:tcW w:w="1984" w:type="dxa"/>
            <w:vAlign w:val="center"/>
          </w:tcPr>
          <w:p w14:paraId="35E77722" w14:textId="3BEF1E56"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 xml:space="preserve">Sao lục số 144-BS/TU, ngày 30/12/2022 </w:t>
            </w:r>
          </w:p>
        </w:tc>
        <w:tc>
          <w:tcPr>
            <w:tcW w:w="1984" w:type="dxa"/>
            <w:vAlign w:val="center"/>
          </w:tcPr>
          <w:p w14:paraId="0BD22F4B" w14:textId="77AAFADB" w:rsidR="00164DBB" w:rsidRPr="005F1D8C" w:rsidRDefault="00164DBB" w:rsidP="00164DBB">
            <w:pPr>
              <w:spacing w:before="120" w:after="120"/>
              <w:jc w:val="center"/>
              <w:rPr>
                <w:rFonts w:ascii="Times New Roman" w:hAnsi="Times New Roman"/>
                <w:sz w:val="30"/>
                <w:szCs w:val="30"/>
              </w:rPr>
            </w:pPr>
          </w:p>
        </w:tc>
        <w:tc>
          <w:tcPr>
            <w:tcW w:w="2126" w:type="dxa"/>
            <w:vAlign w:val="center"/>
          </w:tcPr>
          <w:p w14:paraId="196CFEDB" w14:textId="79FB585C" w:rsidR="00164DBB" w:rsidRPr="005F1D8C" w:rsidRDefault="00164DBB" w:rsidP="00164DBB">
            <w:pPr>
              <w:spacing w:before="120" w:after="120"/>
              <w:jc w:val="both"/>
              <w:rPr>
                <w:rFonts w:ascii="Times New Roman" w:hAnsi="Times New Roman"/>
                <w:sz w:val="30"/>
                <w:szCs w:val="30"/>
              </w:rPr>
            </w:pPr>
            <w:r w:rsidRPr="005F1D8C">
              <w:rPr>
                <w:rFonts w:ascii="Times New Roman" w:hAnsi="Times New Roman"/>
                <w:sz w:val="30"/>
                <w:szCs w:val="30"/>
              </w:rPr>
              <w:t>Công văn số 783 - CV/ĐUK ngày 01/3/2023</w:t>
            </w:r>
          </w:p>
        </w:tc>
        <w:tc>
          <w:tcPr>
            <w:tcW w:w="1701" w:type="dxa"/>
            <w:vAlign w:val="center"/>
          </w:tcPr>
          <w:p w14:paraId="0579CA4A" w14:textId="3A79B7A9"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Ban Tuyên giáo</w:t>
            </w:r>
          </w:p>
        </w:tc>
        <w:tc>
          <w:tcPr>
            <w:tcW w:w="1701" w:type="dxa"/>
            <w:vAlign w:val="center"/>
          </w:tcPr>
          <w:p w14:paraId="2C522B3C" w14:textId="6A879A25"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Phổ biến đến chi bộ</w:t>
            </w:r>
          </w:p>
        </w:tc>
      </w:tr>
      <w:tr w:rsidR="00164DBB" w:rsidRPr="005F1D8C" w14:paraId="74441083" w14:textId="77777777" w:rsidTr="00DF6F95">
        <w:tc>
          <w:tcPr>
            <w:tcW w:w="709" w:type="dxa"/>
            <w:vAlign w:val="center"/>
          </w:tcPr>
          <w:p w14:paraId="258E7E01" w14:textId="10F01943" w:rsidR="00164DBB" w:rsidRPr="005F1D8C" w:rsidRDefault="00164DBB" w:rsidP="00164DBB">
            <w:pPr>
              <w:spacing w:before="120" w:after="120"/>
              <w:ind w:left="-108" w:right="-111"/>
              <w:jc w:val="center"/>
              <w:rPr>
                <w:rFonts w:ascii="Times New Roman" w:hAnsi="Times New Roman"/>
                <w:sz w:val="30"/>
                <w:szCs w:val="30"/>
              </w:rPr>
            </w:pPr>
            <w:r w:rsidRPr="005F1D8C">
              <w:rPr>
                <w:rFonts w:ascii="Times New Roman" w:hAnsi="Times New Roman"/>
                <w:sz w:val="30"/>
                <w:szCs w:val="30"/>
              </w:rPr>
              <w:t>11</w:t>
            </w:r>
          </w:p>
        </w:tc>
        <w:tc>
          <w:tcPr>
            <w:tcW w:w="5670" w:type="dxa"/>
          </w:tcPr>
          <w:p w14:paraId="6684A8C1" w14:textId="435EB1A5" w:rsidR="00164DBB" w:rsidRPr="005F1D8C" w:rsidRDefault="00164DBB" w:rsidP="00164DBB">
            <w:pPr>
              <w:spacing w:before="120" w:after="120" w:line="245" w:lineRule="auto"/>
              <w:jc w:val="both"/>
              <w:rPr>
                <w:rFonts w:ascii="Times New Roman" w:hAnsi="Times New Roman"/>
                <w:bCs/>
                <w:iCs/>
                <w:sz w:val="30"/>
                <w:szCs w:val="30"/>
                <w:highlight w:val="white"/>
              </w:rPr>
            </w:pPr>
            <w:r w:rsidRPr="005F1D8C">
              <w:rPr>
                <w:rFonts w:ascii="Times New Roman" w:hAnsi="Times New Roman"/>
                <w:iCs/>
                <w:sz w:val="30"/>
                <w:szCs w:val="30"/>
                <w:highlight w:val="white"/>
              </w:rPr>
              <w:t>Chỉ thị số 20-CT/TW ngày 12/12/2022 của Ban Bí thư về tăng cường sự lãnh đạo của Đảng đối với công tác đưa người Việt Nam đi làm việc ở nước ngoài trong tình hình mới</w:t>
            </w:r>
          </w:p>
        </w:tc>
        <w:tc>
          <w:tcPr>
            <w:tcW w:w="1984" w:type="dxa"/>
            <w:vAlign w:val="center"/>
          </w:tcPr>
          <w:p w14:paraId="0A4ADD64" w14:textId="0B62F415" w:rsidR="00164DBB" w:rsidRPr="005F1D8C" w:rsidRDefault="00164DBB" w:rsidP="00164DBB">
            <w:pPr>
              <w:spacing w:before="120" w:after="120"/>
              <w:jc w:val="center"/>
              <w:rPr>
                <w:rFonts w:ascii="Times New Roman" w:hAnsi="Times New Roman"/>
                <w:bCs/>
                <w:iCs/>
                <w:sz w:val="30"/>
                <w:szCs w:val="30"/>
                <w:highlight w:val="white"/>
              </w:rPr>
            </w:pPr>
            <w:r w:rsidRPr="005F1D8C">
              <w:rPr>
                <w:rFonts w:ascii="Times New Roman" w:hAnsi="Times New Roman"/>
                <w:iCs/>
                <w:sz w:val="30"/>
                <w:szCs w:val="30"/>
                <w:highlight w:val="white"/>
              </w:rPr>
              <w:t xml:space="preserve">Kế hoạch số 111-KH/TU ngày 27/02/2023 </w:t>
            </w:r>
          </w:p>
        </w:tc>
        <w:tc>
          <w:tcPr>
            <w:tcW w:w="1984" w:type="dxa"/>
            <w:vAlign w:val="center"/>
          </w:tcPr>
          <w:p w14:paraId="751C00AB" w14:textId="2B635F77"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Hội nghị Báo cáo viên tháng 3/2023</w:t>
            </w:r>
          </w:p>
        </w:tc>
        <w:tc>
          <w:tcPr>
            <w:tcW w:w="2126" w:type="dxa"/>
            <w:vAlign w:val="center"/>
          </w:tcPr>
          <w:p w14:paraId="4E529AEE" w14:textId="1E5232AC" w:rsidR="00164DBB" w:rsidRPr="005F1D8C" w:rsidRDefault="00164DBB" w:rsidP="00164DBB">
            <w:pPr>
              <w:spacing w:before="120" w:after="120"/>
              <w:jc w:val="both"/>
              <w:rPr>
                <w:rFonts w:ascii="Times New Roman" w:hAnsi="Times New Roman"/>
                <w:sz w:val="30"/>
                <w:szCs w:val="30"/>
              </w:rPr>
            </w:pPr>
            <w:r w:rsidRPr="005F1D8C">
              <w:rPr>
                <w:rFonts w:ascii="Times New Roman" w:hAnsi="Times New Roman"/>
                <w:sz w:val="30"/>
                <w:szCs w:val="30"/>
              </w:rPr>
              <w:t xml:space="preserve">Công văn số </w:t>
            </w:r>
            <w:r w:rsidRPr="005F1D8C">
              <w:rPr>
                <w:rFonts w:ascii="Times New Roman" w:hAnsi="Times New Roman"/>
                <w:sz w:val="30"/>
                <w:szCs w:val="30"/>
                <w:highlight w:val="white"/>
              </w:rPr>
              <w:t>825 -CV/ĐUK</w:t>
            </w:r>
            <w:r w:rsidRPr="005F1D8C">
              <w:rPr>
                <w:rFonts w:ascii="Times New Roman" w:hAnsi="Times New Roman"/>
                <w:sz w:val="30"/>
                <w:szCs w:val="30"/>
              </w:rPr>
              <w:t xml:space="preserve"> ngày 22/3/2023</w:t>
            </w:r>
          </w:p>
        </w:tc>
        <w:tc>
          <w:tcPr>
            <w:tcW w:w="1701" w:type="dxa"/>
            <w:vAlign w:val="center"/>
          </w:tcPr>
          <w:p w14:paraId="520E6B36" w14:textId="526EAD2D"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Ban Tuyên giáo</w:t>
            </w:r>
          </w:p>
        </w:tc>
        <w:tc>
          <w:tcPr>
            <w:tcW w:w="1701" w:type="dxa"/>
            <w:vAlign w:val="center"/>
          </w:tcPr>
          <w:p w14:paraId="0E33CCCA" w14:textId="7AF67621"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Phổ biến đến chi bộ</w:t>
            </w:r>
          </w:p>
        </w:tc>
      </w:tr>
      <w:tr w:rsidR="00164DBB" w:rsidRPr="005F1D8C" w14:paraId="2F1A1AC4" w14:textId="77777777" w:rsidTr="00DF6F95">
        <w:tc>
          <w:tcPr>
            <w:tcW w:w="709" w:type="dxa"/>
            <w:vAlign w:val="center"/>
          </w:tcPr>
          <w:p w14:paraId="3B9D18C0" w14:textId="6605C70D" w:rsidR="00164DBB" w:rsidRPr="005F1D8C" w:rsidRDefault="00164DBB" w:rsidP="00164DBB">
            <w:pPr>
              <w:spacing w:before="120" w:after="120"/>
              <w:ind w:left="-108" w:right="-111"/>
              <w:jc w:val="center"/>
              <w:rPr>
                <w:rFonts w:ascii="Times New Roman" w:hAnsi="Times New Roman"/>
                <w:sz w:val="30"/>
                <w:szCs w:val="30"/>
              </w:rPr>
            </w:pPr>
            <w:r w:rsidRPr="005F1D8C">
              <w:rPr>
                <w:rFonts w:ascii="Times New Roman" w:hAnsi="Times New Roman"/>
                <w:sz w:val="30"/>
                <w:szCs w:val="30"/>
              </w:rPr>
              <w:t>12</w:t>
            </w:r>
          </w:p>
        </w:tc>
        <w:tc>
          <w:tcPr>
            <w:tcW w:w="5670" w:type="dxa"/>
          </w:tcPr>
          <w:p w14:paraId="14CB465C" w14:textId="53CEAEAD" w:rsidR="00164DBB" w:rsidRPr="005F1D8C" w:rsidRDefault="00164DBB" w:rsidP="00164DBB">
            <w:pPr>
              <w:spacing w:before="120" w:after="120" w:line="245" w:lineRule="auto"/>
              <w:jc w:val="both"/>
              <w:rPr>
                <w:rFonts w:ascii="Times New Roman" w:hAnsi="Times New Roman"/>
                <w:bCs/>
                <w:sz w:val="30"/>
                <w:szCs w:val="30"/>
              </w:rPr>
            </w:pPr>
            <w:r w:rsidRPr="005F1D8C">
              <w:rPr>
                <w:rFonts w:ascii="Times New Roman" w:hAnsi="Times New Roman"/>
                <w:bCs/>
                <w:iCs/>
                <w:sz w:val="30"/>
                <w:szCs w:val="30"/>
                <w:highlight w:val="white"/>
              </w:rPr>
              <w:t>Kết luận số 44-KL/TW, ngày 20/2/2022 của Ban Bí thư khóa XIII về tiếp tục thực hiện Chỉ thị số 43-CT/TW ngày 08/6/2010 của Ban Bí thư khóa X về tăng cường sự lãnh đạo của Đảng đối với công tác Hội Chữ thập đỏ Việt Nam trong tình hình mới</w:t>
            </w:r>
          </w:p>
        </w:tc>
        <w:tc>
          <w:tcPr>
            <w:tcW w:w="1984" w:type="dxa"/>
            <w:vAlign w:val="center"/>
          </w:tcPr>
          <w:p w14:paraId="5556EB45" w14:textId="7AE07655"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bCs/>
                <w:iCs/>
                <w:sz w:val="30"/>
                <w:szCs w:val="30"/>
                <w:highlight w:val="white"/>
              </w:rPr>
              <w:t xml:space="preserve">Kế hoạch số 109-KH/TU, ngày 20/2/2023 </w:t>
            </w:r>
          </w:p>
        </w:tc>
        <w:tc>
          <w:tcPr>
            <w:tcW w:w="1984" w:type="dxa"/>
            <w:vAlign w:val="center"/>
          </w:tcPr>
          <w:p w14:paraId="028CAA95" w14:textId="77777777" w:rsidR="00164DBB" w:rsidRPr="005F1D8C" w:rsidRDefault="00164DBB" w:rsidP="00164DBB">
            <w:pPr>
              <w:spacing w:before="120" w:after="120"/>
              <w:jc w:val="center"/>
              <w:rPr>
                <w:rFonts w:ascii="Times New Roman" w:hAnsi="Times New Roman"/>
                <w:sz w:val="30"/>
                <w:szCs w:val="30"/>
              </w:rPr>
            </w:pPr>
          </w:p>
        </w:tc>
        <w:tc>
          <w:tcPr>
            <w:tcW w:w="2126" w:type="dxa"/>
            <w:vAlign w:val="center"/>
          </w:tcPr>
          <w:p w14:paraId="6978DAE9" w14:textId="6934999A" w:rsidR="00164DBB" w:rsidRPr="005F1D8C" w:rsidRDefault="00164DBB" w:rsidP="00164DBB">
            <w:pPr>
              <w:spacing w:before="120" w:after="120"/>
              <w:jc w:val="both"/>
              <w:rPr>
                <w:rFonts w:ascii="Times New Roman" w:hAnsi="Times New Roman"/>
                <w:sz w:val="30"/>
                <w:szCs w:val="30"/>
              </w:rPr>
            </w:pPr>
            <w:r w:rsidRPr="005F1D8C">
              <w:rPr>
                <w:rFonts w:ascii="Times New Roman" w:hAnsi="Times New Roman"/>
                <w:sz w:val="30"/>
                <w:szCs w:val="30"/>
              </w:rPr>
              <w:t>Công văn số 802-CV/ĐUK ngày 01/3/2023</w:t>
            </w:r>
          </w:p>
        </w:tc>
        <w:tc>
          <w:tcPr>
            <w:tcW w:w="1701" w:type="dxa"/>
            <w:vAlign w:val="center"/>
          </w:tcPr>
          <w:p w14:paraId="5C73131B" w14:textId="21F5A6AD"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Ban Tuyên giáo</w:t>
            </w:r>
          </w:p>
        </w:tc>
        <w:tc>
          <w:tcPr>
            <w:tcW w:w="1701" w:type="dxa"/>
            <w:vAlign w:val="center"/>
          </w:tcPr>
          <w:p w14:paraId="45B0EA52" w14:textId="68080CBE"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Phổ biến đến chi bộ</w:t>
            </w:r>
          </w:p>
        </w:tc>
      </w:tr>
      <w:tr w:rsidR="00164DBB" w:rsidRPr="005F1D8C" w14:paraId="6BADF879" w14:textId="77777777" w:rsidTr="009629EC">
        <w:tc>
          <w:tcPr>
            <w:tcW w:w="709" w:type="dxa"/>
            <w:vAlign w:val="center"/>
          </w:tcPr>
          <w:p w14:paraId="01502781" w14:textId="06B221E8" w:rsidR="00164DBB" w:rsidRPr="005F1D8C" w:rsidRDefault="00164DBB" w:rsidP="00164DBB">
            <w:pPr>
              <w:spacing w:before="120" w:after="120"/>
              <w:ind w:left="-108" w:right="-111"/>
              <w:jc w:val="center"/>
              <w:rPr>
                <w:rFonts w:ascii="Times New Roman" w:hAnsi="Times New Roman"/>
                <w:color w:val="5B9BD5" w:themeColor="accent1"/>
                <w:sz w:val="30"/>
                <w:szCs w:val="30"/>
              </w:rPr>
            </w:pPr>
            <w:r w:rsidRPr="005F1D8C">
              <w:rPr>
                <w:rFonts w:ascii="Times New Roman" w:hAnsi="Times New Roman"/>
                <w:sz w:val="30"/>
                <w:szCs w:val="30"/>
              </w:rPr>
              <w:t>13</w:t>
            </w:r>
          </w:p>
        </w:tc>
        <w:tc>
          <w:tcPr>
            <w:tcW w:w="5670" w:type="dxa"/>
            <w:vAlign w:val="center"/>
          </w:tcPr>
          <w:p w14:paraId="7B08331C" w14:textId="3872795D" w:rsidR="00164DBB" w:rsidRPr="005F1D8C" w:rsidRDefault="00164DBB" w:rsidP="00164DBB">
            <w:pPr>
              <w:spacing w:before="120" w:after="120" w:line="245" w:lineRule="auto"/>
              <w:jc w:val="both"/>
              <w:rPr>
                <w:rFonts w:ascii="Times New Roman" w:hAnsi="Times New Roman"/>
                <w:iCs/>
                <w:color w:val="5B9BD5" w:themeColor="accent1"/>
                <w:sz w:val="30"/>
                <w:szCs w:val="30"/>
                <w:highlight w:val="white"/>
              </w:rPr>
            </w:pPr>
            <w:r w:rsidRPr="005F1D8C">
              <w:rPr>
                <w:rFonts w:ascii="Times New Roman" w:hAnsi="Times New Roman"/>
                <w:iCs/>
                <w:sz w:val="30"/>
                <w:szCs w:val="30"/>
                <w:highlight w:val="white"/>
              </w:rPr>
              <w:t xml:space="preserve">Nghị quyết số 36-NQ/TW ngày 30/01/2023 của Bộ Chính trị khoá XIII </w:t>
            </w:r>
            <w:r w:rsidRPr="005F1D8C">
              <w:rPr>
                <w:rFonts w:ascii="Times New Roman" w:hAnsi="Times New Roman"/>
                <w:i/>
                <w:iCs/>
                <w:sz w:val="30"/>
                <w:szCs w:val="30"/>
                <w:highlight w:val="white"/>
              </w:rPr>
              <w:t>“Về phát triển và ứng dụng công nghệ sinh học phục vụ phát triển bền vững đất nước trong tình hình mới”</w:t>
            </w:r>
          </w:p>
        </w:tc>
        <w:tc>
          <w:tcPr>
            <w:tcW w:w="1984" w:type="dxa"/>
          </w:tcPr>
          <w:p w14:paraId="049DC2AC" w14:textId="1AA6AB12" w:rsidR="00164DBB" w:rsidRPr="005F1D8C" w:rsidRDefault="00164DBB" w:rsidP="00164DBB">
            <w:pPr>
              <w:spacing w:before="120" w:after="120"/>
              <w:jc w:val="center"/>
              <w:rPr>
                <w:rFonts w:ascii="Times New Roman" w:hAnsi="Times New Roman"/>
                <w:iCs/>
                <w:color w:val="5B9BD5" w:themeColor="accent1"/>
                <w:sz w:val="30"/>
                <w:szCs w:val="30"/>
                <w:highlight w:val="white"/>
              </w:rPr>
            </w:pPr>
            <w:r w:rsidRPr="005F1D8C">
              <w:rPr>
                <w:rFonts w:ascii="Times New Roman" w:hAnsi="Times New Roman"/>
                <w:iCs/>
                <w:sz w:val="30"/>
                <w:szCs w:val="30"/>
                <w:highlight w:val="white"/>
              </w:rPr>
              <w:t xml:space="preserve">Công văn số 1275-CV/TU ngày 21/3/2023 của Tỉnh </w:t>
            </w:r>
            <w:r w:rsidRPr="005F1D8C">
              <w:rPr>
                <w:rFonts w:ascii="Times New Roman" w:hAnsi="Times New Roman"/>
                <w:iCs/>
                <w:sz w:val="30"/>
                <w:szCs w:val="30"/>
                <w:highlight w:val="white"/>
                <w:u w:color="FF0000"/>
              </w:rPr>
              <w:t>uỷ</w:t>
            </w:r>
            <w:r w:rsidRPr="005F1D8C">
              <w:rPr>
                <w:rFonts w:ascii="Times New Roman" w:hAnsi="Times New Roman"/>
                <w:iCs/>
                <w:sz w:val="30"/>
                <w:szCs w:val="30"/>
                <w:highlight w:val="white"/>
              </w:rPr>
              <w:t xml:space="preserve"> </w:t>
            </w:r>
          </w:p>
        </w:tc>
        <w:tc>
          <w:tcPr>
            <w:tcW w:w="1984" w:type="dxa"/>
          </w:tcPr>
          <w:p w14:paraId="3341E520" w14:textId="143A7286" w:rsidR="00164DBB" w:rsidRPr="00345A21" w:rsidRDefault="00164DBB" w:rsidP="00164DBB">
            <w:pPr>
              <w:spacing w:before="120" w:after="120"/>
              <w:jc w:val="center"/>
              <w:rPr>
                <w:rFonts w:ascii="Times New Roman" w:hAnsi="Times New Roman"/>
                <w:color w:val="5B9BD5" w:themeColor="accent1"/>
                <w:sz w:val="30"/>
                <w:szCs w:val="30"/>
              </w:rPr>
            </w:pPr>
            <w:r w:rsidRPr="00345A21">
              <w:rPr>
                <w:rFonts w:ascii="Times New Roman" w:hAnsi="Times New Roman"/>
                <w:color w:val="5B9BD5" w:themeColor="accent1"/>
                <w:sz w:val="30"/>
                <w:szCs w:val="30"/>
              </w:rPr>
              <w:t>Hội nghị báo cáo viên tháng 4</w:t>
            </w:r>
          </w:p>
        </w:tc>
        <w:tc>
          <w:tcPr>
            <w:tcW w:w="2126" w:type="dxa"/>
            <w:vAlign w:val="center"/>
          </w:tcPr>
          <w:p w14:paraId="01FFCFA6" w14:textId="06FD938E" w:rsidR="00164DBB" w:rsidRPr="005F1D8C" w:rsidRDefault="00164DBB" w:rsidP="00164DBB">
            <w:pPr>
              <w:spacing w:before="120" w:after="120"/>
              <w:jc w:val="both"/>
              <w:rPr>
                <w:rFonts w:ascii="Times New Roman" w:hAnsi="Times New Roman"/>
                <w:color w:val="5B9BD5" w:themeColor="accent1"/>
                <w:sz w:val="30"/>
                <w:szCs w:val="30"/>
              </w:rPr>
            </w:pPr>
            <w:r w:rsidRPr="005F1D8C">
              <w:rPr>
                <w:rFonts w:ascii="Times New Roman" w:hAnsi="Times New Roman"/>
                <w:sz w:val="30"/>
                <w:szCs w:val="30"/>
              </w:rPr>
              <w:t xml:space="preserve">Công văn số </w:t>
            </w:r>
            <w:r w:rsidRPr="005F1D8C">
              <w:rPr>
                <w:rFonts w:ascii="Times New Roman" w:hAnsi="Times New Roman"/>
                <w:sz w:val="30"/>
                <w:szCs w:val="30"/>
                <w:highlight w:val="white"/>
              </w:rPr>
              <w:t>825 -CV/ĐUK</w:t>
            </w:r>
            <w:r w:rsidRPr="005F1D8C">
              <w:rPr>
                <w:rFonts w:ascii="Times New Roman" w:hAnsi="Times New Roman"/>
                <w:sz w:val="30"/>
                <w:szCs w:val="30"/>
              </w:rPr>
              <w:t xml:space="preserve"> ngày 22/3/2023</w:t>
            </w:r>
          </w:p>
        </w:tc>
        <w:tc>
          <w:tcPr>
            <w:tcW w:w="1701" w:type="dxa"/>
            <w:vAlign w:val="center"/>
          </w:tcPr>
          <w:p w14:paraId="4DCDD0AC" w14:textId="49126309" w:rsidR="00164DBB" w:rsidRPr="005F1D8C" w:rsidRDefault="00164DBB" w:rsidP="00164DBB">
            <w:pPr>
              <w:spacing w:before="120" w:after="120"/>
              <w:jc w:val="center"/>
              <w:rPr>
                <w:rFonts w:ascii="Times New Roman" w:hAnsi="Times New Roman"/>
                <w:color w:val="5B9BD5" w:themeColor="accent1"/>
                <w:sz w:val="30"/>
                <w:szCs w:val="30"/>
              </w:rPr>
            </w:pPr>
            <w:r w:rsidRPr="005F1D8C">
              <w:rPr>
                <w:rFonts w:ascii="Times New Roman" w:hAnsi="Times New Roman"/>
                <w:sz w:val="30"/>
                <w:szCs w:val="30"/>
              </w:rPr>
              <w:t>Ban Tuyên giáo</w:t>
            </w:r>
          </w:p>
        </w:tc>
        <w:tc>
          <w:tcPr>
            <w:tcW w:w="1701" w:type="dxa"/>
            <w:vAlign w:val="center"/>
          </w:tcPr>
          <w:p w14:paraId="6BCB2742" w14:textId="616E2FCD" w:rsidR="00164DBB" w:rsidRPr="005F1D8C" w:rsidRDefault="00164DBB" w:rsidP="00164DBB">
            <w:pPr>
              <w:spacing w:before="120" w:after="120"/>
              <w:jc w:val="center"/>
              <w:rPr>
                <w:rFonts w:ascii="Times New Roman" w:hAnsi="Times New Roman"/>
                <w:color w:val="5B9BD5" w:themeColor="accent1"/>
                <w:sz w:val="30"/>
                <w:szCs w:val="30"/>
              </w:rPr>
            </w:pPr>
            <w:r w:rsidRPr="005F1D8C">
              <w:rPr>
                <w:rFonts w:ascii="Times New Roman" w:hAnsi="Times New Roman"/>
                <w:sz w:val="30"/>
                <w:szCs w:val="30"/>
              </w:rPr>
              <w:t>Phổ biến đến chi bộ</w:t>
            </w:r>
          </w:p>
        </w:tc>
      </w:tr>
      <w:tr w:rsidR="00164DBB" w:rsidRPr="005F1D8C" w14:paraId="2294D3D6" w14:textId="77777777" w:rsidTr="00287717">
        <w:tc>
          <w:tcPr>
            <w:tcW w:w="709" w:type="dxa"/>
            <w:vAlign w:val="center"/>
          </w:tcPr>
          <w:p w14:paraId="4C29D507" w14:textId="7ACB6F22" w:rsidR="00164DBB" w:rsidRPr="005F1D8C" w:rsidRDefault="00164DBB" w:rsidP="00164DBB">
            <w:pPr>
              <w:spacing w:before="120" w:after="120"/>
              <w:ind w:left="-108" w:right="-111"/>
              <w:jc w:val="center"/>
              <w:rPr>
                <w:rFonts w:ascii="Times New Roman" w:hAnsi="Times New Roman"/>
                <w:sz w:val="30"/>
                <w:szCs w:val="30"/>
              </w:rPr>
            </w:pPr>
            <w:r w:rsidRPr="005F1D8C">
              <w:rPr>
                <w:rFonts w:ascii="Times New Roman" w:hAnsi="Times New Roman"/>
                <w:sz w:val="30"/>
                <w:szCs w:val="30"/>
              </w:rPr>
              <w:lastRenderedPageBreak/>
              <w:t>14</w:t>
            </w:r>
          </w:p>
        </w:tc>
        <w:tc>
          <w:tcPr>
            <w:tcW w:w="5670" w:type="dxa"/>
            <w:vAlign w:val="center"/>
          </w:tcPr>
          <w:p w14:paraId="7BDE54CA" w14:textId="6F5E387A" w:rsidR="00164DBB" w:rsidRPr="005F1D8C" w:rsidRDefault="00164DBB" w:rsidP="00164DBB">
            <w:pPr>
              <w:spacing w:before="120" w:after="120" w:line="245" w:lineRule="auto"/>
              <w:jc w:val="both"/>
              <w:rPr>
                <w:rFonts w:ascii="Times New Roman" w:hAnsi="Times New Roman"/>
                <w:b/>
                <w:sz w:val="30"/>
                <w:szCs w:val="30"/>
              </w:rPr>
            </w:pPr>
            <w:r w:rsidRPr="005F1D8C">
              <w:rPr>
                <w:rFonts w:ascii="Times New Roman" w:hAnsi="Times New Roman"/>
                <w:sz w:val="30"/>
                <w:szCs w:val="30"/>
              </w:rPr>
              <w:t xml:space="preserve">Triển khai đợt sinh hoạt chính trị, tư tưởng sâu rộng về nội dung tác phẩm “Kiên quyết, kiên trì đấu tranh phòng, chống tham nhũng, tiêu cực, góp phần xây dựng Đảng và Nhà nước ta ngày càng trong sạch, vững mạnh” của đồng chí Tổng Bí thư Nguyễn Phú Trọng </w:t>
            </w:r>
          </w:p>
        </w:tc>
        <w:tc>
          <w:tcPr>
            <w:tcW w:w="1984" w:type="dxa"/>
            <w:vAlign w:val="center"/>
          </w:tcPr>
          <w:p w14:paraId="1B67D520" w14:textId="2B4C523E" w:rsidR="00164DBB" w:rsidRPr="005F1D8C" w:rsidRDefault="00164DBB" w:rsidP="00164DBB">
            <w:pPr>
              <w:spacing w:before="120" w:after="120"/>
              <w:jc w:val="center"/>
              <w:rPr>
                <w:rFonts w:ascii="Times New Roman" w:hAnsi="Times New Roman"/>
                <w:b/>
                <w:sz w:val="30"/>
                <w:szCs w:val="30"/>
              </w:rPr>
            </w:pPr>
            <w:r>
              <w:rPr>
                <w:rFonts w:ascii="Times New Roman" w:hAnsi="Times New Roman"/>
                <w:sz w:val="30"/>
                <w:szCs w:val="30"/>
                <w:shd w:val="clear" w:color="auto" w:fill="FFFFFF"/>
              </w:rPr>
              <w:t>Kế hoạch</w:t>
            </w:r>
            <w:r w:rsidRPr="00115DB3">
              <w:rPr>
                <w:rFonts w:ascii="Times New Roman" w:hAnsi="Times New Roman"/>
                <w:sz w:val="30"/>
                <w:szCs w:val="30"/>
                <w:shd w:val="clear" w:color="auto" w:fill="FFFFFF"/>
              </w:rPr>
              <w:t xml:space="preserve"> số</w:t>
            </w:r>
            <w:r>
              <w:rPr>
                <w:rFonts w:ascii="Times New Roman" w:hAnsi="Times New Roman"/>
                <w:sz w:val="30"/>
                <w:szCs w:val="30"/>
                <w:shd w:val="clear" w:color="auto" w:fill="FFFFFF"/>
              </w:rPr>
              <w:t xml:space="preserve"> 126-KH/TU ngày 04/4</w:t>
            </w:r>
            <w:r w:rsidRPr="00115DB3">
              <w:rPr>
                <w:rFonts w:ascii="Times New Roman" w:hAnsi="Times New Roman"/>
                <w:sz w:val="30"/>
                <w:szCs w:val="30"/>
                <w:shd w:val="clear" w:color="auto" w:fill="FFFFFF"/>
              </w:rPr>
              <w:t xml:space="preserve">/2023 của </w:t>
            </w:r>
            <w:r>
              <w:rPr>
                <w:rFonts w:ascii="Times New Roman" w:hAnsi="Times New Roman"/>
                <w:sz w:val="30"/>
                <w:szCs w:val="30"/>
                <w:shd w:val="clear" w:color="auto" w:fill="FFFFFF"/>
              </w:rPr>
              <w:t xml:space="preserve">Tỉnh ủy </w:t>
            </w:r>
          </w:p>
        </w:tc>
        <w:tc>
          <w:tcPr>
            <w:tcW w:w="1984" w:type="dxa"/>
            <w:vAlign w:val="center"/>
          </w:tcPr>
          <w:p w14:paraId="7967FD52" w14:textId="754BF7B3" w:rsidR="00164DBB" w:rsidRPr="00203803" w:rsidRDefault="00164DBB" w:rsidP="00164DBB">
            <w:pPr>
              <w:spacing w:before="120" w:after="120"/>
              <w:jc w:val="center"/>
              <w:rPr>
                <w:rFonts w:ascii="Times New Roman" w:hAnsi="Times New Roman"/>
                <w:sz w:val="30"/>
                <w:szCs w:val="30"/>
              </w:rPr>
            </w:pPr>
            <w:r w:rsidRPr="00203803">
              <w:rPr>
                <w:rFonts w:ascii="Times New Roman" w:hAnsi="Times New Roman"/>
                <w:sz w:val="30"/>
                <w:szCs w:val="30"/>
              </w:rPr>
              <w:t>Hội nghị Báo cáo viên tháng 4</w:t>
            </w:r>
          </w:p>
        </w:tc>
        <w:tc>
          <w:tcPr>
            <w:tcW w:w="2126" w:type="dxa"/>
            <w:vAlign w:val="center"/>
          </w:tcPr>
          <w:p w14:paraId="256E24AF" w14:textId="0CA990F1" w:rsidR="00164DBB" w:rsidRPr="005F1D8C" w:rsidRDefault="00164DBB" w:rsidP="00164DBB">
            <w:pPr>
              <w:spacing w:before="120" w:after="120"/>
              <w:jc w:val="both"/>
              <w:rPr>
                <w:rFonts w:ascii="Times New Roman" w:hAnsi="Times New Roman"/>
                <w:b/>
                <w:sz w:val="30"/>
                <w:szCs w:val="30"/>
              </w:rPr>
            </w:pPr>
            <w:r w:rsidRPr="005F1D8C">
              <w:rPr>
                <w:rFonts w:ascii="Times New Roman" w:hAnsi="Times New Roman"/>
                <w:sz w:val="30"/>
                <w:szCs w:val="30"/>
              </w:rPr>
              <w:t xml:space="preserve">Kế hoạch số </w:t>
            </w:r>
            <w:r w:rsidRPr="005F1D8C">
              <w:rPr>
                <w:rFonts w:ascii="Times New Roman" w:hAnsi="Times New Roman"/>
                <w:iCs/>
                <w:sz w:val="30"/>
                <w:szCs w:val="30"/>
              </w:rPr>
              <w:t xml:space="preserve">190 -KH/ĐUK ngày 12/4/2023  </w:t>
            </w:r>
          </w:p>
        </w:tc>
        <w:tc>
          <w:tcPr>
            <w:tcW w:w="1701" w:type="dxa"/>
            <w:vAlign w:val="center"/>
          </w:tcPr>
          <w:p w14:paraId="0D8204A6" w14:textId="602A2153" w:rsidR="00164DBB" w:rsidRPr="005F1D8C" w:rsidRDefault="00164DBB" w:rsidP="00164DBB">
            <w:pPr>
              <w:spacing w:before="120" w:after="120"/>
              <w:jc w:val="center"/>
              <w:rPr>
                <w:rFonts w:ascii="Times New Roman" w:hAnsi="Times New Roman"/>
                <w:b/>
                <w:sz w:val="30"/>
                <w:szCs w:val="30"/>
              </w:rPr>
            </w:pPr>
            <w:r w:rsidRPr="005F1D8C">
              <w:rPr>
                <w:rFonts w:ascii="Times New Roman" w:hAnsi="Times New Roman"/>
                <w:sz w:val="30"/>
                <w:szCs w:val="30"/>
              </w:rPr>
              <w:t>Ban Tuyên giáo</w:t>
            </w:r>
          </w:p>
        </w:tc>
        <w:tc>
          <w:tcPr>
            <w:tcW w:w="1701" w:type="dxa"/>
            <w:vAlign w:val="center"/>
          </w:tcPr>
          <w:p w14:paraId="4FF91B30" w14:textId="4B4D5AB2" w:rsidR="00164DBB" w:rsidRPr="005F1D8C" w:rsidRDefault="00164DBB" w:rsidP="00164DBB">
            <w:pPr>
              <w:spacing w:before="120" w:after="120"/>
              <w:jc w:val="center"/>
              <w:rPr>
                <w:rFonts w:ascii="Times New Roman" w:hAnsi="Times New Roman"/>
                <w:b/>
                <w:sz w:val="30"/>
                <w:szCs w:val="30"/>
              </w:rPr>
            </w:pPr>
            <w:r w:rsidRPr="005F1D8C">
              <w:rPr>
                <w:rFonts w:ascii="Times New Roman" w:hAnsi="Times New Roman"/>
                <w:sz w:val="30"/>
                <w:szCs w:val="30"/>
              </w:rPr>
              <w:t>Phổ biến đến cán bộ, đảng viên, công chức, vc và người lao động</w:t>
            </w:r>
          </w:p>
        </w:tc>
      </w:tr>
      <w:tr w:rsidR="00164DBB" w:rsidRPr="005F1D8C" w14:paraId="5C0114CC" w14:textId="77777777" w:rsidTr="00287717">
        <w:tc>
          <w:tcPr>
            <w:tcW w:w="709" w:type="dxa"/>
            <w:vAlign w:val="center"/>
          </w:tcPr>
          <w:p w14:paraId="4D55E5D3" w14:textId="697371D8" w:rsidR="00164DBB" w:rsidRPr="005F1D8C" w:rsidRDefault="00164DBB" w:rsidP="00164DBB">
            <w:pPr>
              <w:spacing w:before="120" w:after="120"/>
              <w:ind w:left="-108" w:right="-111"/>
              <w:jc w:val="center"/>
              <w:rPr>
                <w:rFonts w:ascii="Times New Roman" w:hAnsi="Times New Roman"/>
                <w:sz w:val="30"/>
                <w:szCs w:val="30"/>
              </w:rPr>
            </w:pPr>
            <w:r>
              <w:rPr>
                <w:rFonts w:ascii="Times New Roman" w:hAnsi="Times New Roman"/>
                <w:sz w:val="30"/>
                <w:szCs w:val="30"/>
              </w:rPr>
              <w:t>15</w:t>
            </w:r>
          </w:p>
        </w:tc>
        <w:tc>
          <w:tcPr>
            <w:tcW w:w="5670" w:type="dxa"/>
            <w:vAlign w:val="center"/>
          </w:tcPr>
          <w:p w14:paraId="735EAD4F" w14:textId="7D3CF4B8" w:rsidR="00164DBB" w:rsidRPr="005F1D8C" w:rsidRDefault="00164DBB" w:rsidP="00164DBB">
            <w:pPr>
              <w:spacing w:before="120" w:after="120" w:line="245" w:lineRule="auto"/>
              <w:jc w:val="both"/>
              <w:rPr>
                <w:rFonts w:ascii="Times New Roman" w:hAnsi="Times New Roman"/>
                <w:sz w:val="30"/>
                <w:szCs w:val="30"/>
              </w:rPr>
            </w:pPr>
            <w:r w:rsidRPr="00203803">
              <w:rPr>
                <w:rFonts w:ascii="Times New Roman" w:hAnsi="Times New Roman"/>
                <w:iCs/>
                <w:sz w:val="30"/>
                <w:szCs w:val="30"/>
              </w:rPr>
              <w:t xml:space="preserve">Kết luận số 51-KL/TW ngày 18/4/2023 của Ban Bí thư về </w:t>
            </w:r>
            <w:r w:rsidRPr="00203803">
              <w:rPr>
                <w:rFonts w:ascii="Times New Roman" w:hAnsi="Times New Roman"/>
                <w:i/>
                <w:iCs/>
                <w:sz w:val="30"/>
                <w:szCs w:val="30"/>
              </w:rPr>
              <w:t>“Tiếp tục thực hiện chủ trương công tác đối với đạo Cao Đài trong tình hình mới”</w:t>
            </w:r>
            <w:r>
              <w:rPr>
                <w:rFonts w:ascii="Times New Roman" w:hAnsi="Times New Roman"/>
                <w:iCs/>
                <w:sz w:val="30"/>
                <w:szCs w:val="30"/>
              </w:rPr>
              <w:t xml:space="preserve"> (M</w:t>
            </w:r>
            <w:r w:rsidRPr="00203803">
              <w:rPr>
                <w:rFonts w:ascii="Times New Roman" w:hAnsi="Times New Roman"/>
                <w:iCs/>
                <w:sz w:val="30"/>
                <w:szCs w:val="30"/>
              </w:rPr>
              <w:t>ật</w:t>
            </w:r>
            <w:r>
              <w:rPr>
                <w:rFonts w:ascii="Times New Roman" w:hAnsi="Times New Roman"/>
                <w:iCs/>
                <w:sz w:val="30"/>
                <w:szCs w:val="30"/>
              </w:rPr>
              <w:t>)</w:t>
            </w:r>
          </w:p>
        </w:tc>
        <w:tc>
          <w:tcPr>
            <w:tcW w:w="1984" w:type="dxa"/>
            <w:vAlign w:val="center"/>
          </w:tcPr>
          <w:p w14:paraId="122BB1DA" w14:textId="7A2B6624" w:rsidR="00164DBB" w:rsidRPr="00203803" w:rsidRDefault="00164DBB" w:rsidP="00164DBB">
            <w:pPr>
              <w:spacing w:before="120" w:after="120"/>
              <w:jc w:val="center"/>
              <w:rPr>
                <w:rFonts w:ascii="Times New Roman" w:hAnsi="Times New Roman"/>
                <w:b/>
                <w:sz w:val="30"/>
                <w:szCs w:val="30"/>
              </w:rPr>
            </w:pPr>
            <w:r w:rsidRPr="00203803">
              <w:rPr>
                <w:rFonts w:ascii="Times New Roman" w:hAnsi="Times New Roman"/>
                <w:iCs/>
                <w:spacing w:val="2"/>
                <w:sz w:val="30"/>
                <w:szCs w:val="30"/>
                <w:highlight w:val="white"/>
              </w:rPr>
              <w:t xml:space="preserve">Sao y số 160-SY/VPTU ngày 16/5/2023 </w:t>
            </w:r>
          </w:p>
        </w:tc>
        <w:tc>
          <w:tcPr>
            <w:tcW w:w="1984" w:type="dxa"/>
            <w:vAlign w:val="center"/>
          </w:tcPr>
          <w:p w14:paraId="3152BF4E" w14:textId="77777777" w:rsidR="00164DBB" w:rsidRPr="005F1D8C" w:rsidRDefault="00164DBB" w:rsidP="00164DBB">
            <w:pPr>
              <w:spacing w:before="120" w:after="120"/>
              <w:jc w:val="center"/>
              <w:rPr>
                <w:rFonts w:ascii="Times New Roman" w:hAnsi="Times New Roman"/>
                <w:b/>
                <w:sz w:val="30"/>
                <w:szCs w:val="30"/>
              </w:rPr>
            </w:pPr>
          </w:p>
        </w:tc>
        <w:tc>
          <w:tcPr>
            <w:tcW w:w="2126" w:type="dxa"/>
            <w:vAlign w:val="center"/>
          </w:tcPr>
          <w:p w14:paraId="4E81D546" w14:textId="6781897D" w:rsidR="00164DBB" w:rsidRPr="005F1D8C" w:rsidRDefault="00164DBB" w:rsidP="00164DBB">
            <w:pPr>
              <w:spacing w:before="120" w:after="120"/>
              <w:jc w:val="both"/>
              <w:rPr>
                <w:rFonts w:ascii="Times New Roman" w:hAnsi="Times New Roman"/>
                <w:sz w:val="30"/>
                <w:szCs w:val="30"/>
              </w:rPr>
            </w:pPr>
            <w:r>
              <w:rPr>
                <w:rFonts w:ascii="Times New Roman" w:hAnsi="Times New Roman"/>
                <w:sz w:val="30"/>
                <w:szCs w:val="30"/>
              </w:rPr>
              <w:t>C</w:t>
            </w:r>
            <w:r w:rsidRPr="00203803">
              <w:rPr>
                <w:rFonts w:ascii="Times New Roman" w:hAnsi="Times New Roman"/>
                <w:sz w:val="30"/>
                <w:szCs w:val="30"/>
              </w:rPr>
              <w:t>ô</w:t>
            </w:r>
            <w:r>
              <w:rPr>
                <w:rFonts w:ascii="Times New Roman" w:hAnsi="Times New Roman"/>
                <w:sz w:val="30"/>
                <w:szCs w:val="30"/>
              </w:rPr>
              <w:t>ng v</w:t>
            </w:r>
            <w:r w:rsidRPr="00203803">
              <w:rPr>
                <w:rFonts w:ascii="Times New Roman" w:hAnsi="Times New Roman" w:hint="eastAsia"/>
                <w:sz w:val="30"/>
                <w:szCs w:val="30"/>
              </w:rPr>
              <w:t>ă</w:t>
            </w:r>
            <w:r>
              <w:rPr>
                <w:rFonts w:ascii="Times New Roman" w:hAnsi="Times New Roman"/>
                <w:sz w:val="30"/>
                <w:szCs w:val="30"/>
              </w:rPr>
              <w:t>n s</w:t>
            </w:r>
            <w:r w:rsidRPr="00203803">
              <w:rPr>
                <w:rFonts w:ascii="Times New Roman" w:hAnsi="Times New Roman"/>
                <w:sz w:val="30"/>
                <w:szCs w:val="30"/>
              </w:rPr>
              <w:t>ố</w:t>
            </w:r>
            <w:r>
              <w:rPr>
                <w:rFonts w:ascii="Times New Roman" w:hAnsi="Times New Roman"/>
                <w:sz w:val="30"/>
                <w:szCs w:val="30"/>
              </w:rPr>
              <w:t xml:space="preserve"> 903- CV/</w:t>
            </w:r>
            <w:r w:rsidRPr="00203803">
              <w:rPr>
                <w:rFonts w:ascii="Times New Roman" w:hAnsi="Times New Roman" w:hint="eastAsia"/>
                <w:sz w:val="30"/>
                <w:szCs w:val="30"/>
              </w:rPr>
              <w:t>Đ</w:t>
            </w:r>
            <w:r>
              <w:rPr>
                <w:rFonts w:ascii="Times New Roman" w:hAnsi="Times New Roman"/>
                <w:sz w:val="30"/>
                <w:szCs w:val="30"/>
              </w:rPr>
              <w:t>UK, ng</w:t>
            </w:r>
            <w:r w:rsidRPr="00203803">
              <w:rPr>
                <w:rFonts w:ascii="Times New Roman" w:hAnsi="Times New Roman"/>
                <w:sz w:val="30"/>
                <w:szCs w:val="30"/>
              </w:rPr>
              <w:t>ày</w:t>
            </w:r>
            <w:r>
              <w:rPr>
                <w:rFonts w:ascii="Times New Roman" w:hAnsi="Times New Roman"/>
                <w:sz w:val="30"/>
                <w:szCs w:val="30"/>
              </w:rPr>
              <w:t xml:space="preserve"> 15/6/2023</w:t>
            </w:r>
          </w:p>
        </w:tc>
        <w:tc>
          <w:tcPr>
            <w:tcW w:w="1701" w:type="dxa"/>
            <w:vAlign w:val="center"/>
          </w:tcPr>
          <w:p w14:paraId="65DFB246" w14:textId="77777777" w:rsidR="00164DBB" w:rsidRPr="005F1D8C" w:rsidRDefault="00164DBB" w:rsidP="00164DBB">
            <w:pPr>
              <w:spacing w:before="120" w:after="120"/>
              <w:jc w:val="center"/>
              <w:rPr>
                <w:rFonts w:ascii="Times New Roman" w:hAnsi="Times New Roman"/>
                <w:sz w:val="30"/>
                <w:szCs w:val="30"/>
              </w:rPr>
            </w:pPr>
          </w:p>
        </w:tc>
        <w:tc>
          <w:tcPr>
            <w:tcW w:w="1701" w:type="dxa"/>
            <w:vAlign w:val="center"/>
          </w:tcPr>
          <w:p w14:paraId="51C70B15" w14:textId="34663A39" w:rsidR="00164DBB" w:rsidRPr="005F1D8C" w:rsidRDefault="00164DBB" w:rsidP="00164DBB">
            <w:pPr>
              <w:spacing w:before="120" w:after="120"/>
              <w:jc w:val="center"/>
              <w:rPr>
                <w:rFonts w:ascii="Times New Roman" w:hAnsi="Times New Roman"/>
                <w:sz w:val="30"/>
                <w:szCs w:val="30"/>
              </w:rPr>
            </w:pPr>
            <w:r>
              <w:rPr>
                <w:rFonts w:ascii="Times New Roman" w:hAnsi="Times New Roman"/>
                <w:sz w:val="30"/>
                <w:szCs w:val="30"/>
              </w:rPr>
              <w:t>Ph</w:t>
            </w:r>
            <w:r w:rsidRPr="00203803">
              <w:rPr>
                <w:rFonts w:ascii="Times New Roman" w:hAnsi="Times New Roman"/>
                <w:sz w:val="30"/>
                <w:szCs w:val="30"/>
              </w:rPr>
              <w:t>ổ</w:t>
            </w:r>
            <w:r>
              <w:rPr>
                <w:rFonts w:ascii="Times New Roman" w:hAnsi="Times New Roman"/>
                <w:sz w:val="30"/>
                <w:szCs w:val="30"/>
              </w:rPr>
              <w:t xml:space="preserve"> bi</w:t>
            </w:r>
            <w:r w:rsidRPr="00203803">
              <w:rPr>
                <w:rFonts w:ascii="Times New Roman" w:hAnsi="Times New Roman"/>
                <w:sz w:val="30"/>
                <w:szCs w:val="30"/>
              </w:rPr>
              <w:t>ế</w:t>
            </w:r>
            <w:r>
              <w:rPr>
                <w:rFonts w:ascii="Times New Roman" w:hAnsi="Times New Roman"/>
                <w:sz w:val="30"/>
                <w:szCs w:val="30"/>
              </w:rPr>
              <w:t>n, qu</w:t>
            </w:r>
            <w:r w:rsidRPr="00203803">
              <w:rPr>
                <w:rFonts w:ascii="Times New Roman" w:hAnsi="Times New Roman"/>
                <w:sz w:val="30"/>
                <w:szCs w:val="30"/>
              </w:rPr>
              <w:t>án</w:t>
            </w:r>
            <w:r>
              <w:rPr>
                <w:rFonts w:ascii="Times New Roman" w:hAnsi="Times New Roman"/>
                <w:sz w:val="30"/>
                <w:szCs w:val="30"/>
              </w:rPr>
              <w:t xml:space="preserve"> tri</w:t>
            </w:r>
            <w:r w:rsidRPr="00203803">
              <w:rPr>
                <w:rFonts w:ascii="Times New Roman" w:hAnsi="Times New Roman"/>
                <w:sz w:val="30"/>
                <w:szCs w:val="30"/>
              </w:rPr>
              <w:t>ệt</w:t>
            </w:r>
            <w:r>
              <w:rPr>
                <w:rFonts w:ascii="Times New Roman" w:hAnsi="Times New Roman"/>
                <w:sz w:val="30"/>
                <w:szCs w:val="30"/>
              </w:rPr>
              <w:t xml:space="preserve"> </w:t>
            </w:r>
            <w:r w:rsidRPr="00203803">
              <w:rPr>
                <w:rFonts w:ascii="Times New Roman" w:hAnsi="Times New Roman" w:hint="eastAsia"/>
                <w:sz w:val="30"/>
                <w:szCs w:val="30"/>
              </w:rPr>
              <w:t>đ</w:t>
            </w:r>
            <w:r w:rsidRPr="00203803">
              <w:rPr>
                <w:rFonts w:ascii="Times New Roman" w:hAnsi="Times New Roman"/>
                <w:sz w:val="30"/>
                <w:szCs w:val="30"/>
              </w:rPr>
              <w:t>ế</w:t>
            </w:r>
            <w:r>
              <w:rPr>
                <w:rFonts w:ascii="Times New Roman" w:hAnsi="Times New Roman"/>
                <w:sz w:val="30"/>
                <w:szCs w:val="30"/>
              </w:rPr>
              <w:t>n chi b</w:t>
            </w:r>
            <w:r w:rsidRPr="00203803">
              <w:rPr>
                <w:rFonts w:ascii="Times New Roman" w:hAnsi="Times New Roman"/>
                <w:sz w:val="30"/>
                <w:szCs w:val="30"/>
              </w:rPr>
              <w:t>ộ</w:t>
            </w:r>
          </w:p>
        </w:tc>
      </w:tr>
      <w:tr w:rsidR="00164DBB" w:rsidRPr="005F1D8C" w14:paraId="3B6CB2B6" w14:textId="77777777" w:rsidTr="00441838">
        <w:tc>
          <w:tcPr>
            <w:tcW w:w="709" w:type="dxa"/>
            <w:vAlign w:val="center"/>
          </w:tcPr>
          <w:p w14:paraId="11B1864B" w14:textId="4A9B3E78" w:rsidR="00164DBB" w:rsidRPr="00164DBB" w:rsidRDefault="00164DBB" w:rsidP="00164DBB">
            <w:pPr>
              <w:spacing w:before="120" w:after="120"/>
              <w:ind w:left="-108" w:right="-111"/>
              <w:jc w:val="center"/>
              <w:rPr>
                <w:rFonts w:ascii="Times New Roman" w:hAnsi="Times New Roman"/>
                <w:b/>
                <w:sz w:val="30"/>
                <w:szCs w:val="30"/>
              </w:rPr>
            </w:pPr>
            <w:r w:rsidRPr="00164DBB">
              <w:rPr>
                <w:rFonts w:ascii="Times New Roman" w:hAnsi="Times New Roman"/>
                <w:b/>
                <w:sz w:val="30"/>
                <w:szCs w:val="30"/>
              </w:rPr>
              <w:t>II</w:t>
            </w:r>
          </w:p>
        </w:tc>
        <w:tc>
          <w:tcPr>
            <w:tcW w:w="5670" w:type="dxa"/>
            <w:vAlign w:val="center"/>
          </w:tcPr>
          <w:p w14:paraId="6279A3AA" w14:textId="4A5C4BDB" w:rsidR="00164DBB" w:rsidRPr="00164DBB" w:rsidRDefault="00164DBB" w:rsidP="00164DBB">
            <w:pPr>
              <w:spacing w:before="120" w:after="120" w:line="245" w:lineRule="auto"/>
              <w:jc w:val="both"/>
              <w:rPr>
                <w:rFonts w:ascii="Times New Roman" w:hAnsi="Times New Roman"/>
                <w:b/>
                <w:bCs/>
                <w:sz w:val="30"/>
                <w:szCs w:val="30"/>
              </w:rPr>
            </w:pPr>
            <w:r w:rsidRPr="00164DBB">
              <w:rPr>
                <w:rFonts w:ascii="Times New Roman" w:hAnsi="Times New Roman"/>
                <w:b/>
                <w:bCs/>
                <w:sz w:val="30"/>
                <w:szCs w:val="30"/>
              </w:rPr>
              <w:t>V</w:t>
            </w:r>
            <w:r w:rsidRPr="00164DBB">
              <w:rPr>
                <w:rFonts w:ascii="Times New Roman" w:hAnsi="Times New Roman" w:hint="eastAsia"/>
                <w:b/>
                <w:bCs/>
                <w:sz w:val="30"/>
                <w:szCs w:val="30"/>
              </w:rPr>
              <w:t>Ă</w:t>
            </w:r>
            <w:r w:rsidRPr="00164DBB">
              <w:rPr>
                <w:rFonts w:ascii="Times New Roman" w:hAnsi="Times New Roman"/>
                <w:b/>
                <w:bCs/>
                <w:sz w:val="30"/>
                <w:szCs w:val="30"/>
              </w:rPr>
              <w:t>N BẢN CỦA TỈNH ỦY</w:t>
            </w:r>
          </w:p>
        </w:tc>
        <w:tc>
          <w:tcPr>
            <w:tcW w:w="1984" w:type="dxa"/>
          </w:tcPr>
          <w:p w14:paraId="6F88A857" w14:textId="55301693"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b/>
                <w:sz w:val="30"/>
                <w:szCs w:val="30"/>
              </w:rPr>
              <w:t>Hình thức triển khai</w:t>
            </w:r>
          </w:p>
        </w:tc>
        <w:tc>
          <w:tcPr>
            <w:tcW w:w="1984" w:type="dxa"/>
          </w:tcPr>
          <w:p w14:paraId="68AF0DE9" w14:textId="30DEDDF8"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b/>
                <w:sz w:val="30"/>
                <w:szCs w:val="30"/>
              </w:rPr>
              <w:t>Hội nghị quán triệt</w:t>
            </w:r>
          </w:p>
        </w:tc>
        <w:tc>
          <w:tcPr>
            <w:tcW w:w="2126" w:type="dxa"/>
          </w:tcPr>
          <w:p w14:paraId="1EB58AAC" w14:textId="70F64164" w:rsidR="00164DBB" w:rsidRPr="005F1D8C" w:rsidRDefault="00164DBB" w:rsidP="00164DBB">
            <w:pPr>
              <w:spacing w:before="120" w:after="120"/>
              <w:jc w:val="both"/>
              <w:rPr>
                <w:rFonts w:ascii="Times New Roman" w:hAnsi="Times New Roman"/>
                <w:sz w:val="30"/>
                <w:szCs w:val="30"/>
              </w:rPr>
            </w:pPr>
            <w:r w:rsidRPr="005F1D8C">
              <w:rPr>
                <w:rFonts w:ascii="Times New Roman" w:hAnsi="Times New Roman"/>
                <w:b/>
                <w:sz w:val="30"/>
                <w:szCs w:val="30"/>
              </w:rPr>
              <w:t>Văn bản thực hiện của ĐUK</w:t>
            </w:r>
          </w:p>
        </w:tc>
        <w:tc>
          <w:tcPr>
            <w:tcW w:w="1701" w:type="dxa"/>
          </w:tcPr>
          <w:p w14:paraId="3595B8F5" w14:textId="3237926A"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b/>
                <w:sz w:val="30"/>
                <w:szCs w:val="30"/>
              </w:rPr>
              <w:t>Đơn vị tham mưu</w:t>
            </w:r>
          </w:p>
        </w:tc>
        <w:tc>
          <w:tcPr>
            <w:tcW w:w="1701" w:type="dxa"/>
            <w:vAlign w:val="center"/>
          </w:tcPr>
          <w:p w14:paraId="4BE56BFD" w14:textId="18F8B45E"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b/>
                <w:sz w:val="30"/>
                <w:szCs w:val="30"/>
              </w:rPr>
              <w:t>Ghi chú</w:t>
            </w:r>
          </w:p>
        </w:tc>
      </w:tr>
      <w:tr w:rsidR="00164DBB" w:rsidRPr="005F1D8C" w14:paraId="5110E110" w14:textId="77777777" w:rsidTr="00DF6F95">
        <w:tc>
          <w:tcPr>
            <w:tcW w:w="709" w:type="dxa"/>
            <w:vAlign w:val="center"/>
          </w:tcPr>
          <w:p w14:paraId="5BF8B960" w14:textId="6D4968C7" w:rsidR="00164DBB" w:rsidRPr="005F1D8C" w:rsidRDefault="00164DBB" w:rsidP="00164DBB">
            <w:pPr>
              <w:spacing w:before="120" w:after="120"/>
              <w:ind w:left="-108" w:right="-111"/>
              <w:jc w:val="center"/>
              <w:rPr>
                <w:rFonts w:ascii="Times New Roman" w:hAnsi="Times New Roman"/>
                <w:sz w:val="30"/>
                <w:szCs w:val="30"/>
              </w:rPr>
            </w:pPr>
            <w:r w:rsidRPr="005F1D8C">
              <w:rPr>
                <w:rFonts w:ascii="Times New Roman" w:hAnsi="Times New Roman"/>
                <w:sz w:val="30"/>
                <w:szCs w:val="30"/>
              </w:rPr>
              <w:t>1</w:t>
            </w:r>
          </w:p>
        </w:tc>
        <w:tc>
          <w:tcPr>
            <w:tcW w:w="5670" w:type="dxa"/>
          </w:tcPr>
          <w:p w14:paraId="6FEC6D24" w14:textId="072C67B4" w:rsidR="00164DBB" w:rsidRPr="005F1D8C" w:rsidRDefault="00164DBB" w:rsidP="00164DBB">
            <w:pPr>
              <w:spacing w:before="120" w:after="120" w:line="245" w:lineRule="auto"/>
              <w:jc w:val="both"/>
              <w:rPr>
                <w:rFonts w:ascii="Times New Roman" w:hAnsi="Times New Roman"/>
                <w:bCs/>
                <w:sz w:val="30"/>
                <w:szCs w:val="30"/>
              </w:rPr>
            </w:pPr>
            <w:r w:rsidRPr="005F1D8C">
              <w:rPr>
                <w:rFonts w:ascii="Times New Roman" w:hAnsi="Times New Roman"/>
                <w:bCs/>
                <w:sz w:val="30"/>
                <w:szCs w:val="30"/>
                <w:lang w:val="vi-VN"/>
              </w:rPr>
              <w:t xml:space="preserve">Chỉ thị số </w:t>
            </w:r>
            <w:r w:rsidRPr="005F1D8C">
              <w:rPr>
                <w:rFonts w:ascii="Times New Roman" w:hAnsi="Times New Roman"/>
                <w:bCs/>
                <w:sz w:val="30"/>
                <w:szCs w:val="30"/>
              </w:rPr>
              <w:t>31</w:t>
            </w:r>
            <w:r w:rsidRPr="005F1D8C">
              <w:rPr>
                <w:rFonts w:ascii="Times New Roman" w:hAnsi="Times New Roman"/>
                <w:bCs/>
                <w:sz w:val="30"/>
                <w:szCs w:val="30"/>
                <w:lang w:val="vi-VN"/>
              </w:rPr>
              <w:t>-CT/TU, ngày 2</w:t>
            </w:r>
            <w:r w:rsidRPr="005F1D8C">
              <w:rPr>
                <w:rFonts w:ascii="Times New Roman" w:hAnsi="Times New Roman"/>
                <w:bCs/>
                <w:sz w:val="30"/>
                <w:szCs w:val="30"/>
              </w:rPr>
              <w:t>0</w:t>
            </w:r>
            <w:r w:rsidRPr="005F1D8C">
              <w:rPr>
                <w:rFonts w:ascii="Times New Roman" w:hAnsi="Times New Roman"/>
                <w:bCs/>
                <w:sz w:val="30"/>
                <w:szCs w:val="30"/>
                <w:lang w:val="vi-VN"/>
              </w:rPr>
              <w:t>/12/202</w:t>
            </w:r>
            <w:r w:rsidRPr="005F1D8C">
              <w:rPr>
                <w:rFonts w:ascii="Times New Roman" w:hAnsi="Times New Roman"/>
                <w:bCs/>
                <w:sz w:val="30"/>
                <w:szCs w:val="30"/>
              </w:rPr>
              <w:t>2</w:t>
            </w:r>
            <w:r w:rsidRPr="005F1D8C">
              <w:rPr>
                <w:rFonts w:ascii="Times New Roman" w:hAnsi="Times New Roman"/>
                <w:bCs/>
                <w:sz w:val="30"/>
                <w:szCs w:val="30"/>
                <w:lang w:val="vi-VN"/>
              </w:rPr>
              <w:t xml:space="preserve"> của Ban Thường vụ Tỉnh ủy về lãnh đạo, chỉ đạo nhiệm vụ quân sự, quốc phòng năm 202</w:t>
            </w:r>
            <w:r w:rsidRPr="005F1D8C">
              <w:rPr>
                <w:rFonts w:ascii="Times New Roman" w:hAnsi="Times New Roman"/>
                <w:bCs/>
                <w:sz w:val="30"/>
                <w:szCs w:val="30"/>
              </w:rPr>
              <w:t>3</w:t>
            </w:r>
          </w:p>
        </w:tc>
        <w:tc>
          <w:tcPr>
            <w:tcW w:w="1984" w:type="dxa"/>
            <w:vAlign w:val="center"/>
          </w:tcPr>
          <w:p w14:paraId="5C23F30A" w14:textId="77777777" w:rsidR="00164DBB" w:rsidRPr="005F1D8C" w:rsidRDefault="00164DBB" w:rsidP="00164DBB">
            <w:pPr>
              <w:spacing w:before="120" w:after="120"/>
              <w:jc w:val="center"/>
              <w:rPr>
                <w:rFonts w:ascii="Times New Roman" w:hAnsi="Times New Roman"/>
                <w:sz w:val="30"/>
                <w:szCs w:val="30"/>
              </w:rPr>
            </w:pPr>
          </w:p>
        </w:tc>
        <w:tc>
          <w:tcPr>
            <w:tcW w:w="1984" w:type="dxa"/>
            <w:vAlign w:val="center"/>
          </w:tcPr>
          <w:p w14:paraId="6A2FB54D" w14:textId="0BE24FED"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Hội nghị Báo cáo viên tháng 2/2023</w:t>
            </w:r>
          </w:p>
        </w:tc>
        <w:tc>
          <w:tcPr>
            <w:tcW w:w="2126" w:type="dxa"/>
            <w:vAlign w:val="center"/>
          </w:tcPr>
          <w:p w14:paraId="434B2FAD" w14:textId="0420FCDC"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Công văn số 781-CV/ĐUK ngày 12/01/2023</w:t>
            </w:r>
          </w:p>
        </w:tc>
        <w:tc>
          <w:tcPr>
            <w:tcW w:w="1701" w:type="dxa"/>
            <w:vAlign w:val="center"/>
          </w:tcPr>
          <w:p w14:paraId="3670DE7C" w14:textId="00913B86"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Văn phòng</w:t>
            </w:r>
          </w:p>
        </w:tc>
        <w:tc>
          <w:tcPr>
            <w:tcW w:w="1701" w:type="dxa"/>
            <w:vAlign w:val="center"/>
          </w:tcPr>
          <w:p w14:paraId="2313FE56" w14:textId="77777777" w:rsidR="00164DBB" w:rsidRPr="005F1D8C" w:rsidRDefault="00164DBB" w:rsidP="00164DBB">
            <w:pPr>
              <w:spacing w:before="120" w:after="120"/>
              <w:jc w:val="center"/>
              <w:rPr>
                <w:rFonts w:ascii="Times New Roman" w:hAnsi="Times New Roman"/>
                <w:sz w:val="30"/>
                <w:szCs w:val="30"/>
              </w:rPr>
            </w:pPr>
          </w:p>
        </w:tc>
      </w:tr>
      <w:tr w:rsidR="00164DBB" w:rsidRPr="005F1D8C" w14:paraId="22EF8F60" w14:textId="77777777" w:rsidTr="00DF6F95">
        <w:tc>
          <w:tcPr>
            <w:tcW w:w="709" w:type="dxa"/>
            <w:vAlign w:val="center"/>
          </w:tcPr>
          <w:p w14:paraId="03BF49C0" w14:textId="22ECFBAD" w:rsidR="00164DBB" w:rsidRPr="005F1D8C" w:rsidRDefault="00164DBB" w:rsidP="00164DBB">
            <w:pPr>
              <w:spacing w:before="120" w:after="120"/>
              <w:ind w:left="-108" w:right="-111"/>
              <w:jc w:val="center"/>
              <w:rPr>
                <w:rFonts w:ascii="Times New Roman" w:hAnsi="Times New Roman"/>
                <w:sz w:val="30"/>
                <w:szCs w:val="30"/>
              </w:rPr>
            </w:pPr>
            <w:r w:rsidRPr="005F1D8C">
              <w:rPr>
                <w:rFonts w:ascii="Times New Roman" w:hAnsi="Times New Roman"/>
                <w:sz w:val="30"/>
                <w:szCs w:val="30"/>
              </w:rPr>
              <w:t>2</w:t>
            </w:r>
          </w:p>
        </w:tc>
        <w:tc>
          <w:tcPr>
            <w:tcW w:w="5670" w:type="dxa"/>
          </w:tcPr>
          <w:p w14:paraId="5C7D07AA" w14:textId="01E1C381" w:rsidR="00164DBB" w:rsidRPr="005F1D8C" w:rsidRDefault="00164DBB" w:rsidP="00164DBB">
            <w:pPr>
              <w:spacing w:before="120" w:after="120" w:line="245" w:lineRule="auto"/>
              <w:jc w:val="both"/>
              <w:rPr>
                <w:rFonts w:ascii="Times New Roman" w:hAnsi="Times New Roman"/>
                <w:iCs/>
                <w:sz w:val="30"/>
                <w:szCs w:val="30"/>
                <w:highlight w:val="white"/>
              </w:rPr>
            </w:pPr>
            <w:r w:rsidRPr="005F1D8C">
              <w:rPr>
                <w:rFonts w:ascii="Times New Roman" w:hAnsi="Times New Roman"/>
                <w:bCs/>
                <w:sz w:val="30"/>
                <w:szCs w:val="30"/>
                <w:lang w:val="vi-VN"/>
              </w:rPr>
              <w:t xml:space="preserve">Chỉ thị số </w:t>
            </w:r>
            <w:r w:rsidRPr="005F1D8C">
              <w:rPr>
                <w:rFonts w:ascii="Times New Roman" w:hAnsi="Times New Roman"/>
                <w:bCs/>
                <w:sz w:val="30"/>
                <w:szCs w:val="30"/>
              </w:rPr>
              <w:t>32</w:t>
            </w:r>
            <w:r w:rsidRPr="005F1D8C">
              <w:rPr>
                <w:rFonts w:ascii="Times New Roman" w:hAnsi="Times New Roman"/>
                <w:bCs/>
                <w:sz w:val="30"/>
                <w:szCs w:val="30"/>
                <w:lang w:val="vi-VN"/>
              </w:rPr>
              <w:t xml:space="preserve">-CT/TU, ngày </w:t>
            </w:r>
            <w:r w:rsidRPr="005F1D8C">
              <w:rPr>
                <w:rFonts w:ascii="Times New Roman" w:hAnsi="Times New Roman"/>
                <w:bCs/>
                <w:sz w:val="30"/>
                <w:szCs w:val="30"/>
              </w:rPr>
              <w:t>20</w:t>
            </w:r>
            <w:r w:rsidRPr="005F1D8C">
              <w:rPr>
                <w:rFonts w:ascii="Times New Roman" w:hAnsi="Times New Roman"/>
                <w:bCs/>
                <w:sz w:val="30"/>
                <w:szCs w:val="30"/>
                <w:lang w:val="vi-VN"/>
              </w:rPr>
              <w:t>/12/202</w:t>
            </w:r>
            <w:r w:rsidRPr="005F1D8C">
              <w:rPr>
                <w:rFonts w:ascii="Times New Roman" w:hAnsi="Times New Roman"/>
                <w:bCs/>
                <w:sz w:val="30"/>
                <w:szCs w:val="30"/>
              </w:rPr>
              <w:t>2</w:t>
            </w:r>
            <w:r w:rsidRPr="005F1D8C">
              <w:rPr>
                <w:rFonts w:ascii="Times New Roman" w:hAnsi="Times New Roman"/>
                <w:bCs/>
                <w:sz w:val="30"/>
                <w:szCs w:val="30"/>
                <w:lang w:val="vi-VN"/>
              </w:rPr>
              <w:t xml:space="preserve"> của Ban Thường vụ Tỉnh ủy về </w:t>
            </w:r>
            <w:r w:rsidRPr="005F1D8C">
              <w:rPr>
                <w:rFonts w:ascii="Times New Roman" w:hAnsi="Times New Roman"/>
                <w:bCs/>
                <w:sz w:val="30"/>
                <w:szCs w:val="30"/>
              </w:rPr>
              <w:t xml:space="preserve">tăng cường công tác </w:t>
            </w:r>
            <w:r w:rsidRPr="005F1D8C">
              <w:rPr>
                <w:rFonts w:ascii="Times New Roman" w:hAnsi="Times New Roman"/>
                <w:bCs/>
                <w:sz w:val="30"/>
                <w:szCs w:val="30"/>
                <w:lang w:val="vi-VN"/>
              </w:rPr>
              <w:t>lãnh đạo, chỉ đạo đảm bảo an ninh</w:t>
            </w:r>
            <w:r w:rsidRPr="005F1D8C">
              <w:rPr>
                <w:rFonts w:ascii="Times New Roman" w:hAnsi="Times New Roman"/>
                <w:bCs/>
                <w:sz w:val="30"/>
                <w:szCs w:val="30"/>
              </w:rPr>
              <w:t>,</w:t>
            </w:r>
            <w:r w:rsidRPr="005F1D8C">
              <w:rPr>
                <w:rFonts w:ascii="Times New Roman" w:hAnsi="Times New Roman"/>
                <w:bCs/>
                <w:sz w:val="30"/>
                <w:szCs w:val="30"/>
                <w:lang w:val="vi-VN"/>
              </w:rPr>
              <w:t xml:space="preserve"> trật tự năm 202</w:t>
            </w:r>
            <w:r w:rsidRPr="005F1D8C">
              <w:rPr>
                <w:rFonts w:ascii="Times New Roman" w:hAnsi="Times New Roman"/>
                <w:bCs/>
                <w:sz w:val="30"/>
                <w:szCs w:val="30"/>
              </w:rPr>
              <w:t>3</w:t>
            </w:r>
          </w:p>
        </w:tc>
        <w:tc>
          <w:tcPr>
            <w:tcW w:w="1984" w:type="dxa"/>
            <w:vAlign w:val="center"/>
          </w:tcPr>
          <w:p w14:paraId="439BF872" w14:textId="241B94C5" w:rsidR="00164DBB" w:rsidRPr="005F1D8C" w:rsidRDefault="00164DBB" w:rsidP="00164DBB">
            <w:pPr>
              <w:spacing w:before="120" w:after="120"/>
              <w:jc w:val="center"/>
              <w:rPr>
                <w:rFonts w:ascii="Times New Roman" w:hAnsi="Times New Roman"/>
                <w:sz w:val="30"/>
                <w:szCs w:val="30"/>
              </w:rPr>
            </w:pPr>
          </w:p>
        </w:tc>
        <w:tc>
          <w:tcPr>
            <w:tcW w:w="1984" w:type="dxa"/>
            <w:vAlign w:val="center"/>
          </w:tcPr>
          <w:p w14:paraId="519718A3" w14:textId="64170025"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Hội nghị Báo cáo viên tháng 2/2023</w:t>
            </w:r>
          </w:p>
        </w:tc>
        <w:tc>
          <w:tcPr>
            <w:tcW w:w="2126" w:type="dxa"/>
            <w:vAlign w:val="center"/>
          </w:tcPr>
          <w:p w14:paraId="2C98FC48" w14:textId="7A12624C"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Công văn số 781-CV/ĐUK ngày 12/01/2023</w:t>
            </w:r>
          </w:p>
        </w:tc>
        <w:tc>
          <w:tcPr>
            <w:tcW w:w="1701" w:type="dxa"/>
            <w:vAlign w:val="center"/>
          </w:tcPr>
          <w:p w14:paraId="0413328C" w14:textId="71010FF9"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Văn phòng</w:t>
            </w:r>
          </w:p>
        </w:tc>
        <w:tc>
          <w:tcPr>
            <w:tcW w:w="1701" w:type="dxa"/>
            <w:vAlign w:val="center"/>
          </w:tcPr>
          <w:p w14:paraId="6F86D6E9" w14:textId="77777777" w:rsidR="00164DBB" w:rsidRPr="005F1D8C" w:rsidRDefault="00164DBB" w:rsidP="00164DBB">
            <w:pPr>
              <w:spacing w:before="120" w:after="120"/>
              <w:jc w:val="center"/>
              <w:rPr>
                <w:rFonts w:ascii="Times New Roman" w:hAnsi="Times New Roman"/>
                <w:sz w:val="30"/>
                <w:szCs w:val="30"/>
              </w:rPr>
            </w:pPr>
          </w:p>
        </w:tc>
      </w:tr>
      <w:tr w:rsidR="00164DBB" w:rsidRPr="005F1D8C" w14:paraId="200C7FE6" w14:textId="77777777" w:rsidTr="00DF6F95">
        <w:tc>
          <w:tcPr>
            <w:tcW w:w="709" w:type="dxa"/>
            <w:vAlign w:val="center"/>
          </w:tcPr>
          <w:p w14:paraId="4A8B6A58" w14:textId="6185CA94" w:rsidR="00164DBB" w:rsidRPr="005F1D8C" w:rsidRDefault="00164DBB" w:rsidP="00164DBB">
            <w:pPr>
              <w:spacing w:before="120" w:after="120"/>
              <w:ind w:left="-108" w:right="-111"/>
              <w:jc w:val="center"/>
              <w:rPr>
                <w:rFonts w:ascii="Times New Roman" w:hAnsi="Times New Roman"/>
                <w:sz w:val="30"/>
                <w:szCs w:val="30"/>
              </w:rPr>
            </w:pPr>
            <w:r w:rsidRPr="005F1D8C">
              <w:rPr>
                <w:rFonts w:ascii="Times New Roman" w:hAnsi="Times New Roman"/>
                <w:sz w:val="30"/>
                <w:szCs w:val="30"/>
              </w:rPr>
              <w:t>3</w:t>
            </w:r>
          </w:p>
        </w:tc>
        <w:tc>
          <w:tcPr>
            <w:tcW w:w="5670" w:type="dxa"/>
          </w:tcPr>
          <w:p w14:paraId="617B9B8A" w14:textId="267AC377" w:rsidR="00164DBB" w:rsidRPr="005F1D8C" w:rsidRDefault="00164DBB" w:rsidP="00164DBB">
            <w:pPr>
              <w:spacing w:before="120" w:after="120" w:line="245" w:lineRule="auto"/>
              <w:jc w:val="both"/>
              <w:rPr>
                <w:rFonts w:ascii="Times New Roman" w:hAnsi="Times New Roman"/>
                <w:iCs/>
                <w:sz w:val="30"/>
                <w:szCs w:val="30"/>
                <w:highlight w:val="white"/>
              </w:rPr>
            </w:pPr>
            <w:r w:rsidRPr="005F1D8C">
              <w:rPr>
                <w:rFonts w:ascii="Times New Roman" w:hAnsi="Times New Roman"/>
                <w:iCs/>
                <w:sz w:val="30"/>
                <w:szCs w:val="30"/>
                <w:highlight w:val="white"/>
              </w:rPr>
              <w:t xml:space="preserve">Kế hoạch số 117-KH/TU ngày 3/3/2023 của Ban Thường vụ Tỉnh ủy về thực hiện Chỉ thị số 17-CT/TW, ngày 21/10/2022 của ban Bí thư Trung ương Đảng khóa XIII về “tăng </w:t>
            </w:r>
            <w:r w:rsidRPr="005F1D8C">
              <w:rPr>
                <w:rFonts w:ascii="Times New Roman" w:hAnsi="Times New Roman"/>
                <w:iCs/>
                <w:sz w:val="30"/>
                <w:szCs w:val="30"/>
                <w:highlight w:val="white"/>
              </w:rPr>
              <w:lastRenderedPageBreak/>
              <w:t xml:space="preserve">cường bảo đảm an ninh, an toàn thực phẩm trong tình hình mới” trên địa bàn tỉnh Yên Bái </w:t>
            </w:r>
          </w:p>
        </w:tc>
        <w:tc>
          <w:tcPr>
            <w:tcW w:w="1984" w:type="dxa"/>
            <w:vAlign w:val="center"/>
          </w:tcPr>
          <w:p w14:paraId="5E0AFAB6" w14:textId="77777777" w:rsidR="00164DBB" w:rsidRPr="005F1D8C" w:rsidRDefault="00164DBB" w:rsidP="00164DBB">
            <w:pPr>
              <w:spacing w:before="120" w:after="120"/>
              <w:jc w:val="center"/>
              <w:rPr>
                <w:rFonts w:ascii="Times New Roman" w:hAnsi="Times New Roman"/>
                <w:sz w:val="30"/>
                <w:szCs w:val="30"/>
              </w:rPr>
            </w:pPr>
          </w:p>
        </w:tc>
        <w:tc>
          <w:tcPr>
            <w:tcW w:w="1984" w:type="dxa"/>
            <w:vAlign w:val="center"/>
          </w:tcPr>
          <w:p w14:paraId="66410270" w14:textId="17BB8669"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Hội nghị Báo cáo viên tháng 4/2023</w:t>
            </w:r>
          </w:p>
        </w:tc>
        <w:tc>
          <w:tcPr>
            <w:tcW w:w="2126" w:type="dxa"/>
            <w:vAlign w:val="center"/>
          </w:tcPr>
          <w:p w14:paraId="67077939" w14:textId="76E71D15" w:rsidR="00164DBB" w:rsidRPr="005F1D8C" w:rsidRDefault="00164DBB" w:rsidP="00164DBB">
            <w:pPr>
              <w:spacing w:before="120" w:after="120"/>
              <w:jc w:val="both"/>
              <w:rPr>
                <w:rFonts w:ascii="Times New Roman" w:hAnsi="Times New Roman"/>
                <w:sz w:val="30"/>
                <w:szCs w:val="30"/>
                <w:highlight w:val="white"/>
              </w:rPr>
            </w:pPr>
            <w:r w:rsidRPr="005F1D8C">
              <w:rPr>
                <w:rFonts w:ascii="Times New Roman" w:hAnsi="Times New Roman"/>
                <w:sz w:val="30"/>
                <w:szCs w:val="30"/>
              </w:rPr>
              <w:t xml:space="preserve">Công văn số </w:t>
            </w:r>
            <w:r w:rsidRPr="005F1D8C">
              <w:rPr>
                <w:rFonts w:ascii="Times New Roman" w:hAnsi="Times New Roman"/>
                <w:sz w:val="30"/>
                <w:szCs w:val="30"/>
                <w:highlight w:val="white"/>
              </w:rPr>
              <w:t>825 -CV/ĐUK</w:t>
            </w:r>
            <w:r w:rsidRPr="005F1D8C">
              <w:rPr>
                <w:rFonts w:ascii="Times New Roman" w:hAnsi="Times New Roman"/>
                <w:sz w:val="30"/>
                <w:szCs w:val="30"/>
              </w:rPr>
              <w:t xml:space="preserve"> ngày 22/3/2023</w:t>
            </w:r>
          </w:p>
        </w:tc>
        <w:tc>
          <w:tcPr>
            <w:tcW w:w="1701" w:type="dxa"/>
            <w:vAlign w:val="center"/>
          </w:tcPr>
          <w:p w14:paraId="24C2672F" w14:textId="4A0A82E6"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Ban Tuyên giáo</w:t>
            </w:r>
          </w:p>
        </w:tc>
        <w:tc>
          <w:tcPr>
            <w:tcW w:w="1701" w:type="dxa"/>
            <w:vAlign w:val="center"/>
          </w:tcPr>
          <w:p w14:paraId="50FD49FE" w14:textId="104C8FAB"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Phổ biến đến chi bộ</w:t>
            </w:r>
          </w:p>
        </w:tc>
      </w:tr>
      <w:tr w:rsidR="00164DBB" w:rsidRPr="005F1D8C" w14:paraId="098B5A7F" w14:textId="77777777" w:rsidTr="00DF6F95">
        <w:tc>
          <w:tcPr>
            <w:tcW w:w="709" w:type="dxa"/>
            <w:vAlign w:val="center"/>
          </w:tcPr>
          <w:p w14:paraId="6155F943" w14:textId="518C65DB" w:rsidR="00164DBB" w:rsidRPr="005F1D8C" w:rsidRDefault="00164DBB" w:rsidP="00164DBB">
            <w:pPr>
              <w:spacing w:before="120" w:after="120"/>
              <w:ind w:left="-108" w:right="-111"/>
              <w:jc w:val="center"/>
              <w:rPr>
                <w:rFonts w:ascii="Times New Roman" w:hAnsi="Times New Roman"/>
                <w:sz w:val="30"/>
                <w:szCs w:val="30"/>
              </w:rPr>
            </w:pPr>
            <w:r w:rsidRPr="005F1D8C">
              <w:rPr>
                <w:rFonts w:ascii="Times New Roman" w:hAnsi="Times New Roman"/>
                <w:sz w:val="30"/>
                <w:szCs w:val="30"/>
              </w:rPr>
              <w:lastRenderedPageBreak/>
              <w:t>4</w:t>
            </w:r>
          </w:p>
        </w:tc>
        <w:tc>
          <w:tcPr>
            <w:tcW w:w="5670" w:type="dxa"/>
          </w:tcPr>
          <w:p w14:paraId="3A48579B" w14:textId="762E9F2A" w:rsidR="00164DBB" w:rsidRPr="005F1D8C" w:rsidRDefault="00164DBB" w:rsidP="00164DBB">
            <w:pPr>
              <w:spacing w:before="120" w:after="120" w:line="245" w:lineRule="auto"/>
              <w:jc w:val="both"/>
              <w:rPr>
                <w:rFonts w:ascii="Times New Roman" w:hAnsi="Times New Roman"/>
                <w:iCs/>
                <w:sz w:val="30"/>
                <w:szCs w:val="30"/>
                <w:highlight w:val="white"/>
              </w:rPr>
            </w:pPr>
            <w:r w:rsidRPr="005F1D8C">
              <w:rPr>
                <w:rFonts w:ascii="Times New Roman" w:hAnsi="Times New Roman"/>
                <w:bCs/>
                <w:sz w:val="30"/>
                <w:szCs w:val="30"/>
              </w:rPr>
              <w:t>Kế hoạch số 123-KH/TU của Tỉnh ủy Yên Bái về nâng cao chỉ số hạnh phúc của người dân Yên Bái năm 2023</w:t>
            </w:r>
          </w:p>
        </w:tc>
        <w:tc>
          <w:tcPr>
            <w:tcW w:w="1984" w:type="dxa"/>
            <w:vAlign w:val="center"/>
          </w:tcPr>
          <w:p w14:paraId="0455AE1A" w14:textId="77777777" w:rsidR="00164DBB" w:rsidRPr="005F1D8C" w:rsidRDefault="00164DBB" w:rsidP="00164DBB">
            <w:pPr>
              <w:spacing w:before="120" w:after="120"/>
              <w:jc w:val="center"/>
              <w:rPr>
                <w:rFonts w:ascii="Times New Roman" w:hAnsi="Times New Roman"/>
                <w:sz w:val="30"/>
                <w:szCs w:val="30"/>
              </w:rPr>
            </w:pPr>
          </w:p>
        </w:tc>
        <w:tc>
          <w:tcPr>
            <w:tcW w:w="1984" w:type="dxa"/>
            <w:vAlign w:val="center"/>
          </w:tcPr>
          <w:p w14:paraId="6604D849" w14:textId="6302A702"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Hội nghị Báo cáo viên tháng 4/2023</w:t>
            </w:r>
          </w:p>
        </w:tc>
        <w:tc>
          <w:tcPr>
            <w:tcW w:w="2126" w:type="dxa"/>
            <w:vAlign w:val="center"/>
          </w:tcPr>
          <w:p w14:paraId="62EA553D" w14:textId="3198F164" w:rsidR="00164DBB" w:rsidRPr="005F1D8C" w:rsidRDefault="00164DBB" w:rsidP="00164DBB">
            <w:pPr>
              <w:spacing w:before="120" w:after="120"/>
              <w:jc w:val="both"/>
              <w:rPr>
                <w:rFonts w:ascii="Times New Roman" w:hAnsi="Times New Roman"/>
                <w:sz w:val="30"/>
                <w:szCs w:val="30"/>
                <w:highlight w:val="white"/>
              </w:rPr>
            </w:pPr>
            <w:r w:rsidRPr="005F1D8C">
              <w:rPr>
                <w:rFonts w:ascii="Times New Roman" w:hAnsi="Times New Roman"/>
                <w:sz w:val="30"/>
                <w:szCs w:val="30"/>
              </w:rPr>
              <w:t xml:space="preserve">Kế hoạch số </w:t>
            </w:r>
            <w:r w:rsidRPr="005F1D8C">
              <w:rPr>
                <w:rFonts w:ascii="Times New Roman" w:hAnsi="Times New Roman"/>
                <w:sz w:val="30"/>
                <w:szCs w:val="30"/>
                <w:highlight w:val="white"/>
              </w:rPr>
              <w:t>189 -KH/ĐUK</w:t>
            </w:r>
            <w:r w:rsidRPr="005F1D8C">
              <w:rPr>
                <w:rFonts w:ascii="Times New Roman" w:hAnsi="Times New Roman"/>
                <w:sz w:val="30"/>
                <w:szCs w:val="30"/>
              </w:rPr>
              <w:t xml:space="preserve"> ngày 11/4/2023</w:t>
            </w:r>
          </w:p>
        </w:tc>
        <w:tc>
          <w:tcPr>
            <w:tcW w:w="1701" w:type="dxa"/>
            <w:vAlign w:val="center"/>
          </w:tcPr>
          <w:p w14:paraId="52D4F481" w14:textId="77777777" w:rsidR="00164DBB" w:rsidRPr="005F1D8C" w:rsidRDefault="00164DBB" w:rsidP="00164DBB">
            <w:pPr>
              <w:spacing w:before="120" w:after="120"/>
              <w:jc w:val="center"/>
              <w:rPr>
                <w:rFonts w:ascii="Times New Roman" w:hAnsi="Times New Roman"/>
                <w:sz w:val="30"/>
                <w:szCs w:val="30"/>
              </w:rPr>
            </w:pPr>
          </w:p>
        </w:tc>
        <w:tc>
          <w:tcPr>
            <w:tcW w:w="1701" w:type="dxa"/>
            <w:vAlign w:val="center"/>
          </w:tcPr>
          <w:p w14:paraId="4EB4CF8E" w14:textId="582B4402"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P</w:t>
            </w:r>
            <w:r>
              <w:rPr>
                <w:rFonts w:ascii="Times New Roman" w:hAnsi="Times New Roman"/>
                <w:sz w:val="30"/>
                <w:szCs w:val="30"/>
              </w:rPr>
              <w:t>hổ biến đến cán bộ, đảng viên, CC. VC, NL</w:t>
            </w:r>
            <w:r w:rsidRPr="00164DBB">
              <w:rPr>
                <w:rFonts w:ascii="Times New Roman" w:hAnsi="Times New Roman" w:hint="eastAsia"/>
                <w:sz w:val="30"/>
                <w:szCs w:val="30"/>
              </w:rPr>
              <w:t>Đ</w:t>
            </w:r>
          </w:p>
        </w:tc>
      </w:tr>
      <w:tr w:rsidR="00164DBB" w:rsidRPr="005F1D8C" w14:paraId="56E41737" w14:textId="77777777" w:rsidTr="00A00ECB">
        <w:tc>
          <w:tcPr>
            <w:tcW w:w="709" w:type="dxa"/>
            <w:vAlign w:val="center"/>
          </w:tcPr>
          <w:p w14:paraId="00873763" w14:textId="4F6C6AE4" w:rsidR="00164DBB" w:rsidRPr="005F1D8C" w:rsidRDefault="00164DBB" w:rsidP="00164DBB">
            <w:pPr>
              <w:spacing w:before="120" w:after="120"/>
              <w:ind w:left="-108" w:right="-111"/>
              <w:jc w:val="center"/>
              <w:rPr>
                <w:rFonts w:ascii="Times New Roman" w:hAnsi="Times New Roman"/>
                <w:sz w:val="30"/>
                <w:szCs w:val="30"/>
              </w:rPr>
            </w:pPr>
            <w:r w:rsidRPr="005F1D8C">
              <w:rPr>
                <w:rFonts w:ascii="Times New Roman" w:hAnsi="Times New Roman"/>
                <w:sz w:val="30"/>
                <w:szCs w:val="30"/>
              </w:rPr>
              <w:t>5</w:t>
            </w:r>
          </w:p>
        </w:tc>
        <w:tc>
          <w:tcPr>
            <w:tcW w:w="5670" w:type="dxa"/>
            <w:vAlign w:val="center"/>
          </w:tcPr>
          <w:p w14:paraId="5E649047" w14:textId="77777777" w:rsidR="00164DBB" w:rsidRPr="005F1D8C" w:rsidRDefault="00164DBB" w:rsidP="00164DBB">
            <w:pPr>
              <w:spacing w:before="120" w:after="120" w:line="245" w:lineRule="auto"/>
              <w:jc w:val="both"/>
              <w:rPr>
                <w:rFonts w:ascii="Times New Roman" w:hAnsi="Times New Roman"/>
                <w:bCs/>
                <w:sz w:val="30"/>
                <w:szCs w:val="30"/>
              </w:rPr>
            </w:pPr>
            <w:r w:rsidRPr="005F1D8C">
              <w:rPr>
                <w:rFonts w:ascii="Times New Roman" w:hAnsi="Times New Roman"/>
                <w:color w:val="FF0000"/>
                <w:sz w:val="30"/>
                <w:szCs w:val="30"/>
              </w:rPr>
              <w:t>Kết luận số 615-KL/TU ngày 12</w:t>
            </w:r>
            <w:r w:rsidRPr="005F1D8C">
              <w:rPr>
                <w:rFonts w:ascii="Times New Roman" w:hAnsi="Times New Roman"/>
                <w:color w:val="FF0000"/>
                <w:sz w:val="30"/>
                <w:szCs w:val="30"/>
                <w:lang w:val="vi-VN"/>
              </w:rPr>
              <w:t>/</w:t>
            </w:r>
            <w:r w:rsidRPr="005F1D8C">
              <w:rPr>
                <w:rFonts w:ascii="Times New Roman" w:hAnsi="Times New Roman"/>
                <w:color w:val="FF0000"/>
                <w:sz w:val="30"/>
                <w:szCs w:val="30"/>
              </w:rPr>
              <w:t>4</w:t>
            </w:r>
            <w:r w:rsidRPr="005F1D8C">
              <w:rPr>
                <w:rFonts w:ascii="Times New Roman" w:hAnsi="Times New Roman"/>
                <w:color w:val="FF0000"/>
                <w:sz w:val="30"/>
                <w:szCs w:val="30"/>
                <w:lang w:val="vi-VN"/>
              </w:rPr>
              <w:t>/202</w:t>
            </w:r>
            <w:r w:rsidRPr="005F1D8C">
              <w:rPr>
                <w:rFonts w:ascii="Times New Roman" w:hAnsi="Times New Roman"/>
                <w:color w:val="FF0000"/>
                <w:sz w:val="30"/>
                <w:szCs w:val="30"/>
              </w:rPr>
              <w:t xml:space="preserve">3 của Ban Thường vụ Tỉnh ủy </w:t>
            </w:r>
            <w:r w:rsidRPr="005F1D8C">
              <w:rPr>
                <w:rFonts w:ascii="Times New Roman" w:hAnsi="Times New Roman"/>
                <w:color w:val="FF0000"/>
                <w:sz w:val="30"/>
                <w:szCs w:val="30"/>
                <w:shd w:val="clear" w:color="auto" w:fill="FFFFFF"/>
              </w:rPr>
              <w:t>về thực hiện cho từ chức, miễn nhiệm đối với cán bộ bị kỷ luật cảnh cáo hoặc khiển trách mà năng lực hạn chế, uy tín giảm sút và chủ trương bố trí công tác đối với cán bộ sau kỷ luật</w:t>
            </w:r>
          </w:p>
        </w:tc>
        <w:tc>
          <w:tcPr>
            <w:tcW w:w="1984" w:type="dxa"/>
            <w:vAlign w:val="center"/>
          </w:tcPr>
          <w:p w14:paraId="52FFE04A" w14:textId="77777777" w:rsidR="00164DBB" w:rsidRPr="005F1D8C" w:rsidRDefault="00164DBB" w:rsidP="00164DBB">
            <w:pPr>
              <w:spacing w:before="120" w:after="120"/>
              <w:jc w:val="center"/>
              <w:rPr>
                <w:rFonts w:ascii="Times New Roman" w:hAnsi="Times New Roman"/>
                <w:sz w:val="30"/>
                <w:szCs w:val="30"/>
              </w:rPr>
            </w:pPr>
          </w:p>
        </w:tc>
        <w:tc>
          <w:tcPr>
            <w:tcW w:w="1984" w:type="dxa"/>
            <w:vAlign w:val="center"/>
          </w:tcPr>
          <w:p w14:paraId="3D4C5CC9" w14:textId="77777777" w:rsidR="00164DBB" w:rsidRPr="005F1D8C" w:rsidRDefault="00164DBB" w:rsidP="00164DBB">
            <w:pPr>
              <w:spacing w:before="120" w:after="120"/>
              <w:jc w:val="center"/>
              <w:rPr>
                <w:rFonts w:ascii="Times New Roman" w:hAnsi="Times New Roman"/>
                <w:sz w:val="30"/>
                <w:szCs w:val="30"/>
              </w:rPr>
            </w:pPr>
          </w:p>
        </w:tc>
        <w:tc>
          <w:tcPr>
            <w:tcW w:w="2126" w:type="dxa"/>
            <w:vAlign w:val="center"/>
          </w:tcPr>
          <w:p w14:paraId="3590660F" w14:textId="77777777" w:rsidR="00164DBB" w:rsidRPr="005F1D8C" w:rsidRDefault="00164DBB" w:rsidP="00164DBB">
            <w:pPr>
              <w:spacing w:before="120" w:after="120"/>
              <w:jc w:val="both"/>
              <w:rPr>
                <w:rFonts w:ascii="Times New Roman" w:hAnsi="Times New Roman"/>
                <w:sz w:val="30"/>
                <w:szCs w:val="30"/>
              </w:rPr>
            </w:pPr>
            <w:r w:rsidRPr="005F1D8C">
              <w:rPr>
                <w:rFonts w:ascii="Times New Roman" w:hAnsi="Times New Roman"/>
                <w:color w:val="FF0000"/>
                <w:sz w:val="30"/>
                <w:szCs w:val="30"/>
              </w:rPr>
              <w:t xml:space="preserve">Công văn số </w:t>
            </w:r>
            <w:r w:rsidRPr="005F1D8C">
              <w:rPr>
                <w:rFonts w:ascii="Times New Roman" w:hAnsi="Times New Roman"/>
                <w:color w:val="FF0000"/>
                <w:sz w:val="30"/>
                <w:szCs w:val="30"/>
                <w:highlight w:val="white"/>
              </w:rPr>
              <w:t>845-CV/ĐUK</w:t>
            </w:r>
            <w:r w:rsidRPr="005F1D8C">
              <w:rPr>
                <w:rFonts w:ascii="Times New Roman" w:hAnsi="Times New Roman"/>
                <w:color w:val="FF0000"/>
                <w:sz w:val="30"/>
                <w:szCs w:val="30"/>
              </w:rPr>
              <w:t xml:space="preserve"> ngày 14/4/2023 và Sao lục 76-SL/ĐUK ngày12/4/2023</w:t>
            </w:r>
          </w:p>
        </w:tc>
        <w:tc>
          <w:tcPr>
            <w:tcW w:w="1701" w:type="dxa"/>
            <w:vAlign w:val="center"/>
          </w:tcPr>
          <w:p w14:paraId="7FA81B85" w14:textId="77777777"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color w:val="FF0000"/>
                <w:sz w:val="30"/>
                <w:szCs w:val="30"/>
              </w:rPr>
              <w:t>Ban Tổ chức</w:t>
            </w:r>
          </w:p>
        </w:tc>
        <w:tc>
          <w:tcPr>
            <w:tcW w:w="1701" w:type="dxa"/>
            <w:vAlign w:val="center"/>
          </w:tcPr>
          <w:p w14:paraId="6F34C7DB" w14:textId="77777777" w:rsidR="00164DBB" w:rsidRPr="005F1D8C" w:rsidRDefault="00164DBB" w:rsidP="00164DBB">
            <w:pPr>
              <w:spacing w:before="120" w:after="120"/>
              <w:jc w:val="center"/>
              <w:rPr>
                <w:rFonts w:ascii="Times New Roman" w:hAnsi="Times New Roman"/>
                <w:sz w:val="30"/>
                <w:szCs w:val="30"/>
              </w:rPr>
            </w:pPr>
          </w:p>
        </w:tc>
      </w:tr>
      <w:tr w:rsidR="00164DBB" w:rsidRPr="005F1D8C" w14:paraId="24CC41A7" w14:textId="77777777" w:rsidTr="00DF6F95">
        <w:tc>
          <w:tcPr>
            <w:tcW w:w="709" w:type="dxa"/>
            <w:vAlign w:val="center"/>
          </w:tcPr>
          <w:p w14:paraId="46B6BB90" w14:textId="0D4D9A87" w:rsidR="00164DBB" w:rsidRPr="005F1D8C" w:rsidRDefault="00164DBB" w:rsidP="00164DBB">
            <w:pPr>
              <w:spacing w:before="120" w:after="120"/>
              <w:ind w:left="-108" w:right="-111"/>
              <w:jc w:val="center"/>
              <w:rPr>
                <w:rFonts w:ascii="Times New Roman" w:hAnsi="Times New Roman"/>
                <w:sz w:val="30"/>
                <w:szCs w:val="30"/>
              </w:rPr>
            </w:pPr>
            <w:r w:rsidRPr="005F1D8C">
              <w:rPr>
                <w:rFonts w:ascii="Times New Roman" w:hAnsi="Times New Roman"/>
                <w:sz w:val="30"/>
                <w:szCs w:val="30"/>
              </w:rPr>
              <w:t>6</w:t>
            </w:r>
          </w:p>
        </w:tc>
        <w:tc>
          <w:tcPr>
            <w:tcW w:w="5670" w:type="dxa"/>
          </w:tcPr>
          <w:p w14:paraId="6B4659ED" w14:textId="40333755" w:rsidR="00164DBB" w:rsidRPr="005F1D8C" w:rsidRDefault="00164DBB" w:rsidP="00164DBB">
            <w:pPr>
              <w:spacing w:before="120" w:after="120" w:line="245" w:lineRule="auto"/>
              <w:jc w:val="both"/>
              <w:rPr>
                <w:rFonts w:ascii="Times New Roman" w:hAnsi="Times New Roman"/>
                <w:iCs/>
                <w:sz w:val="30"/>
                <w:szCs w:val="30"/>
                <w:highlight w:val="white"/>
              </w:rPr>
            </w:pPr>
            <w:r w:rsidRPr="005F1D8C">
              <w:rPr>
                <w:rFonts w:ascii="Times New Roman" w:hAnsi="Times New Roman"/>
                <w:iCs/>
                <w:sz w:val="30"/>
                <w:szCs w:val="30"/>
                <w:highlight w:val="white"/>
              </w:rPr>
              <w:t xml:space="preserve">Nghị quyết số 116-NQ/TU của Ban Thường vụ Tỉnh uỷ về </w:t>
            </w:r>
            <w:r w:rsidRPr="005F1D8C">
              <w:rPr>
                <w:rFonts w:ascii="Times New Roman" w:hAnsi="Times New Roman"/>
                <w:i/>
                <w:iCs/>
                <w:sz w:val="30"/>
                <w:szCs w:val="30"/>
                <w:highlight w:val="white"/>
              </w:rPr>
              <w:t>“Nâng cao chất lượng, hiệu quả công tác giám sát và phản biện xã hội của Mặt trận Tổ quốc và các tổ chức chính trị - xã hội các cấp tỉnh Yên Bái đến năm 2025, định hướng đến năm 2030”</w:t>
            </w:r>
          </w:p>
        </w:tc>
        <w:tc>
          <w:tcPr>
            <w:tcW w:w="1984" w:type="dxa"/>
            <w:vAlign w:val="center"/>
          </w:tcPr>
          <w:p w14:paraId="04F4D868" w14:textId="77777777" w:rsidR="00164DBB" w:rsidRPr="005F1D8C" w:rsidRDefault="00164DBB" w:rsidP="00164DBB">
            <w:pPr>
              <w:spacing w:before="120" w:after="120"/>
              <w:jc w:val="center"/>
              <w:rPr>
                <w:rFonts w:ascii="Times New Roman" w:hAnsi="Times New Roman"/>
                <w:sz w:val="30"/>
                <w:szCs w:val="30"/>
              </w:rPr>
            </w:pPr>
          </w:p>
        </w:tc>
        <w:tc>
          <w:tcPr>
            <w:tcW w:w="1984" w:type="dxa"/>
            <w:vAlign w:val="center"/>
          </w:tcPr>
          <w:p w14:paraId="401EB246" w14:textId="77777777" w:rsidR="00164DBB" w:rsidRPr="005F1D8C" w:rsidRDefault="00164DBB" w:rsidP="00164DBB">
            <w:pPr>
              <w:spacing w:before="120" w:after="120"/>
              <w:jc w:val="center"/>
              <w:rPr>
                <w:rFonts w:ascii="Times New Roman" w:hAnsi="Times New Roman"/>
                <w:sz w:val="30"/>
                <w:szCs w:val="30"/>
              </w:rPr>
            </w:pPr>
          </w:p>
        </w:tc>
        <w:tc>
          <w:tcPr>
            <w:tcW w:w="2126" w:type="dxa"/>
            <w:vAlign w:val="center"/>
          </w:tcPr>
          <w:p w14:paraId="74A9EC83" w14:textId="13B6F42F" w:rsidR="00164DBB" w:rsidRPr="005F1D8C" w:rsidRDefault="00164DBB" w:rsidP="00164DBB">
            <w:pPr>
              <w:spacing w:before="120" w:after="120"/>
              <w:jc w:val="both"/>
              <w:rPr>
                <w:rFonts w:ascii="Times New Roman" w:hAnsi="Times New Roman"/>
                <w:sz w:val="30"/>
                <w:szCs w:val="30"/>
              </w:rPr>
            </w:pPr>
            <w:r w:rsidRPr="005F1D8C">
              <w:rPr>
                <w:rFonts w:ascii="Times New Roman" w:hAnsi="Times New Roman"/>
                <w:sz w:val="30"/>
                <w:szCs w:val="30"/>
                <w:highlight w:val="white"/>
              </w:rPr>
              <w:t>Công văn số 854 -CV/ĐUK</w:t>
            </w:r>
            <w:r w:rsidRPr="005F1D8C">
              <w:rPr>
                <w:rFonts w:ascii="Times New Roman" w:hAnsi="Times New Roman"/>
                <w:sz w:val="30"/>
                <w:szCs w:val="30"/>
              </w:rPr>
              <w:t xml:space="preserve"> ngày 25/4/2023</w:t>
            </w:r>
          </w:p>
        </w:tc>
        <w:tc>
          <w:tcPr>
            <w:tcW w:w="1701" w:type="dxa"/>
            <w:vAlign w:val="center"/>
          </w:tcPr>
          <w:p w14:paraId="35E34990" w14:textId="69A2E36E"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Ban Tuyên giáo</w:t>
            </w:r>
          </w:p>
        </w:tc>
        <w:tc>
          <w:tcPr>
            <w:tcW w:w="1701" w:type="dxa"/>
            <w:vAlign w:val="center"/>
          </w:tcPr>
          <w:p w14:paraId="6B89E969" w14:textId="28FBEF32"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Phổ biến đến chi bộ</w:t>
            </w:r>
          </w:p>
        </w:tc>
      </w:tr>
      <w:tr w:rsidR="00164DBB" w:rsidRPr="005F1D8C" w14:paraId="3D2AABBA" w14:textId="77777777" w:rsidTr="00DF6F95">
        <w:tc>
          <w:tcPr>
            <w:tcW w:w="709" w:type="dxa"/>
            <w:vAlign w:val="center"/>
          </w:tcPr>
          <w:p w14:paraId="6085F6CC" w14:textId="752DDD85" w:rsidR="00164DBB" w:rsidRPr="005F1D8C" w:rsidRDefault="00164DBB" w:rsidP="00164DBB">
            <w:pPr>
              <w:spacing w:before="120" w:after="120"/>
              <w:ind w:left="-108" w:right="-111"/>
              <w:jc w:val="center"/>
              <w:rPr>
                <w:rFonts w:ascii="Times New Roman" w:hAnsi="Times New Roman"/>
                <w:sz w:val="30"/>
                <w:szCs w:val="30"/>
              </w:rPr>
            </w:pPr>
            <w:r w:rsidRPr="005F1D8C">
              <w:rPr>
                <w:rFonts w:ascii="Times New Roman" w:hAnsi="Times New Roman"/>
                <w:sz w:val="30"/>
                <w:szCs w:val="30"/>
              </w:rPr>
              <w:t>7</w:t>
            </w:r>
          </w:p>
        </w:tc>
        <w:tc>
          <w:tcPr>
            <w:tcW w:w="5670" w:type="dxa"/>
          </w:tcPr>
          <w:p w14:paraId="0E59C767" w14:textId="1F8BCB09" w:rsidR="00164DBB" w:rsidRPr="005F1D8C" w:rsidRDefault="00164DBB" w:rsidP="00164DBB">
            <w:pPr>
              <w:spacing w:before="120" w:after="120" w:line="245" w:lineRule="auto"/>
              <w:jc w:val="both"/>
              <w:rPr>
                <w:rFonts w:ascii="Times New Roman" w:hAnsi="Times New Roman"/>
                <w:sz w:val="30"/>
                <w:szCs w:val="30"/>
                <w:lang w:val="nl-NL"/>
              </w:rPr>
            </w:pPr>
            <w:r w:rsidRPr="005F1D8C">
              <w:rPr>
                <w:rFonts w:ascii="Times New Roman" w:hAnsi="Times New Roman"/>
                <w:iCs/>
                <w:sz w:val="30"/>
                <w:szCs w:val="30"/>
                <w:highlight w:val="white"/>
              </w:rPr>
              <w:t>Chỉ thị số 33-CT/TU, ngày 28/02/2023 của Ban Thường vụ Tỉnh ủy Yên Bái về xây dựng Công an phường điển hình kiểu mẫu về an ninh, trật tự và văn minh đô thị trên địa bàn tỉnh Yên Bái</w:t>
            </w:r>
          </w:p>
        </w:tc>
        <w:tc>
          <w:tcPr>
            <w:tcW w:w="1984" w:type="dxa"/>
            <w:vAlign w:val="center"/>
          </w:tcPr>
          <w:p w14:paraId="25438559" w14:textId="40258DD0" w:rsidR="00164DBB" w:rsidRPr="005F1D8C" w:rsidRDefault="00164DBB" w:rsidP="00164DBB">
            <w:pPr>
              <w:spacing w:before="120" w:after="120"/>
              <w:jc w:val="center"/>
              <w:rPr>
                <w:rFonts w:ascii="Times New Roman" w:hAnsi="Times New Roman"/>
                <w:sz w:val="30"/>
                <w:szCs w:val="30"/>
              </w:rPr>
            </w:pPr>
          </w:p>
        </w:tc>
        <w:tc>
          <w:tcPr>
            <w:tcW w:w="1984" w:type="dxa"/>
            <w:vAlign w:val="center"/>
          </w:tcPr>
          <w:p w14:paraId="2A5F7363" w14:textId="1FF62397"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Hội nghị Báo cáo viên tháng 4/2023</w:t>
            </w:r>
          </w:p>
        </w:tc>
        <w:tc>
          <w:tcPr>
            <w:tcW w:w="2126" w:type="dxa"/>
            <w:vAlign w:val="center"/>
          </w:tcPr>
          <w:p w14:paraId="2ADA5E74" w14:textId="5922891A" w:rsidR="00164DBB" w:rsidRPr="005F1D8C" w:rsidRDefault="00164DBB" w:rsidP="00164DBB">
            <w:pPr>
              <w:spacing w:before="120" w:after="120"/>
              <w:jc w:val="both"/>
              <w:rPr>
                <w:rFonts w:ascii="Times New Roman" w:hAnsi="Times New Roman"/>
                <w:sz w:val="30"/>
                <w:szCs w:val="30"/>
              </w:rPr>
            </w:pPr>
            <w:r w:rsidRPr="005F1D8C">
              <w:rPr>
                <w:rFonts w:ascii="Times New Roman" w:hAnsi="Times New Roman"/>
                <w:sz w:val="30"/>
                <w:szCs w:val="30"/>
              </w:rPr>
              <w:t xml:space="preserve">Công văn số </w:t>
            </w:r>
            <w:r w:rsidRPr="005F1D8C">
              <w:rPr>
                <w:rFonts w:ascii="Times New Roman" w:hAnsi="Times New Roman"/>
                <w:sz w:val="30"/>
                <w:szCs w:val="30"/>
                <w:highlight w:val="white"/>
              </w:rPr>
              <w:t>825 -CV/ĐUK</w:t>
            </w:r>
            <w:r w:rsidRPr="005F1D8C">
              <w:rPr>
                <w:rFonts w:ascii="Times New Roman" w:hAnsi="Times New Roman"/>
                <w:sz w:val="30"/>
                <w:szCs w:val="30"/>
              </w:rPr>
              <w:t xml:space="preserve"> ngày 22/3/2023</w:t>
            </w:r>
          </w:p>
        </w:tc>
        <w:tc>
          <w:tcPr>
            <w:tcW w:w="1701" w:type="dxa"/>
            <w:vAlign w:val="center"/>
          </w:tcPr>
          <w:p w14:paraId="1666588B" w14:textId="77777777"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Ban Tuyên giáo</w:t>
            </w:r>
          </w:p>
        </w:tc>
        <w:tc>
          <w:tcPr>
            <w:tcW w:w="1701" w:type="dxa"/>
            <w:vAlign w:val="center"/>
          </w:tcPr>
          <w:p w14:paraId="6F5F7C26" w14:textId="77777777"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t>Phổ biến đến chi bộ</w:t>
            </w:r>
          </w:p>
        </w:tc>
      </w:tr>
      <w:tr w:rsidR="00164DBB" w:rsidRPr="005F1D8C" w14:paraId="4DADA8F4" w14:textId="77777777" w:rsidTr="009D7901">
        <w:tc>
          <w:tcPr>
            <w:tcW w:w="709" w:type="dxa"/>
            <w:vAlign w:val="center"/>
          </w:tcPr>
          <w:p w14:paraId="4935B997" w14:textId="7B982528" w:rsidR="00164DBB" w:rsidRPr="005F1D8C" w:rsidRDefault="00164DBB" w:rsidP="00164DBB">
            <w:pPr>
              <w:spacing w:before="120" w:after="120"/>
              <w:jc w:val="center"/>
              <w:rPr>
                <w:rFonts w:ascii="Times New Roman" w:hAnsi="Times New Roman"/>
                <w:sz w:val="30"/>
                <w:szCs w:val="30"/>
              </w:rPr>
            </w:pPr>
            <w:r w:rsidRPr="005F1D8C">
              <w:rPr>
                <w:rFonts w:ascii="Times New Roman" w:hAnsi="Times New Roman"/>
                <w:sz w:val="30"/>
                <w:szCs w:val="30"/>
              </w:rPr>
              <w:lastRenderedPageBreak/>
              <w:t>8</w:t>
            </w:r>
          </w:p>
        </w:tc>
        <w:tc>
          <w:tcPr>
            <w:tcW w:w="5670" w:type="dxa"/>
            <w:vAlign w:val="center"/>
          </w:tcPr>
          <w:p w14:paraId="2D1DBB76" w14:textId="6C807B12" w:rsidR="00164DBB" w:rsidRPr="005F1D8C" w:rsidRDefault="00164DBB" w:rsidP="00164DBB">
            <w:pPr>
              <w:spacing w:before="40" w:after="120"/>
              <w:jc w:val="both"/>
              <w:rPr>
                <w:rFonts w:ascii="Times New Roman" w:hAnsi="Times New Roman"/>
                <w:b/>
                <w:iCs/>
                <w:sz w:val="30"/>
                <w:szCs w:val="30"/>
                <w:lang w:val="nl-NL"/>
              </w:rPr>
            </w:pPr>
            <w:r w:rsidRPr="005F1D8C">
              <w:rPr>
                <w:rFonts w:ascii="Times New Roman" w:hAnsi="Times New Roman"/>
                <w:bCs/>
                <w:sz w:val="30"/>
                <w:szCs w:val="30"/>
                <w:highlight w:val="white"/>
                <w:u w:color="FF0000"/>
              </w:rPr>
              <w:t xml:space="preserve">Đề án 13 - ĐA/TU, ngày 16/3/2023 của Tỉnh ủy về “Nâng cao chất lượng, hiệu quả phong trào thi đua </w:t>
            </w:r>
            <w:r w:rsidRPr="005F1D8C">
              <w:rPr>
                <w:rFonts w:ascii="Times New Roman" w:hAnsi="Times New Roman"/>
                <w:bCs/>
                <w:i/>
                <w:iCs/>
                <w:sz w:val="30"/>
                <w:szCs w:val="30"/>
                <w:highlight w:val="white"/>
                <w:u w:color="FF0000"/>
              </w:rPr>
              <w:t>“Dân vận khéo”</w:t>
            </w:r>
            <w:r w:rsidRPr="005F1D8C">
              <w:rPr>
                <w:rFonts w:ascii="Times New Roman" w:hAnsi="Times New Roman"/>
                <w:bCs/>
                <w:sz w:val="30"/>
                <w:szCs w:val="30"/>
                <w:highlight w:val="white"/>
                <w:u w:color="FF0000"/>
              </w:rPr>
              <w:t xml:space="preserve"> trên địa bàn tỉnh Yên Bái giai đoạn </w:t>
            </w:r>
            <w:r w:rsidRPr="005F1D8C">
              <w:rPr>
                <w:rFonts w:ascii="Times New Roman" w:hAnsi="Times New Roman"/>
                <w:bCs/>
                <w:sz w:val="30"/>
                <w:szCs w:val="30"/>
                <w:highlight w:val="white"/>
                <w:u w:color="FF0000"/>
                <w:lang w:val="vi-VN"/>
              </w:rPr>
              <w:t>202</w:t>
            </w:r>
            <w:r w:rsidRPr="005F1D8C">
              <w:rPr>
                <w:rFonts w:ascii="Times New Roman" w:hAnsi="Times New Roman"/>
                <w:bCs/>
                <w:sz w:val="30"/>
                <w:szCs w:val="30"/>
                <w:highlight w:val="white"/>
                <w:u w:color="FF0000"/>
              </w:rPr>
              <w:t>3 - 2025, định hướng đến năm 2030</w:t>
            </w:r>
            <w:r w:rsidRPr="005F1D8C">
              <w:rPr>
                <w:rFonts w:ascii="Times New Roman" w:hAnsi="Times New Roman"/>
                <w:bCs/>
                <w:sz w:val="30"/>
                <w:szCs w:val="30"/>
                <w:u w:color="FF0000"/>
              </w:rPr>
              <w:t>”</w:t>
            </w:r>
          </w:p>
        </w:tc>
        <w:tc>
          <w:tcPr>
            <w:tcW w:w="1984" w:type="dxa"/>
            <w:vAlign w:val="center"/>
          </w:tcPr>
          <w:p w14:paraId="68AD5D08" w14:textId="55677EB8" w:rsidR="00164DBB" w:rsidRPr="005F1D8C" w:rsidRDefault="00164DBB" w:rsidP="00164DBB">
            <w:pPr>
              <w:spacing w:before="40" w:after="120"/>
              <w:jc w:val="center"/>
              <w:rPr>
                <w:rFonts w:ascii="Times New Roman" w:hAnsi="Times New Roman"/>
                <w:b/>
                <w:sz w:val="30"/>
                <w:szCs w:val="30"/>
              </w:rPr>
            </w:pPr>
          </w:p>
        </w:tc>
        <w:tc>
          <w:tcPr>
            <w:tcW w:w="1984" w:type="dxa"/>
          </w:tcPr>
          <w:p w14:paraId="5DD6DA77" w14:textId="004E8B56" w:rsidR="00164DBB" w:rsidRPr="005F1D8C" w:rsidRDefault="00164DBB" w:rsidP="00164DBB">
            <w:pPr>
              <w:spacing w:before="40" w:after="120"/>
              <w:jc w:val="center"/>
              <w:rPr>
                <w:rFonts w:ascii="Times New Roman" w:hAnsi="Times New Roman"/>
                <w:b/>
                <w:sz w:val="30"/>
                <w:szCs w:val="30"/>
              </w:rPr>
            </w:pPr>
            <w:r w:rsidRPr="005F1D8C">
              <w:rPr>
                <w:rFonts w:ascii="Times New Roman" w:hAnsi="Times New Roman"/>
                <w:sz w:val="30"/>
                <w:szCs w:val="30"/>
              </w:rPr>
              <w:t>Hội nghị Báo cáo viên tháng 5/2023</w:t>
            </w:r>
          </w:p>
        </w:tc>
        <w:tc>
          <w:tcPr>
            <w:tcW w:w="2126" w:type="dxa"/>
            <w:vAlign w:val="center"/>
          </w:tcPr>
          <w:p w14:paraId="1687E9EA" w14:textId="06CB1FBC" w:rsidR="00164DBB" w:rsidRPr="005F1D8C" w:rsidRDefault="00164DBB" w:rsidP="00164DBB">
            <w:pPr>
              <w:spacing w:before="40" w:after="120"/>
              <w:jc w:val="center"/>
              <w:rPr>
                <w:rFonts w:ascii="Times New Roman" w:hAnsi="Times New Roman"/>
                <w:b/>
                <w:sz w:val="30"/>
                <w:szCs w:val="30"/>
              </w:rPr>
            </w:pPr>
            <w:r w:rsidRPr="005F1D8C">
              <w:rPr>
                <w:rFonts w:ascii="Times New Roman" w:hAnsi="Times New Roman"/>
                <w:bCs/>
                <w:iCs/>
                <w:sz w:val="30"/>
                <w:szCs w:val="30"/>
              </w:rPr>
              <w:t xml:space="preserve">Kế hoạch số 193-KH/ĐUK, ngày 20/4/2023 </w:t>
            </w:r>
          </w:p>
        </w:tc>
        <w:tc>
          <w:tcPr>
            <w:tcW w:w="1701" w:type="dxa"/>
            <w:vAlign w:val="center"/>
          </w:tcPr>
          <w:p w14:paraId="772571F3" w14:textId="60441F02" w:rsidR="00164DBB" w:rsidRPr="005F1D8C" w:rsidRDefault="00164DBB" w:rsidP="00164DBB">
            <w:pPr>
              <w:spacing w:before="40" w:after="120"/>
              <w:jc w:val="center"/>
              <w:rPr>
                <w:rFonts w:ascii="Times New Roman" w:hAnsi="Times New Roman"/>
                <w:b/>
                <w:sz w:val="30"/>
                <w:szCs w:val="30"/>
              </w:rPr>
            </w:pPr>
            <w:r w:rsidRPr="005F1D8C">
              <w:rPr>
                <w:rFonts w:ascii="Times New Roman" w:hAnsi="Times New Roman"/>
                <w:sz w:val="30"/>
                <w:szCs w:val="30"/>
              </w:rPr>
              <w:t>Ban Tuyên giáo</w:t>
            </w:r>
          </w:p>
        </w:tc>
        <w:tc>
          <w:tcPr>
            <w:tcW w:w="1701" w:type="dxa"/>
            <w:vAlign w:val="center"/>
          </w:tcPr>
          <w:p w14:paraId="72915D1A" w14:textId="3066757B" w:rsidR="00164DBB" w:rsidRPr="005F1D8C" w:rsidRDefault="00164DBB" w:rsidP="00164DBB">
            <w:pPr>
              <w:spacing w:before="40" w:after="120"/>
              <w:jc w:val="center"/>
              <w:rPr>
                <w:rFonts w:ascii="Times New Roman" w:hAnsi="Times New Roman"/>
                <w:b/>
                <w:sz w:val="30"/>
                <w:szCs w:val="30"/>
              </w:rPr>
            </w:pPr>
            <w:r w:rsidRPr="005F1D8C">
              <w:rPr>
                <w:rFonts w:ascii="Times New Roman" w:hAnsi="Times New Roman"/>
                <w:sz w:val="30"/>
                <w:szCs w:val="30"/>
              </w:rPr>
              <w:t>Phổ biến đến cán bộ, đảng viên, công chức, vc và người lao động</w:t>
            </w:r>
          </w:p>
        </w:tc>
      </w:tr>
      <w:tr w:rsidR="00164DBB" w:rsidRPr="005F1D8C" w14:paraId="1B561F43" w14:textId="77777777" w:rsidTr="009D5C4D">
        <w:tc>
          <w:tcPr>
            <w:tcW w:w="709" w:type="dxa"/>
            <w:vAlign w:val="center"/>
          </w:tcPr>
          <w:p w14:paraId="127E7322" w14:textId="77777777" w:rsidR="00164DBB" w:rsidRPr="005F1D8C" w:rsidRDefault="00164DBB" w:rsidP="00164DBB">
            <w:pPr>
              <w:spacing w:before="120" w:after="120"/>
              <w:jc w:val="center"/>
              <w:rPr>
                <w:rFonts w:ascii="Times New Roman" w:hAnsi="Times New Roman"/>
                <w:b/>
                <w:sz w:val="30"/>
                <w:szCs w:val="30"/>
              </w:rPr>
            </w:pPr>
            <w:r w:rsidRPr="005F1D8C">
              <w:rPr>
                <w:rFonts w:ascii="Times New Roman" w:hAnsi="Times New Roman"/>
                <w:b/>
                <w:sz w:val="30"/>
                <w:szCs w:val="30"/>
              </w:rPr>
              <w:t>III</w:t>
            </w:r>
          </w:p>
        </w:tc>
        <w:tc>
          <w:tcPr>
            <w:tcW w:w="5670" w:type="dxa"/>
            <w:vAlign w:val="center"/>
          </w:tcPr>
          <w:p w14:paraId="181392FB" w14:textId="77777777" w:rsidR="00164DBB" w:rsidRPr="005F1D8C" w:rsidRDefault="00164DBB" w:rsidP="00164DBB">
            <w:pPr>
              <w:spacing w:before="40" w:after="120"/>
              <w:rPr>
                <w:rFonts w:ascii="Times New Roman" w:hAnsi="Times New Roman"/>
                <w:b/>
                <w:iCs/>
                <w:sz w:val="30"/>
                <w:szCs w:val="30"/>
                <w:lang w:val="nl-NL"/>
              </w:rPr>
            </w:pPr>
            <w:r w:rsidRPr="005F1D8C">
              <w:rPr>
                <w:rFonts w:ascii="Times New Roman" w:hAnsi="Times New Roman"/>
                <w:b/>
                <w:iCs/>
                <w:sz w:val="30"/>
                <w:szCs w:val="30"/>
                <w:lang w:val="nl-NL"/>
              </w:rPr>
              <w:t>ĐẢNG ỦY KHỐI</w:t>
            </w:r>
          </w:p>
        </w:tc>
        <w:tc>
          <w:tcPr>
            <w:tcW w:w="1984" w:type="dxa"/>
            <w:vAlign w:val="center"/>
          </w:tcPr>
          <w:p w14:paraId="41FA606E" w14:textId="77777777" w:rsidR="00164DBB" w:rsidRPr="005F1D8C" w:rsidRDefault="00164DBB" w:rsidP="00164DBB">
            <w:pPr>
              <w:spacing w:before="40" w:after="120"/>
              <w:jc w:val="center"/>
              <w:rPr>
                <w:rFonts w:ascii="Times New Roman" w:hAnsi="Times New Roman"/>
                <w:b/>
                <w:sz w:val="30"/>
                <w:szCs w:val="30"/>
              </w:rPr>
            </w:pPr>
          </w:p>
        </w:tc>
        <w:tc>
          <w:tcPr>
            <w:tcW w:w="1984" w:type="dxa"/>
          </w:tcPr>
          <w:p w14:paraId="3D522D1C" w14:textId="4C41F570" w:rsidR="00164DBB" w:rsidRPr="005F1D8C" w:rsidRDefault="00164DBB" w:rsidP="00164DBB">
            <w:pPr>
              <w:spacing w:before="40" w:after="120"/>
              <w:jc w:val="center"/>
              <w:rPr>
                <w:rFonts w:ascii="Times New Roman" w:hAnsi="Times New Roman"/>
                <w:b/>
                <w:sz w:val="30"/>
                <w:szCs w:val="30"/>
              </w:rPr>
            </w:pPr>
            <w:r w:rsidRPr="005F1D8C">
              <w:rPr>
                <w:rFonts w:ascii="Times New Roman" w:hAnsi="Times New Roman"/>
                <w:b/>
                <w:sz w:val="30"/>
                <w:szCs w:val="30"/>
              </w:rPr>
              <w:t>Hội nghị quán triệt</w:t>
            </w:r>
          </w:p>
        </w:tc>
        <w:tc>
          <w:tcPr>
            <w:tcW w:w="2126" w:type="dxa"/>
          </w:tcPr>
          <w:p w14:paraId="14995A26" w14:textId="0D49558F" w:rsidR="00164DBB" w:rsidRPr="005F1D8C" w:rsidRDefault="00164DBB" w:rsidP="00164DBB">
            <w:pPr>
              <w:spacing w:before="40" w:after="120"/>
              <w:jc w:val="center"/>
              <w:rPr>
                <w:rFonts w:ascii="Times New Roman" w:hAnsi="Times New Roman"/>
                <w:b/>
                <w:sz w:val="30"/>
                <w:szCs w:val="30"/>
              </w:rPr>
            </w:pPr>
          </w:p>
        </w:tc>
        <w:tc>
          <w:tcPr>
            <w:tcW w:w="1701" w:type="dxa"/>
          </w:tcPr>
          <w:p w14:paraId="5A242883" w14:textId="75BDA74C" w:rsidR="00164DBB" w:rsidRPr="005F1D8C" w:rsidRDefault="00164DBB" w:rsidP="00164DBB">
            <w:pPr>
              <w:spacing w:before="40" w:after="120"/>
              <w:jc w:val="center"/>
              <w:rPr>
                <w:rFonts w:ascii="Times New Roman" w:hAnsi="Times New Roman"/>
                <w:b/>
                <w:sz w:val="30"/>
                <w:szCs w:val="30"/>
              </w:rPr>
            </w:pPr>
            <w:r w:rsidRPr="005F1D8C">
              <w:rPr>
                <w:rFonts w:ascii="Times New Roman" w:hAnsi="Times New Roman"/>
                <w:b/>
                <w:sz w:val="30"/>
                <w:szCs w:val="30"/>
              </w:rPr>
              <w:t>Đơn vị tham mưu</w:t>
            </w:r>
          </w:p>
        </w:tc>
        <w:tc>
          <w:tcPr>
            <w:tcW w:w="1701" w:type="dxa"/>
            <w:vAlign w:val="center"/>
          </w:tcPr>
          <w:p w14:paraId="38331915" w14:textId="77777777" w:rsidR="00164DBB" w:rsidRPr="005F1D8C" w:rsidRDefault="00164DBB" w:rsidP="00164DBB">
            <w:pPr>
              <w:spacing w:before="40" w:after="120"/>
              <w:jc w:val="center"/>
              <w:rPr>
                <w:rFonts w:ascii="Times New Roman" w:hAnsi="Times New Roman"/>
                <w:b/>
                <w:sz w:val="30"/>
                <w:szCs w:val="30"/>
              </w:rPr>
            </w:pPr>
            <w:r w:rsidRPr="005F1D8C">
              <w:rPr>
                <w:rFonts w:ascii="Times New Roman" w:hAnsi="Times New Roman"/>
                <w:b/>
                <w:sz w:val="30"/>
                <w:szCs w:val="30"/>
              </w:rPr>
              <w:t>Ghi chú</w:t>
            </w:r>
          </w:p>
        </w:tc>
      </w:tr>
      <w:tr w:rsidR="00164DBB" w:rsidRPr="001B7145" w14:paraId="6C02B124" w14:textId="77777777" w:rsidTr="00DF6F95">
        <w:tc>
          <w:tcPr>
            <w:tcW w:w="709" w:type="dxa"/>
            <w:vAlign w:val="center"/>
          </w:tcPr>
          <w:p w14:paraId="61BE58D8" w14:textId="4A6977F6" w:rsidR="00164DBB" w:rsidRPr="001B7145" w:rsidRDefault="00164DBB" w:rsidP="00164DBB">
            <w:pPr>
              <w:spacing w:before="120" w:after="120"/>
              <w:jc w:val="center"/>
              <w:rPr>
                <w:rFonts w:ascii="Times New Roman" w:hAnsi="Times New Roman"/>
                <w:b/>
                <w:color w:val="FF0000"/>
                <w:sz w:val="30"/>
                <w:szCs w:val="30"/>
              </w:rPr>
            </w:pPr>
            <w:r w:rsidRPr="001B7145">
              <w:rPr>
                <w:rFonts w:ascii="Times New Roman" w:hAnsi="Times New Roman"/>
                <w:color w:val="FF0000"/>
                <w:sz w:val="30"/>
                <w:szCs w:val="30"/>
              </w:rPr>
              <w:br/>
              <w:t>1</w:t>
            </w:r>
          </w:p>
        </w:tc>
        <w:tc>
          <w:tcPr>
            <w:tcW w:w="5670" w:type="dxa"/>
            <w:vAlign w:val="center"/>
          </w:tcPr>
          <w:p w14:paraId="5E634FED" w14:textId="473CC137" w:rsidR="00164DBB" w:rsidRPr="001B7145" w:rsidRDefault="00164DBB" w:rsidP="00164DBB">
            <w:pPr>
              <w:rPr>
                <w:rFonts w:ascii="Times New Roman" w:hAnsi="Times New Roman"/>
                <w:b/>
                <w:iCs/>
                <w:color w:val="FF0000"/>
                <w:sz w:val="30"/>
                <w:szCs w:val="30"/>
                <w:lang w:val="nl-NL"/>
              </w:rPr>
            </w:pPr>
            <w:r w:rsidRPr="001B7145">
              <w:rPr>
                <w:rFonts w:ascii="Times New Roman" w:hAnsi="Times New Roman"/>
                <w:color w:val="FF0000"/>
                <w:sz w:val="30"/>
                <w:szCs w:val="30"/>
              </w:rPr>
              <w:t>Chỉ thị số 04-CT/ĐUK ngày 16/01/2023 Về tiếp tục tăng cường thực hiện trách nhiệm nêu gương của cán bộ, đảng viên trong Đảng bộ Khối cơ quan và doanh nghiệp tỉnh</w:t>
            </w:r>
          </w:p>
        </w:tc>
        <w:tc>
          <w:tcPr>
            <w:tcW w:w="1984" w:type="dxa"/>
            <w:vAlign w:val="center"/>
          </w:tcPr>
          <w:p w14:paraId="22FE21CC" w14:textId="77777777" w:rsidR="00164DBB" w:rsidRPr="001B7145" w:rsidRDefault="00164DBB" w:rsidP="00164DBB">
            <w:pPr>
              <w:spacing w:before="40" w:after="120"/>
              <w:jc w:val="center"/>
              <w:rPr>
                <w:rFonts w:ascii="Times New Roman" w:hAnsi="Times New Roman"/>
                <w:b/>
                <w:color w:val="FF0000"/>
                <w:sz w:val="30"/>
                <w:szCs w:val="30"/>
              </w:rPr>
            </w:pPr>
          </w:p>
        </w:tc>
        <w:tc>
          <w:tcPr>
            <w:tcW w:w="1984" w:type="dxa"/>
            <w:vAlign w:val="center"/>
          </w:tcPr>
          <w:p w14:paraId="0A635BC4" w14:textId="77777777" w:rsidR="00164DBB" w:rsidRPr="001B7145" w:rsidRDefault="00164DBB" w:rsidP="00164DBB">
            <w:pPr>
              <w:spacing w:before="40" w:after="120"/>
              <w:jc w:val="center"/>
              <w:rPr>
                <w:rFonts w:ascii="Times New Roman" w:hAnsi="Times New Roman"/>
                <w:b/>
                <w:color w:val="FF0000"/>
                <w:sz w:val="30"/>
                <w:szCs w:val="30"/>
              </w:rPr>
            </w:pPr>
          </w:p>
        </w:tc>
        <w:tc>
          <w:tcPr>
            <w:tcW w:w="2126" w:type="dxa"/>
            <w:vAlign w:val="center"/>
          </w:tcPr>
          <w:p w14:paraId="20C41AB6" w14:textId="77777777" w:rsidR="00164DBB" w:rsidRPr="001B7145" w:rsidRDefault="00164DBB" w:rsidP="00164DBB">
            <w:pPr>
              <w:spacing w:before="40" w:after="120"/>
              <w:jc w:val="center"/>
              <w:rPr>
                <w:rFonts w:ascii="Times New Roman" w:hAnsi="Times New Roman"/>
                <w:b/>
                <w:color w:val="FF0000"/>
                <w:sz w:val="30"/>
                <w:szCs w:val="30"/>
              </w:rPr>
            </w:pPr>
          </w:p>
        </w:tc>
        <w:tc>
          <w:tcPr>
            <w:tcW w:w="1701" w:type="dxa"/>
            <w:vAlign w:val="center"/>
          </w:tcPr>
          <w:p w14:paraId="1E418DEA" w14:textId="6DCAD5B8" w:rsidR="00164DBB" w:rsidRPr="001B7145" w:rsidRDefault="00164DBB" w:rsidP="00164DBB">
            <w:pPr>
              <w:spacing w:before="40" w:after="120"/>
              <w:jc w:val="center"/>
              <w:rPr>
                <w:rFonts w:ascii="Times New Roman" w:hAnsi="Times New Roman"/>
                <w:b/>
                <w:color w:val="FF0000"/>
                <w:sz w:val="30"/>
                <w:szCs w:val="30"/>
              </w:rPr>
            </w:pPr>
            <w:r w:rsidRPr="001B7145">
              <w:rPr>
                <w:rFonts w:ascii="Times New Roman" w:hAnsi="Times New Roman"/>
                <w:color w:val="FF0000"/>
                <w:sz w:val="30"/>
                <w:szCs w:val="30"/>
              </w:rPr>
              <w:t>Ban Tổ chức</w:t>
            </w:r>
          </w:p>
        </w:tc>
        <w:tc>
          <w:tcPr>
            <w:tcW w:w="1701" w:type="dxa"/>
            <w:vAlign w:val="center"/>
          </w:tcPr>
          <w:p w14:paraId="53EDFCA9" w14:textId="3F78A054" w:rsidR="00164DBB" w:rsidRPr="001B7145" w:rsidRDefault="00164DBB" w:rsidP="00164DBB">
            <w:pPr>
              <w:spacing w:before="40" w:after="120"/>
              <w:jc w:val="center"/>
              <w:rPr>
                <w:rFonts w:ascii="Times New Roman" w:hAnsi="Times New Roman"/>
                <w:b/>
                <w:color w:val="FF0000"/>
                <w:sz w:val="30"/>
                <w:szCs w:val="30"/>
              </w:rPr>
            </w:pPr>
            <w:r w:rsidRPr="001B7145">
              <w:rPr>
                <w:rFonts w:ascii="Times New Roman" w:hAnsi="Times New Roman"/>
                <w:color w:val="FF0000"/>
                <w:sz w:val="30"/>
                <w:szCs w:val="30"/>
                <w:lang w:val="fr-FR"/>
              </w:rPr>
              <w:t>Chỉ thị này được phổ biến đến chi bộ</w:t>
            </w:r>
          </w:p>
        </w:tc>
      </w:tr>
      <w:tr w:rsidR="00164DBB" w:rsidRPr="005F1D8C" w14:paraId="720A1DC9" w14:textId="77777777" w:rsidTr="00DF6F95">
        <w:tc>
          <w:tcPr>
            <w:tcW w:w="709" w:type="dxa"/>
            <w:vAlign w:val="center"/>
          </w:tcPr>
          <w:p w14:paraId="79E2FA9A" w14:textId="4B2BFD98" w:rsidR="00164DBB" w:rsidRPr="005F1D8C" w:rsidRDefault="00164DBB" w:rsidP="00164DBB">
            <w:pPr>
              <w:spacing w:before="120" w:after="120"/>
              <w:jc w:val="center"/>
              <w:rPr>
                <w:rFonts w:ascii="Times New Roman" w:hAnsi="Times New Roman"/>
                <w:b/>
                <w:sz w:val="30"/>
                <w:szCs w:val="30"/>
              </w:rPr>
            </w:pPr>
            <w:r w:rsidRPr="001B7145">
              <w:rPr>
                <w:rFonts w:ascii="Times New Roman" w:hAnsi="Times New Roman"/>
                <w:sz w:val="30"/>
                <w:szCs w:val="30"/>
              </w:rPr>
              <w:t>2</w:t>
            </w:r>
          </w:p>
        </w:tc>
        <w:tc>
          <w:tcPr>
            <w:tcW w:w="5670" w:type="dxa"/>
            <w:vAlign w:val="center"/>
          </w:tcPr>
          <w:p w14:paraId="13B4E421" w14:textId="0285CDB7" w:rsidR="00164DBB" w:rsidRPr="005F1D8C" w:rsidRDefault="00164DBB" w:rsidP="00164DBB">
            <w:pPr>
              <w:rPr>
                <w:rFonts w:ascii="Times New Roman" w:hAnsi="Times New Roman"/>
                <w:sz w:val="30"/>
                <w:szCs w:val="30"/>
              </w:rPr>
            </w:pPr>
            <w:r w:rsidRPr="005F1D8C">
              <w:rPr>
                <w:rFonts w:ascii="Times New Roman" w:hAnsi="Times New Roman"/>
                <w:bCs/>
                <w:iCs/>
                <w:sz w:val="30"/>
                <w:szCs w:val="30"/>
              </w:rPr>
              <w:t xml:space="preserve">Kế hoạch số </w:t>
            </w:r>
            <w:r w:rsidRPr="005F1D8C">
              <w:rPr>
                <w:rFonts w:ascii="Times New Roman" w:hAnsi="Times New Roman"/>
                <w:sz w:val="30"/>
                <w:szCs w:val="30"/>
                <w:lang w:val="nl-NL"/>
              </w:rPr>
              <w:t xml:space="preserve">176-KH/ĐUK ngày 08/02/2023 </w:t>
            </w:r>
            <w:r w:rsidRPr="005F1D8C">
              <w:rPr>
                <w:rFonts w:ascii="Times New Roman" w:hAnsi="Times New Roman"/>
                <w:bCs/>
                <w:iCs/>
                <w:sz w:val="30"/>
                <w:szCs w:val="30"/>
              </w:rPr>
              <w:t xml:space="preserve">của Ban Thường vụ Đảng ủy Khối về việc </w:t>
            </w:r>
            <w:r w:rsidRPr="005F1D8C">
              <w:rPr>
                <w:rFonts w:ascii="Times New Roman" w:hAnsi="Times New Roman"/>
                <w:sz w:val="30"/>
                <w:szCs w:val="30"/>
              </w:rPr>
              <w:t>Tuyên truyền chuyên đề về xây dựng và phát triển văn hóa, con người Việt Nam theo tinh thần Nghị quyết Đại hội XIII của Đảng và Kết luận của đồng chí Tổng Bí thư Nguyễn Phú Trọng tại Hội nghị Văn hóa toàn quốc triển khai thực hiện Nghị quyết Đại hội đại biểu toàn quốc lần thứ XIII của Đảng</w:t>
            </w:r>
          </w:p>
        </w:tc>
        <w:tc>
          <w:tcPr>
            <w:tcW w:w="1984" w:type="dxa"/>
            <w:vAlign w:val="center"/>
          </w:tcPr>
          <w:p w14:paraId="1DA074F9" w14:textId="77777777" w:rsidR="00164DBB" w:rsidRPr="005F1D8C" w:rsidRDefault="00164DBB" w:rsidP="00164DBB">
            <w:pPr>
              <w:spacing w:before="40" w:after="120"/>
              <w:jc w:val="center"/>
              <w:rPr>
                <w:rFonts w:ascii="Times New Roman" w:hAnsi="Times New Roman"/>
                <w:b/>
                <w:sz w:val="30"/>
                <w:szCs w:val="30"/>
              </w:rPr>
            </w:pPr>
          </w:p>
        </w:tc>
        <w:tc>
          <w:tcPr>
            <w:tcW w:w="1984" w:type="dxa"/>
            <w:vAlign w:val="center"/>
          </w:tcPr>
          <w:p w14:paraId="2FB423AA" w14:textId="77777777" w:rsidR="00164DBB" w:rsidRPr="005F1D8C" w:rsidRDefault="00164DBB" w:rsidP="00164DBB">
            <w:pPr>
              <w:spacing w:before="40" w:after="120"/>
              <w:jc w:val="center"/>
              <w:rPr>
                <w:rFonts w:ascii="Times New Roman" w:hAnsi="Times New Roman"/>
                <w:b/>
                <w:sz w:val="30"/>
                <w:szCs w:val="30"/>
              </w:rPr>
            </w:pPr>
          </w:p>
        </w:tc>
        <w:tc>
          <w:tcPr>
            <w:tcW w:w="2126" w:type="dxa"/>
            <w:vAlign w:val="center"/>
          </w:tcPr>
          <w:p w14:paraId="2CC8F4DE" w14:textId="77777777" w:rsidR="00164DBB" w:rsidRPr="005F1D8C" w:rsidRDefault="00164DBB" w:rsidP="00164DBB">
            <w:pPr>
              <w:spacing w:before="40" w:after="120"/>
              <w:jc w:val="center"/>
              <w:rPr>
                <w:rFonts w:ascii="Times New Roman" w:hAnsi="Times New Roman"/>
                <w:b/>
                <w:sz w:val="30"/>
                <w:szCs w:val="30"/>
              </w:rPr>
            </w:pPr>
          </w:p>
        </w:tc>
        <w:tc>
          <w:tcPr>
            <w:tcW w:w="1701" w:type="dxa"/>
            <w:vAlign w:val="center"/>
          </w:tcPr>
          <w:p w14:paraId="3466C6C2" w14:textId="6231AA56" w:rsidR="00164DBB" w:rsidRPr="005F1D8C" w:rsidRDefault="00164DBB" w:rsidP="00164DBB">
            <w:pPr>
              <w:spacing w:before="40" w:after="120"/>
              <w:jc w:val="center"/>
              <w:rPr>
                <w:rFonts w:ascii="Times New Roman" w:hAnsi="Times New Roman"/>
                <w:color w:val="FF0000"/>
                <w:sz w:val="30"/>
                <w:szCs w:val="30"/>
              </w:rPr>
            </w:pPr>
            <w:r w:rsidRPr="005F1D8C">
              <w:rPr>
                <w:rFonts w:ascii="Times New Roman" w:hAnsi="Times New Roman"/>
                <w:sz w:val="30"/>
                <w:szCs w:val="30"/>
              </w:rPr>
              <w:t>Ban Tuyên giáo</w:t>
            </w:r>
          </w:p>
        </w:tc>
        <w:tc>
          <w:tcPr>
            <w:tcW w:w="1701" w:type="dxa"/>
            <w:vAlign w:val="center"/>
          </w:tcPr>
          <w:p w14:paraId="65E3DFB5" w14:textId="2660A2AD" w:rsidR="00164DBB" w:rsidRPr="005F1D8C" w:rsidRDefault="00164DBB" w:rsidP="00164DBB">
            <w:pPr>
              <w:spacing w:before="40" w:after="120"/>
              <w:jc w:val="center"/>
              <w:rPr>
                <w:rFonts w:ascii="Times New Roman" w:hAnsi="Times New Roman"/>
                <w:sz w:val="30"/>
                <w:szCs w:val="30"/>
              </w:rPr>
            </w:pPr>
            <w:r w:rsidRPr="005F1D8C">
              <w:rPr>
                <w:rFonts w:ascii="Times New Roman" w:hAnsi="Times New Roman"/>
                <w:sz w:val="30"/>
                <w:szCs w:val="30"/>
              </w:rPr>
              <w:t>Phổ biến đến cán bộ, đảng viên, công chức, vc và người lao động</w:t>
            </w:r>
          </w:p>
        </w:tc>
      </w:tr>
      <w:tr w:rsidR="00164DBB" w:rsidRPr="001B7145" w14:paraId="393B8CEB" w14:textId="77777777" w:rsidTr="00DF6F95">
        <w:tc>
          <w:tcPr>
            <w:tcW w:w="709" w:type="dxa"/>
            <w:vAlign w:val="center"/>
          </w:tcPr>
          <w:p w14:paraId="607885B5" w14:textId="71AC9944" w:rsidR="00164DBB" w:rsidRPr="001B7145" w:rsidRDefault="00164DBB" w:rsidP="00164DBB">
            <w:pPr>
              <w:spacing w:before="120" w:after="120"/>
              <w:jc w:val="center"/>
              <w:rPr>
                <w:rFonts w:ascii="Times New Roman" w:hAnsi="Times New Roman"/>
                <w:b/>
                <w:color w:val="FF0000"/>
                <w:sz w:val="30"/>
                <w:szCs w:val="30"/>
              </w:rPr>
            </w:pPr>
            <w:r w:rsidRPr="001B7145">
              <w:rPr>
                <w:rFonts w:ascii="Times New Roman" w:hAnsi="Times New Roman"/>
                <w:color w:val="FF0000"/>
                <w:sz w:val="30"/>
                <w:szCs w:val="30"/>
              </w:rPr>
              <w:t>3</w:t>
            </w:r>
          </w:p>
        </w:tc>
        <w:tc>
          <w:tcPr>
            <w:tcW w:w="5670" w:type="dxa"/>
            <w:vAlign w:val="center"/>
          </w:tcPr>
          <w:p w14:paraId="347C5A31" w14:textId="77777777" w:rsidR="00164DBB" w:rsidRPr="001B7145" w:rsidRDefault="00164DBB" w:rsidP="00164DBB">
            <w:pPr>
              <w:rPr>
                <w:rFonts w:ascii="Times New Roman" w:hAnsi="Times New Roman"/>
                <w:color w:val="FF0000"/>
                <w:sz w:val="30"/>
                <w:szCs w:val="30"/>
              </w:rPr>
            </w:pPr>
            <w:r w:rsidRPr="001B7145">
              <w:rPr>
                <w:rFonts w:ascii="Times New Roman" w:hAnsi="Times New Roman"/>
                <w:color w:val="FF0000"/>
                <w:sz w:val="30"/>
                <w:szCs w:val="30"/>
              </w:rPr>
              <w:t>Chỉ thị số 05-CT/ĐUK ngày 23/3/2023 về tăng cường công tác phát triển đảng viên trong các doanh nghiệp và đơn vị sự nghiệp</w:t>
            </w:r>
          </w:p>
          <w:p w14:paraId="0AAE4893" w14:textId="77777777" w:rsidR="00164DBB" w:rsidRPr="001B7145" w:rsidRDefault="00164DBB" w:rsidP="00164DBB">
            <w:pPr>
              <w:rPr>
                <w:rFonts w:ascii="Times New Roman" w:hAnsi="Times New Roman"/>
                <w:color w:val="FF0000"/>
                <w:sz w:val="30"/>
                <w:szCs w:val="30"/>
              </w:rPr>
            </w:pPr>
          </w:p>
        </w:tc>
        <w:tc>
          <w:tcPr>
            <w:tcW w:w="1984" w:type="dxa"/>
            <w:vAlign w:val="center"/>
          </w:tcPr>
          <w:p w14:paraId="5B22DE62" w14:textId="77777777" w:rsidR="00164DBB" w:rsidRPr="001B7145" w:rsidRDefault="00164DBB" w:rsidP="00164DBB">
            <w:pPr>
              <w:spacing w:before="40" w:after="120"/>
              <w:jc w:val="center"/>
              <w:rPr>
                <w:rFonts w:ascii="Times New Roman" w:hAnsi="Times New Roman"/>
                <w:b/>
                <w:color w:val="FF0000"/>
                <w:sz w:val="30"/>
                <w:szCs w:val="30"/>
              </w:rPr>
            </w:pPr>
          </w:p>
        </w:tc>
        <w:tc>
          <w:tcPr>
            <w:tcW w:w="1984" w:type="dxa"/>
            <w:vAlign w:val="center"/>
          </w:tcPr>
          <w:p w14:paraId="63BA2B2B" w14:textId="77777777" w:rsidR="00164DBB" w:rsidRPr="001B7145" w:rsidRDefault="00164DBB" w:rsidP="00164DBB">
            <w:pPr>
              <w:spacing w:before="40" w:after="120"/>
              <w:jc w:val="center"/>
              <w:rPr>
                <w:rFonts w:ascii="Times New Roman" w:hAnsi="Times New Roman"/>
                <w:b/>
                <w:color w:val="FF0000"/>
                <w:sz w:val="30"/>
                <w:szCs w:val="30"/>
              </w:rPr>
            </w:pPr>
          </w:p>
        </w:tc>
        <w:tc>
          <w:tcPr>
            <w:tcW w:w="2126" w:type="dxa"/>
            <w:vAlign w:val="center"/>
          </w:tcPr>
          <w:p w14:paraId="7816FB17" w14:textId="77777777" w:rsidR="00164DBB" w:rsidRPr="001B7145" w:rsidRDefault="00164DBB" w:rsidP="00164DBB">
            <w:pPr>
              <w:spacing w:before="40" w:after="120"/>
              <w:jc w:val="center"/>
              <w:rPr>
                <w:rFonts w:ascii="Times New Roman" w:hAnsi="Times New Roman"/>
                <w:b/>
                <w:color w:val="FF0000"/>
                <w:sz w:val="30"/>
                <w:szCs w:val="30"/>
              </w:rPr>
            </w:pPr>
          </w:p>
        </w:tc>
        <w:tc>
          <w:tcPr>
            <w:tcW w:w="1701" w:type="dxa"/>
            <w:vAlign w:val="center"/>
          </w:tcPr>
          <w:p w14:paraId="24ABA5D5" w14:textId="4CB9AA8C" w:rsidR="00164DBB" w:rsidRPr="001B7145" w:rsidRDefault="00164DBB" w:rsidP="00164DBB">
            <w:pPr>
              <w:spacing w:before="40" w:after="120"/>
              <w:jc w:val="center"/>
              <w:rPr>
                <w:rFonts w:ascii="Times New Roman" w:hAnsi="Times New Roman"/>
                <w:color w:val="FF0000"/>
                <w:sz w:val="30"/>
                <w:szCs w:val="30"/>
              </w:rPr>
            </w:pPr>
            <w:r w:rsidRPr="001B7145">
              <w:rPr>
                <w:rFonts w:ascii="Times New Roman" w:hAnsi="Times New Roman"/>
                <w:color w:val="FF0000"/>
                <w:sz w:val="30"/>
                <w:szCs w:val="30"/>
              </w:rPr>
              <w:t>Ban Tổ chức</w:t>
            </w:r>
          </w:p>
        </w:tc>
        <w:tc>
          <w:tcPr>
            <w:tcW w:w="1701" w:type="dxa"/>
            <w:vAlign w:val="center"/>
          </w:tcPr>
          <w:p w14:paraId="6805953F" w14:textId="0B90227C" w:rsidR="00164DBB" w:rsidRPr="001B7145" w:rsidRDefault="00164DBB" w:rsidP="00164DBB">
            <w:pPr>
              <w:spacing w:before="40" w:after="120"/>
              <w:jc w:val="center"/>
              <w:rPr>
                <w:rFonts w:ascii="Times New Roman" w:hAnsi="Times New Roman"/>
                <w:b/>
                <w:color w:val="FF0000"/>
                <w:sz w:val="30"/>
                <w:szCs w:val="30"/>
              </w:rPr>
            </w:pPr>
            <w:r w:rsidRPr="001B7145">
              <w:rPr>
                <w:rFonts w:ascii="Times New Roman" w:hAnsi="Times New Roman"/>
                <w:color w:val="FF0000"/>
                <w:sz w:val="30"/>
                <w:szCs w:val="30"/>
              </w:rPr>
              <w:t>Phổ biến phổ biến, quán triệt đến chi bộ</w:t>
            </w:r>
            <w:r>
              <w:rPr>
                <w:rFonts w:ascii="Times New Roman" w:hAnsi="Times New Roman"/>
                <w:color w:val="FF0000"/>
                <w:sz w:val="30"/>
                <w:szCs w:val="30"/>
              </w:rPr>
              <w:t xml:space="preserve"> và TT</w:t>
            </w:r>
            <w:r w:rsidRPr="001B7145">
              <w:rPr>
                <w:rFonts w:ascii="Times New Roman" w:hAnsi="Times New Roman"/>
                <w:color w:val="FF0000"/>
                <w:sz w:val="30"/>
                <w:szCs w:val="30"/>
              </w:rPr>
              <w:t xml:space="preserve"> đến </w:t>
            </w:r>
            <w:r>
              <w:rPr>
                <w:rFonts w:ascii="Times New Roman" w:hAnsi="Times New Roman"/>
                <w:color w:val="FF0000"/>
                <w:sz w:val="30"/>
                <w:szCs w:val="30"/>
              </w:rPr>
              <w:t xml:space="preserve">BCH </w:t>
            </w:r>
            <w:r w:rsidRPr="001B7145">
              <w:rPr>
                <w:rFonts w:ascii="Times New Roman" w:hAnsi="Times New Roman"/>
                <w:color w:val="FF0000"/>
                <w:sz w:val="30"/>
                <w:szCs w:val="30"/>
              </w:rPr>
              <w:t xml:space="preserve">các </w:t>
            </w:r>
            <w:r w:rsidRPr="001B7145">
              <w:rPr>
                <w:rFonts w:ascii="Times New Roman" w:hAnsi="Times New Roman"/>
                <w:color w:val="FF0000"/>
                <w:sz w:val="30"/>
                <w:szCs w:val="30"/>
              </w:rPr>
              <w:lastRenderedPageBreak/>
              <w:t>đoàn thể cơ sở</w:t>
            </w:r>
          </w:p>
        </w:tc>
      </w:tr>
      <w:tr w:rsidR="00164DBB" w:rsidRPr="005F1D8C" w14:paraId="7E19FF0C" w14:textId="77777777" w:rsidTr="00DF6F95">
        <w:tc>
          <w:tcPr>
            <w:tcW w:w="709" w:type="dxa"/>
            <w:vAlign w:val="center"/>
          </w:tcPr>
          <w:p w14:paraId="32354090" w14:textId="3F86EECF" w:rsidR="00164DBB" w:rsidRPr="005F1D8C" w:rsidRDefault="00164DBB" w:rsidP="00164DBB">
            <w:pPr>
              <w:spacing w:before="120" w:after="120"/>
              <w:jc w:val="center"/>
              <w:rPr>
                <w:rFonts w:ascii="Times New Roman" w:hAnsi="Times New Roman"/>
                <w:color w:val="FF0000"/>
                <w:sz w:val="30"/>
                <w:szCs w:val="30"/>
              </w:rPr>
            </w:pPr>
            <w:r>
              <w:rPr>
                <w:rFonts w:ascii="Times New Roman" w:hAnsi="Times New Roman"/>
                <w:color w:val="FF0000"/>
                <w:sz w:val="30"/>
                <w:szCs w:val="30"/>
              </w:rPr>
              <w:lastRenderedPageBreak/>
              <w:t>4</w:t>
            </w:r>
          </w:p>
        </w:tc>
        <w:tc>
          <w:tcPr>
            <w:tcW w:w="5670" w:type="dxa"/>
            <w:vAlign w:val="center"/>
          </w:tcPr>
          <w:p w14:paraId="3FFA9187" w14:textId="658CEC1B" w:rsidR="00164DBB" w:rsidRPr="005F1D8C" w:rsidRDefault="00164DBB" w:rsidP="00164DBB">
            <w:pPr>
              <w:jc w:val="both"/>
              <w:rPr>
                <w:rFonts w:ascii="Times New Roman" w:hAnsi="Times New Roman"/>
                <w:bCs/>
                <w:iCs/>
                <w:color w:val="FF0000"/>
                <w:sz w:val="30"/>
                <w:szCs w:val="30"/>
              </w:rPr>
            </w:pPr>
            <w:r w:rsidRPr="005F1D8C">
              <w:rPr>
                <w:rFonts w:ascii="Times New Roman" w:hAnsi="Times New Roman"/>
                <w:bCs/>
                <w:iCs/>
                <w:color w:val="FF0000"/>
                <w:sz w:val="30"/>
                <w:szCs w:val="30"/>
              </w:rPr>
              <w:t xml:space="preserve">Kế hoạch số </w:t>
            </w:r>
            <w:r w:rsidRPr="005F1D8C">
              <w:rPr>
                <w:rFonts w:ascii="Times New Roman" w:hAnsi="Times New Roman"/>
                <w:color w:val="FF0000"/>
                <w:sz w:val="30"/>
                <w:szCs w:val="30"/>
                <w:lang w:val="nl-NL"/>
              </w:rPr>
              <w:t xml:space="preserve">179-KH/ĐUK ngày 20/02/2023 </w:t>
            </w:r>
            <w:r w:rsidRPr="005F1D8C">
              <w:rPr>
                <w:rFonts w:ascii="Times New Roman" w:hAnsi="Times New Roman"/>
                <w:bCs/>
                <w:iCs/>
                <w:color w:val="FF0000"/>
                <w:sz w:val="30"/>
                <w:szCs w:val="30"/>
              </w:rPr>
              <w:t>của Ban Thường vụ Đảng ủy Khối về việc t</w:t>
            </w:r>
            <w:r w:rsidRPr="005F1D8C">
              <w:rPr>
                <w:rFonts w:ascii="Times New Roman" w:hAnsi="Times New Roman"/>
                <w:color w:val="FF0000"/>
                <w:spacing w:val="-6"/>
                <w:sz w:val="30"/>
                <w:szCs w:val="30"/>
              </w:rPr>
              <w:t>hực hiện Nghị quyết số 28-NQ/TW ngày 17/11/2022 của Ban Chấp hành Trung ương Đảng khóa XIII về tiếp tục đổi mới phương thức lãnh đạo, cầm quyền của Đảng đối với hệ thống chính trị trong giai đoạn mới</w:t>
            </w:r>
          </w:p>
        </w:tc>
        <w:tc>
          <w:tcPr>
            <w:tcW w:w="1984" w:type="dxa"/>
            <w:vAlign w:val="center"/>
          </w:tcPr>
          <w:p w14:paraId="0AADD13F" w14:textId="77777777" w:rsidR="00164DBB" w:rsidRPr="005F1D8C" w:rsidRDefault="00164DBB" w:rsidP="00164DBB">
            <w:pPr>
              <w:spacing w:before="40" w:after="120"/>
              <w:jc w:val="center"/>
              <w:rPr>
                <w:rFonts w:ascii="Times New Roman" w:hAnsi="Times New Roman"/>
                <w:color w:val="FF0000"/>
                <w:sz w:val="30"/>
                <w:szCs w:val="30"/>
              </w:rPr>
            </w:pPr>
          </w:p>
        </w:tc>
        <w:tc>
          <w:tcPr>
            <w:tcW w:w="1984" w:type="dxa"/>
            <w:vAlign w:val="center"/>
          </w:tcPr>
          <w:p w14:paraId="49411243" w14:textId="77777777" w:rsidR="00164DBB" w:rsidRPr="005F1D8C" w:rsidRDefault="00164DBB" w:rsidP="00164DBB">
            <w:pPr>
              <w:spacing w:before="40" w:after="120"/>
              <w:jc w:val="center"/>
              <w:rPr>
                <w:rFonts w:ascii="Times New Roman" w:hAnsi="Times New Roman"/>
                <w:color w:val="FF0000"/>
                <w:sz w:val="30"/>
                <w:szCs w:val="30"/>
              </w:rPr>
            </w:pPr>
          </w:p>
        </w:tc>
        <w:tc>
          <w:tcPr>
            <w:tcW w:w="2126" w:type="dxa"/>
            <w:vAlign w:val="center"/>
          </w:tcPr>
          <w:p w14:paraId="60666CE7" w14:textId="77777777" w:rsidR="00164DBB" w:rsidRPr="005F1D8C" w:rsidRDefault="00164DBB" w:rsidP="00164DBB">
            <w:pPr>
              <w:spacing w:before="40" w:after="120"/>
              <w:jc w:val="center"/>
              <w:rPr>
                <w:rFonts w:ascii="Times New Roman" w:hAnsi="Times New Roman"/>
                <w:color w:val="FF0000"/>
                <w:sz w:val="30"/>
                <w:szCs w:val="30"/>
              </w:rPr>
            </w:pPr>
          </w:p>
        </w:tc>
        <w:tc>
          <w:tcPr>
            <w:tcW w:w="1701" w:type="dxa"/>
            <w:vAlign w:val="center"/>
          </w:tcPr>
          <w:p w14:paraId="546CCE95" w14:textId="1FE16F8A" w:rsidR="00164DBB" w:rsidRPr="005F1D8C" w:rsidRDefault="00164DBB" w:rsidP="00164DBB">
            <w:pPr>
              <w:spacing w:before="40" w:after="120"/>
              <w:jc w:val="center"/>
              <w:rPr>
                <w:rFonts w:ascii="Times New Roman" w:hAnsi="Times New Roman"/>
                <w:color w:val="FF0000"/>
                <w:sz w:val="30"/>
                <w:szCs w:val="30"/>
              </w:rPr>
            </w:pPr>
            <w:r w:rsidRPr="005F1D8C">
              <w:rPr>
                <w:rFonts w:ascii="Times New Roman" w:hAnsi="Times New Roman"/>
                <w:color w:val="FF0000"/>
                <w:sz w:val="30"/>
                <w:szCs w:val="30"/>
              </w:rPr>
              <w:t>Ban Tổ chức</w:t>
            </w:r>
          </w:p>
        </w:tc>
        <w:tc>
          <w:tcPr>
            <w:tcW w:w="1701" w:type="dxa"/>
            <w:vAlign w:val="center"/>
          </w:tcPr>
          <w:p w14:paraId="6D3DFCD9" w14:textId="77777777" w:rsidR="00164DBB" w:rsidRPr="005F1D8C" w:rsidRDefault="00164DBB" w:rsidP="00164DBB">
            <w:pPr>
              <w:spacing w:before="40" w:after="120"/>
              <w:rPr>
                <w:rFonts w:ascii="Times New Roman" w:hAnsi="Times New Roman"/>
                <w:color w:val="FF0000"/>
                <w:sz w:val="30"/>
                <w:szCs w:val="30"/>
              </w:rPr>
            </w:pPr>
          </w:p>
        </w:tc>
      </w:tr>
      <w:tr w:rsidR="00164DBB" w:rsidRPr="005F1D8C" w14:paraId="3CC28998" w14:textId="77777777" w:rsidTr="00DF6F95">
        <w:tc>
          <w:tcPr>
            <w:tcW w:w="709" w:type="dxa"/>
            <w:vAlign w:val="center"/>
          </w:tcPr>
          <w:p w14:paraId="4F3CD94B" w14:textId="1AF755DD" w:rsidR="00164DBB" w:rsidRPr="005F1D8C" w:rsidRDefault="00164DBB" w:rsidP="00164DBB">
            <w:pPr>
              <w:spacing w:before="120" w:after="120"/>
              <w:jc w:val="center"/>
              <w:rPr>
                <w:rFonts w:ascii="Times New Roman" w:hAnsi="Times New Roman"/>
                <w:color w:val="FF0000"/>
                <w:sz w:val="30"/>
                <w:szCs w:val="30"/>
              </w:rPr>
            </w:pPr>
            <w:r>
              <w:rPr>
                <w:rFonts w:ascii="Times New Roman" w:hAnsi="Times New Roman"/>
                <w:color w:val="FF0000"/>
                <w:sz w:val="30"/>
                <w:szCs w:val="30"/>
              </w:rPr>
              <w:t>5</w:t>
            </w:r>
          </w:p>
        </w:tc>
        <w:tc>
          <w:tcPr>
            <w:tcW w:w="5670" w:type="dxa"/>
            <w:vAlign w:val="center"/>
          </w:tcPr>
          <w:p w14:paraId="6C68EA0F" w14:textId="0CE6D998" w:rsidR="00164DBB" w:rsidRPr="005F1D8C" w:rsidRDefault="00164DBB" w:rsidP="00164DBB">
            <w:pPr>
              <w:jc w:val="both"/>
              <w:rPr>
                <w:rFonts w:ascii="Times New Roman" w:hAnsi="Times New Roman"/>
                <w:bCs/>
                <w:iCs/>
                <w:color w:val="FF0000"/>
                <w:sz w:val="30"/>
                <w:szCs w:val="30"/>
              </w:rPr>
            </w:pPr>
            <w:r w:rsidRPr="005F1D8C">
              <w:rPr>
                <w:rFonts w:ascii="Times New Roman" w:hAnsi="Times New Roman"/>
                <w:bCs/>
                <w:iCs/>
                <w:sz w:val="30"/>
                <w:szCs w:val="30"/>
              </w:rPr>
              <w:t>Kế hoạch số 171-KH/ĐUK ngày 16/01/2023</w:t>
            </w:r>
            <w:r>
              <w:rPr>
                <w:rFonts w:ascii="Times New Roman" w:hAnsi="Times New Roman"/>
                <w:bCs/>
                <w:iCs/>
                <w:sz w:val="30"/>
                <w:szCs w:val="30"/>
              </w:rPr>
              <w:t xml:space="preserve"> v</w:t>
            </w:r>
            <w:r w:rsidRPr="00203803">
              <w:rPr>
                <w:rFonts w:ascii="Times New Roman" w:hAnsi="Times New Roman"/>
                <w:bCs/>
                <w:iCs/>
                <w:sz w:val="30"/>
                <w:szCs w:val="30"/>
              </w:rPr>
              <w:t>ề</w:t>
            </w:r>
            <w:r>
              <w:rPr>
                <w:rFonts w:ascii="Times New Roman" w:hAnsi="Times New Roman"/>
                <w:bCs/>
                <w:iCs/>
                <w:sz w:val="30"/>
                <w:szCs w:val="30"/>
              </w:rPr>
              <w:t xml:space="preserve"> th</w:t>
            </w:r>
            <w:r w:rsidRPr="00203803">
              <w:rPr>
                <w:rFonts w:ascii="Times New Roman" w:hAnsi="Times New Roman"/>
                <w:bCs/>
                <w:iCs/>
                <w:sz w:val="30"/>
                <w:szCs w:val="30"/>
              </w:rPr>
              <w:t>ực</w:t>
            </w:r>
            <w:r>
              <w:rPr>
                <w:rFonts w:ascii="Times New Roman" w:hAnsi="Times New Roman"/>
                <w:bCs/>
                <w:iCs/>
                <w:sz w:val="30"/>
                <w:szCs w:val="30"/>
              </w:rPr>
              <w:t xml:space="preserve"> hi</w:t>
            </w:r>
            <w:r w:rsidRPr="00203803">
              <w:rPr>
                <w:rFonts w:ascii="Times New Roman" w:hAnsi="Times New Roman"/>
                <w:bCs/>
                <w:iCs/>
                <w:sz w:val="30"/>
                <w:szCs w:val="30"/>
              </w:rPr>
              <w:t>ện</w:t>
            </w:r>
            <w:r>
              <w:rPr>
                <w:rFonts w:ascii="Times New Roman" w:hAnsi="Times New Roman"/>
                <w:bCs/>
                <w:iCs/>
                <w:sz w:val="30"/>
                <w:szCs w:val="30"/>
              </w:rPr>
              <w:t xml:space="preserve"> </w:t>
            </w:r>
            <w:r w:rsidRPr="005F1D8C">
              <w:rPr>
                <w:rFonts w:ascii="Times New Roman" w:hAnsi="Times New Roman"/>
                <w:bCs/>
                <w:iCs/>
                <w:sz w:val="30"/>
                <w:szCs w:val="30"/>
              </w:rPr>
              <w:t xml:space="preserve">Nghị quyết số 27-NQ/TW, ngày 09/11/2022; Nghị quyết số 29-NQ/TW, ngày 17/11/2022 Hội nghị lần thứ 6 Ban Chấp hành Trung ương Đảng khóa XIII  </w:t>
            </w:r>
          </w:p>
        </w:tc>
        <w:tc>
          <w:tcPr>
            <w:tcW w:w="1984" w:type="dxa"/>
            <w:vAlign w:val="center"/>
          </w:tcPr>
          <w:p w14:paraId="0FE83D29" w14:textId="77777777" w:rsidR="00164DBB" w:rsidRPr="005F1D8C" w:rsidRDefault="00164DBB" w:rsidP="00164DBB">
            <w:pPr>
              <w:spacing w:before="40" w:after="120"/>
              <w:jc w:val="center"/>
              <w:rPr>
                <w:rFonts w:ascii="Times New Roman" w:hAnsi="Times New Roman"/>
                <w:color w:val="FF0000"/>
                <w:sz w:val="30"/>
                <w:szCs w:val="30"/>
              </w:rPr>
            </w:pPr>
          </w:p>
        </w:tc>
        <w:tc>
          <w:tcPr>
            <w:tcW w:w="1984" w:type="dxa"/>
            <w:vAlign w:val="center"/>
          </w:tcPr>
          <w:p w14:paraId="5B7EFD2C" w14:textId="77777777" w:rsidR="00164DBB" w:rsidRPr="005F1D8C" w:rsidRDefault="00164DBB" w:rsidP="00164DBB">
            <w:pPr>
              <w:spacing w:before="40" w:after="120"/>
              <w:jc w:val="center"/>
              <w:rPr>
                <w:rFonts w:ascii="Times New Roman" w:hAnsi="Times New Roman"/>
                <w:color w:val="FF0000"/>
                <w:sz w:val="30"/>
                <w:szCs w:val="30"/>
              </w:rPr>
            </w:pPr>
          </w:p>
        </w:tc>
        <w:tc>
          <w:tcPr>
            <w:tcW w:w="2126" w:type="dxa"/>
            <w:vAlign w:val="center"/>
          </w:tcPr>
          <w:p w14:paraId="31C3726D" w14:textId="77777777" w:rsidR="00164DBB" w:rsidRPr="005F1D8C" w:rsidRDefault="00164DBB" w:rsidP="00164DBB">
            <w:pPr>
              <w:spacing w:before="40" w:after="120"/>
              <w:jc w:val="center"/>
              <w:rPr>
                <w:rFonts w:ascii="Times New Roman" w:hAnsi="Times New Roman"/>
                <w:color w:val="FF0000"/>
                <w:sz w:val="30"/>
                <w:szCs w:val="30"/>
              </w:rPr>
            </w:pPr>
          </w:p>
        </w:tc>
        <w:tc>
          <w:tcPr>
            <w:tcW w:w="1701" w:type="dxa"/>
            <w:vAlign w:val="center"/>
          </w:tcPr>
          <w:p w14:paraId="32099996" w14:textId="4CA97021" w:rsidR="00164DBB" w:rsidRPr="005F1D8C" w:rsidRDefault="00164DBB" w:rsidP="00164DBB">
            <w:pPr>
              <w:spacing w:before="40" w:after="120"/>
              <w:jc w:val="center"/>
              <w:rPr>
                <w:rFonts w:ascii="Times New Roman" w:hAnsi="Times New Roman"/>
                <w:color w:val="FF0000"/>
                <w:sz w:val="30"/>
                <w:szCs w:val="30"/>
              </w:rPr>
            </w:pPr>
            <w:r>
              <w:rPr>
                <w:rFonts w:ascii="Times New Roman" w:hAnsi="Times New Roman"/>
                <w:color w:val="FF0000"/>
                <w:sz w:val="30"/>
                <w:szCs w:val="30"/>
              </w:rPr>
              <w:t>Ban Tuy</w:t>
            </w:r>
            <w:r w:rsidRPr="00203803">
              <w:rPr>
                <w:rFonts w:ascii="Times New Roman" w:hAnsi="Times New Roman"/>
                <w:color w:val="FF0000"/>
                <w:sz w:val="30"/>
                <w:szCs w:val="30"/>
              </w:rPr>
              <w:t>ê</w:t>
            </w:r>
            <w:r>
              <w:rPr>
                <w:rFonts w:ascii="Times New Roman" w:hAnsi="Times New Roman"/>
                <w:color w:val="FF0000"/>
                <w:sz w:val="30"/>
                <w:szCs w:val="30"/>
              </w:rPr>
              <w:t>n gi</w:t>
            </w:r>
            <w:r w:rsidRPr="00203803">
              <w:rPr>
                <w:rFonts w:ascii="Times New Roman" w:hAnsi="Times New Roman"/>
                <w:color w:val="FF0000"/>
                <w:sz w:val="30"/>
                <w:szCs w:val="30"/>
              </w:rPr>
              <w:t>áo</w:t>
            </w:r>
          </w:p>
        </w:tc>
        <w:tc>
          <w:tcPr>
            <w:tcW w:w="1701" w:type="dxa"/>
            <w:vAlign w:val="center"/>
          </w:tcPr>
          <w:p w14:paraId="3555EF1A" w14:textId="77777777" w:rsidR="00164DBB" w:rsidRPr="005F1D8C" w:rsidRDefault="00164DBB" w:rsidP="00164DBB">
            <w:pPr>
              <w:spacing w:before="40" w:after="120"/>
              <w:rPr>
                <w:rFonts w:ascii="Times New Roman" w:hAnsi="Times New Roman"/>
                <w:color w:val="FF0000"/>
                <w:sz w:val="30"/>
                <w:szCs w:val="30"/>
              </w:rPr>
            </w:pPr>
          </w:p>
        </w:tc>
      </w:tr>
      <w:tr w:rsidR="00164DBB" w:rsidRPr="005F1D8C" w14:paraId="223FC613" w14:textId="77777777" w:rsidTr="00DF6F95">
        <w:tc>
          <w:tcPr>
            <w:tcW w:w="709" w:type="dxa"/>
            <w:vAlign w:val="center"/>
          </w:tcPr>
          <w:p w14:paraId="53C9FF5A" w14:textId="614F9474" w:rsidR="00164DBB" w:rsidRPr="005F1D8C" w:rsidRDefault="00164DBB" w:rsidP="00164DBB">
            <w:pPr>
              <w:spacing w:before="120" w:after="120"/>
              <w:jc w:val="center"/>
              <w:rPr>
                <w:rFonts w:ascii="Times New Roman" w:hAnsi="Times New Roman"/>
                <w:color w:val="FF0000"/>
                <w:sz w:val="30"/>
                <w:szCs w:val="30"/>
              </w:rPr>
            </w:pPr>
            <w:r>
              <w:rPr>
                <w:rFonts w:ascii="Times New Roman" w:hAnsi="Times New Roman"/>
                <w:color w:val="FF0000"/>
                <w:sz w:val="30"/>
                <w:szCs w:val="30"/>
              </w:rPr>
              <w:t>6</w:t>
            </w:r>
          </w:p>
        </w:tc>
        <w:tc>
          <w:tcPr>
            <w:tcW w:w="5670" w:type="dxa"/>
            <w:vAlign w:val="center"/>
          </w:tcPr>
          <w:p w14:paraId="07560108" w14:textId="2697B6A5" w:rsidR="00164DBB" w:rsidRPr="005F1D8C" w:rsidRDefault="00164DBB" w:rsidP="00164DBB">
            <w:pPr>
              <w:jc w:val="both"/>
              <w:rPr>
                <w:rFonts w:ascii="Times New Roman" w:hAnsi="Times New Roman"/>
                <w:bCs/>
                <w:iCs/>
                <w:color w:val="FF0000"/>
                <w:sz w:val="30"/>
                <w:szCs w:val="30"/>
              </w:rPr>
            </w:pPr>
            <w:r w:rsidRPr="005F1D8C">
              <w:rPr>
                <w:rFonts w:ascii="Times New Roman" w:hAnsi="Times New Roman"/>
                <w:color w:val="FF0000"/>
                <w:sz w:val="30"/>
                <w:szCs w:val="30"/>
              </w:rPr>
              <w:t>Hướng dẫn số 12-HD/ĐUK ngày 21/4/2023 về thực hiện rà soát, phát hiện, giáo dục, giúp đỡ, sàng lọc đưa đảng viên không còn đủ tư cách ra khỏi Đảng</w:t>
            </w:r>
          </w:p>
        </w:tc>
        <w:tc>
          <w:tcPr>
            <w:tcW w:w="1984" w:type="dxa"/>
            <w:vAlign w:val="center"/>
          </w:tcPr>
          <w:p w14:paraId="09724183" w14:textId="77777777" w:rsidR="00164DBB" w:rsidRPr="005F1D8C" w:rsidRDefault="00164DBB" w:rsidP="00164DBB">
            <w:pPr>
              <w:spacing w:before="40" w:after="120"/>
              <w:jc w:val="center"/>
              <w:rPr>
                <w:rFonts w:ascii="Times New Roman" w:hAnsi="Times New Roman"/>
                <w:color w:val="FF0000"/>
                <w:sz w:val="30"/>
                <w:szCs w:val="30"/>
              </w:rPr>
            </w:pPr>
          </w:p>
        </w:tc>
        <w:tc>
          <w:tcPr>
            <w:tcW w:w="1984" w:type="dxa"/>
            <w:vAlign w:val="center"/>
          </w:tcPr>
          <w:p w14:paraId="7F47FB81" w14:textId="77777777" w:rsidR="00164DBB" w:rsidRPr="005F1D8C" w:rsidRDefault="00164DBB" w:rsidP="00164DBB">
            <w:pPr>
              <w:spacing w:before="40" w:after="120"/>
              <w:jc w:val="center"/>
              <w:rPr>
                <w:rFonts w:ascii="Times New Roman" w:hAnsi="Times New Roman"/>
                <w:color w:val="FF0000"/>
                <w:sz w:val="30"/>
                <w:szCs w:val="30"/>
              </w:rPr>
            </w:pPr>
          </w:p>
        </w:tc>
        <w:tc>
          <w:tcPr>
            <w:tcW w:w="2126" w:type="dxa"/>
            <w:vAlign w:val="center"/>
          </w:tcPr>
          <w:p w14:paraId="0788778E" w14:textId="77777777" w:rsidR="00164DBB" w:rsidRPr="005F1D8C" w:rsidRDefault="00164DBB" w:rsidP="00164DBB">
            <w:pPr>
              <w:spacing w:before="40" w:after="120"/>
              <w:jc w:val="center"/>
              <w:rPr>
                <w:rFonts w:ascii="Times New Roman" w:hAnsi="Times New Roman"/>
                <w:color w:val="FF0000"/>
                <w:sz w:val="30"/>
                <w:szCs w:val="30"/>
              </w:rPr>
            </w:pPr>
          </w:p>
        </w:tc>
        <w:tc>
          <w:tcPr>
            <w:tcW w:w="1701" w:type="dxa"/>
            <w:vAlign w:val="center"/>
          </w:tcPr>
          <w:p w14:paraId="195F4773" w14:textId="340B0A52" w:rsidR="00164DBB" w:rsidRPr="005F1D8C" w:rsidRDefault="00164DBB" w:rsidP="00164DBB">
            <w:pPr>
              <w:spacing w:before="40" w:after="120"/>
              <w:jc w:val="center"/>
              <w:rPr>
                <w:rFonts w:ascii="Times New Roman" w:hAnsi="Times New Roman"/>
                <w:color w:val="FF0000"/>
                <w:sz w:val="30"/>
                <w:szCs w:val="30"/>
              </w:rPr>
            </w:pPr>
            <w:r w:rsidRPr="005F1D8C">
              <w:rPr>
                <w:rFonts w:ascii="Times New Roman" w:hAnsi="Times New Roman"/>
                <w:color w:val="FF0000"/>
                <w:sz w:val="30"/>
                <w:szCs w:val="30"/>
              </w:rPr>
              <w:t>Ban Tổ chức</w:t>
            </w:r>
          </w:p>
        </w:tc>
        <w:tc>
          <w:tcPr>
            <w:tcW w:w="1701" w:type="dxa"/>
            <w:vAlign w:val="center"/>
          </w:tcPr>
          <w:p w14:paraId="7744B77A" w14:textId="77777777" w:rsidR="00164DBB" w:rsidRPr="005F1D8C" w:rsidRDefault="00164DBB" w:rsidP="00164DBB">
            <w:pPr>
              <w:spacing w:before="40" w:after="120"/>
              <w:rPr>
                <w:rFonts w:ascii="Times New Roman" w:hAnsi="Times New Roman"/>
                <w:color w:val="FF0000"/>
                <w:sz w:val="30"/>
                <w:szCs w:val="30"/>
              </w:rPr>
            </w:pPr>
          </w:p>
        </w:tc>
      </w:tr>
    </w:tbl>
    <w:p w14:paraId="265D7976" w14:textId="77777777" w:rsidR="00505E6F" w:rsidRPr="005F1D8C" w:rsidRDefault="00505E6F" w:rsidP="00505E6F">
      <w:pPr>
        <w:spacing w:before="100" w:after="100" w:line="360" w:lineRule="exact"/>
        <w:jc w:val="both"/>
        <w:rPr>
          <w:rFonts w:ascii="Times New Roman" w:hAnsi="Times New Roman"/>
          <w:iCs/>
          <w:sz w:val="30"/>
          <w:szCs w:val="30"/>
          <w:lang w:val="nl-NL"/>
        </w:rPr>
      </w:pPr>
    </w:p>
    <w:p w14:paraId="0155EF4A" w14:textId="02DBE0DD" w:rsidR="009C1388" w:rsidRPr="005F1D8C" w:rsidRDefault="009C1388">
      <w:pPr>
        <w:rPr>
          <w:rFonts w:ascii="Times New Roman" w:hAnsi="Times New Roman"/>
        </w:rPr>
      </w:pPr>
    </w:p>
    <w:sectPr w:rsidR="009C1388" w:rsidRPr="005F1D8C" w:rsidSect="004244A3">
      <w:headerReference w:type="even" r:id="rId10"/>
      <w:headerReference w:type="default" r:id="rId11"/>
      <w:footerReference w:type="even" r:id="rId12"/>
      <w:pgSz w:w="16840" w:h="11907" w:orient="landscape" w:code="9"/>
      <w:pgMar w:top="851" w:right="567" w:bottom="680" w:left="227" w:header="45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ECAA0" w14:textId="77777777" w:rsidR="00DB67CA" w:rsidRDefault="00DB67CA">
      <w:r>
        <w:separator/>
      </w:r>
    </w:p>
  </w:endnote>
  <w:endnote w:type="continuationSeparator" w:id="0">
    <w:p w14:paraId="4BC2C588" w14:textId="77777777" w:rsidR="00DB67CA" w:rsidRDefault="00DB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0F821" w14:textId="77777777" w:rsidR="00843CD0" w:rsidRDefault="009859EA" w:rsidP="00DC0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2BB286" w14:textId="77777777" w:rsidR="00843CD0" w:rsidRDefault="00DB67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DDD46" w14:textId="4A4FB268" w:rsidR="00843CD0" w:rsidRDefault="009859EA" w:rsidP="00DC0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72C0">
      <w:rPr>
        <w:rStyle w:val="PageNumber"/>
        <w:noProof/>
      </w:rPr>
      <w:t>8</w:t>
    </w:r>
    <w:r>
      <w:rPr>
        <w:rStyle w:val="PageNumber"/>
      </w:rPr>
      <w:fldChar w:fldCharType="end"/>
    </w:r>
  </w:p>
  <w:p w14:paraId="240EA19F" w14:textId="77777777" w:rsidR="00843CD0" w:rsidRDefault="00DB67C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2CCCB" w14:textId="77777777" w:rsidR="00137745" w:rsidRDefault="00612946" w:rsidP="00BF55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172A5D" w14:textId="77777777" w:rsidR="00137745" w:rsidRDefault="00DB67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10282" w14:textId="77777777" w:rsidR="00DB67CA" w:rsidRDefault="00DB67CA">
      <w:r>
        <w:separator/>
      </w:r>
    </w:p>
  </w:footnote>
  <w:footnote w:type="continuationSeparator" w:id="0">
    <w:p w14:paraId="6AD74D6E" w14:textId="77777777" w:rsidR="00DB67CA" w:rsidRDefault="00DB67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5E3C" w14:textId="77777777" w:rsidR="00137745" w:rsidRDefault="00612946" w:rsidP="00BF55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17110BE" w14:textId="77777777" w:rsidR="00137745" w:rsidRDefault="00DB67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342B8" w14:textId="77777777" w:rsidR="00137745" w:rsidRDefault="00DB67CA">
    <w:pPr>
      <w:pStyle w:val="Header"/>
      <w:jc w:val="center"/>
      <w:rPr>
        <w:sz w:val="28"/>
        <w:szCs w:val="28"/>
      </w:rPr>
    </w:pPr>
  </w:p>
  <w:p w14:paraId="5A733F45" w14:textId="173A4B64" w:rsidR="00137745" w:rsidRPr="00642E75" w:rsidRDefault="00612946">
    <w:pPr>
      <w:pStyle w:val="Header"/>
      <w:jc w:val="center"/>
      <w:rPr>
        <w:sz w:val="28"/>
        <w:szCs w:val="28"/>
      </w:rPr>
    </w:pPr>
    <w:r w:rsidRPr="00642E75">
      <w:rPr>
        <w:sz w:val="28"/>
        <w:szCs w:val="28"/>
      </w:rPr>
      <w:fldChar w:fldCharType="begin"/>
    </w:r>
    <w:r w:rsidRPr="00642E75">
      <w:rPr>
        <w:sz w:val="28"/>
        <w:szCs w:val="28"/>
      </w:rPr>
      <w:instrText xml:space="preserve"> PAGE   \* MERGEFORMAT </w:instrText>
    </w:r>
    <w:r w:rsidRPr="00642E75">
      <w:rPr>
        <w:sz w:val="28"/>
        <w:szCs w:val="28"/>
      </w:rPr>
      <w:fldChar w:fldCharType="separate"/>
    </w:r>
    <w:r w:rsidR="008472C0">
      <w:rPr>
        <w:noProof/>
        <w:sz w:val="28"/>
        <w:szCs w:val="28"/>
      </w:rPr>
      <w:t>8</w:t>
    </w:r>
    <w:r w:rsidRPr="00642E75">
      <w:rPr>
        <w:noProof/>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1619E"/>
    <w:multiLevelType w:val="hybridMultilevel"/>
    <w:tmpl w:val="9D565D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drawingGridHorizontalSpacing w:val="14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38"/>
    <w:rsid w:val="000032F1"/>
    <w:rsid w:val="0001556D"/>
    <w:rsid w:val="00015E62"/>
    <w:rsid w:val="000352EA"/>
    <w:rsid w:val="000364A2"/>
    <w:rsid w:val="000400CF"/>
    <w:rsid w:val="00050725"/>
    <w:rsid w:val="000522FA"/>
    <w:rsid w:val="00063BE6"/>
    <w:rsid w:val="000762F3"/>
    <w:rsid w:val="00082E38"/>
    <w:rsid w:val="000855DE"/>
    <w:rsid w:val="00086017"/>
    <w:rsid w:val="000A7DDA"/>
    <w:rsid w:val="000B1ABD"/>
    <w:rsid w:val="000D1B1D"/>
    <w:rsid w:val="000F38B6"/>
    <w:rsid w:val="001113B2"/>
    <w:rsid w:val="001141BD"/>
    <w:rsid w:val="0011671D"/>
    <w:rsid w:val="00120918"/>
    <w:rsid w:val="00130AEF"/>
    <w:rsid w:val="00164DBB"/>
    <w:rsid w:val="001717BA"/>
    <w:rsid w:val="001B7145"/>
    <w:rsid w:val="001E4C18"/>
    <w:rsid w:val="001E62B7"/>
    <w:rsid w:val="001F0A33"/>
    <w:rsid w:val="001F3753"/>
    <w:rsid w:val="00203803"/>
    <w:rsid w:val="002067E5"/>
    <w:rsid w:val="00246776"/>
    <w:rsid w:val="002517B1"/>
    <w:rsid w:val="00260190"/>
    <w:rsid w:val="002835A7"/>
    <w:rsid w:val="002973CA"/>
    <w:rsid w:val="002A4750"/>
    <w:rsid w:val="002B198B"/>
    <w:rsid w:val="0030017D"/>
    <w:rsid w:val="003224D1"/>
    <w:rsid w:val="003334ED"/>
    <w:rsid w:val="00337843"/>
    <w:rsid w:val="00345A21"/>
    <w:rsid w:val="003530B1"/>
    <w:rsid w:val="00353E9E"/>
    <w:rsid w:val="00355F6D"/>
    <w:rsid w:val="003636DF"/>
    <w:rsid w:val="00371304"/>
    <w:rsid w:val="00375FE0"/>
    <w:rsid w:val="003774E2"/>
    <w:rsid w:val="00381927"/>
    <w:rsid w:val="003C5C3B"/>
    <w:rsid w:val="003D5070"/>
    <w:rsid w:val="003E430F"/>
    <w:rsid w:val="003E743D"/>
    <w:rsid w:val="0042561A"/>
    <w:rsid w:val="00433DD4"/>
    <w:rsid w:val="00435F6C"/>
    <w:rsid w:val="00455B1A"/>
    <w:rsid w:val="00457DAA"/>
    <w:rsid w:val="00460F32"/>
    <w:rsid w:val="00471EA1"/>
    <w:rsid w:val="004843DC"/>
    <w:rsid w:val="004B350A"/>
    <w:rsid w:val="004B5792"/>
    <w:rsid w:val="004F3691"/>
    <w:rsid w:val="004F4998"/>
    <w:rsid w:val="004F4E93"/>
    <w:rsid w:val="00505E6F"/>
    <w:rsid w:val="00515406"/>
    <w:rsid w:val="0054254A"/>
    <w:rsid w:val="005A139F"/>
    <w:rsid w:val="005A2480"/>
    <w:rsid w:val="005F1D8C"/>
    <w:rsid w:val="00612946"/>
    <w:rsid w:val="006307E2"/>
    <w:rsid w:val="006353C9"/>
    <w:rsid w:val="0064162E"/>
    <w:rsid w:val="00643E77"/>
    <w:rsid w:val="0066430F"/>
    <w:rsid w:val="006B17D8"/>
    <w:rsid w:val="006B5568"/>
    <w:rsid w:val="006C0672"/>
    <w:rsid w:val="006D25D5"/>
    <w:rsid w:val="006D5C7C"/>
    <w:rsid w:val="006E313F"/>
    <w:rsid w:val="006F73C8"/>
    <w:rsid w:val="00700BCB"/>
    <w:rsid w:val="00725074"/>
    <w:rsid w:val="00725A77"/>
    <w:rsid w:val="00740477"/>
    <w:rsid w:val="00763DF1"/>
    <w:rsid w:val="00786BA1"/>
    <w:rsid w:val="0079759D"/>
    <w:rsid w:val="007A1F8F"/>
    <w:rsid w:val="007B50DE"/>
    <w:rsid w:val="007B60E2"/>
    <w:rsid w:val="007E492C"/>
    <w:rsid w:val="007F03DE"/>
    <w:rsid w:val="007F2E04"/>
    <w:rsid w:val="007F743E"/>
    <w:rsid w:val="00807250"/>
    <w:rsid w:val="00840792"/>
    <w:rsid w:val="008472C0"/>
    <w:rsid w:val="008520AC"/>
    <w:rsid w:val="00862373"/>
    <w:rsid w:val="008662B5"/>
    <w:rsid w:val="00870B3E"/>
    <w:rsid w:val="00891685"/>
    <w:rsid w:val="008945F7"/>
    <w:rsid w:val="008B4921"/>
    <w:rsid w:val="008B4F8F"/>
    <w:rsid w:val="008C0A7D"/>
    <w:rsid w:val="008C58E3"/>
    <w:rsid w:val="008D3DB6"/>
    <w:rsid w:val="008F033B"/>
    <w:rsid w:val="008F0A69"/>
    <w:rsid w:val="008F1993"/>
    <w:rsid w:val="008F73D5"/>
    <w:rsid w:val="00910EFF"/>
    <w:rsid w:val="00933A98"/>
    <w:rsid w:val="009458CF"/>
    <w:rsid w:val="00957418"/>
    <w:rsid w:val="009859EA"/>
    <w:rsid w:val="009B5D70"/>
    <w:rsid w:val="009C1388"/>
    <w:rsid w:val="009D0429"/>
    <w:rsid w:val="00A07B35"/>
    <w:rsid w:val="00A23CB3"/>
    <w:rsid w:val="00A45808"/>
    <w:rsid w:val="00A72A57"/>
    <w:rsid w:val="00A942A7"/>
    <w:rsid w:val="00AA1E09"/>
    <w:rsid w:val="00AE0D5D"/>
    <w:rsid w:val="00AF7886"/>
    <w:rsid w:val="00B26863"/>
    <w:rsid w:val="00B36AC8"/>
    <w:rsid w:val="00B37C74"/>
    <w:rsid w:val="00B502DB"/>
    <w:rsid w:val="00B52BCE"/>
    <w:rsid w:val="00B602A9"/>
    <w:rsid w:val="00B76025"/>
    <w:rsid w:val="00BA4DC5"/>
    <w:rsid w:val="00BB56A5"/>
    <w:rsid w:val="00BB5745"/>
    <w:rsid w:val="00BD4A14"/>
    <w:rsid w:val="00BD54F1"/>
    <w:rsid w:val="00C02E0C"/>
    <w:rsid w:val="00C03776"/>
    <w:rsid w:val="00C21B05"/>
    <w:rsid w:val="00C31638"/>
    <w:rsid w:val="00C5461A"/>
    <w:rsid w:val="00C56DA5"/>
    <w:rsid w:val="00C67F12"/>
    <w:rsid w:val="00C7224B"/>
    <w:rsid w:val="00C902F7"/>
    <w:rsid w:val="00C911AE"/>
    <w:rsid w:val="00C9541C"/>
    <w:rsid w:val="00CA35C7"/>
    <w:rsid w:val="00CB3BF5"/>
    <w:rsid w:val="00D0571B"/>
    <w:rsid w:val="00D05859"/>
    <w:rsid w:val="00D16B19"/>
    <w:rsid w:val="00D24334"/>
    <w:rsid w:val="00D31535"/>
    <w:rsid w:val="00D330C7"/>
    <w:rsid w:val="00D3702F"/>
    <w:rsid w:val="00D45364"/>
    <w:rsid w:val="00D74A15"/>
    <w:rsid w:val="00D82294"/>
    <w:rsid w:val="00D90395"/>
    <w:rsid w:val="00D93DF3"/>
    <w:rsid w:val="00DB0DBA"/>
    <w:rsid w:val="00DB67CA"/>
    <w:rsid w:val="00DD5D44"/>
    <w:rsid w:val="00DE4BB9"/>
    <w:rsid w:val="00DE6E0D"/>
    <w:rsid w:val="00DF6F95"/>
    <w:rsid w:val="00E152AC"/>
    <w:rsid w:val="00E40201"/>
    <w:rsid w:val="00E71449"/>
    <w:rsid w:val="00E76333"/>
    <w:rsid w:val="00E80E6C"/>
    <w:rsid w:val="00E8630C"/>
    <w:rsid w:val="00E92AB7"/>
    <w:rsid w:val="00E97B2A"/>
    <w:rsid w:val="00EB5219"/>
    <w:rsid w:val="00EF31CA"/>
    <w:rsid w:val="00F05218"/>
    <w:rsid w:val="00F356EB"/>
    <w:rsid w:val="00F37A70"/>
    <w:rsid w:val="00F57163"/>
    <w:rsid w:val="00F60D02"/>
    <w:rsid w:val="00F64373"/>
    <w:rsid w:val="00F663B8"/>
    <w:rsid w:val="00F72879"/>
    <w:rsid w:val="00F74735"/>
    <w:rsid w:val="00F77243"/>
    <w:rsid w:val="00FB2E60"/>
    <w:rsid w:val="00FE7453"/>
    <w:rsid w:val="00FF1F25"/>
    <w:rsid w:val="00FF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0EAD"/>
  <w15:chartTrackingRefBased/>
  <w15:docId w15:val="{3FBFE724-EC06-4408-851D-E1EBEA2A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E38"/>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2E38"/>
    <w:pPr>
      <w:jc w:val="both"/>
    </w:pPr>
    <w:rPr>
      <w:iCs/>
      <w:szCs w:val="24"/>
    </w:rPr>
  </w:style>
  <w:style w:type="character" w:customStyle="1" w:styleId="BodyTextChar">
    <w:name w:val="Body Text Char"/>
    <w:basedOn w:val="DefaultParagraphFont"/>
    <w:link w:val="BodyText"/>
    <w:rsid w:val="00082E38"/>
    <w:rPr>
      <w:rFonts w:ascii=".VnTime" w:eastAsia="Times New Roman" w:hAnsi=".VnTime" w:cs="Times New Roman"/>
      <w:iCs/>
      <w:szCs w:val="24"/>
    </w:rPr>
  </w:style>
  <w:style w:type="paragraph" w:styleId="Footer">
    <w:name w:val="footer"/>
    <w:basedOn w:val="Normal"/>
    <w:link w:val="FooterChar"/>
    <w:rsid w:val="00082E38"/>
    <w:pPr>
      <w:tabs>
        <w:tab w:val="center" w:pos="4320"/>
        <w:tab w:val="right" w:pos="8640"/>
      </w:tabs>
    </w:pPr>
    <w:rPr>
      <w:szCs w:val="24"/>
    </w:rPr>
  </w:style>
  <w:style w:type="character" w:customStyle="1" w:styleId="FooterChar">
    <w:name w:val="Footer Char"/>
    <w:basedOn w:val="DefaultParagraphFont"/>
    <w:link w:val="Footer"/>
    <w:rsid w:val="00082E38"/>
    <w:rPr>
      <w:rFonts w:ascii=".VnTime" w:eastAsia="Times New Roman" w:hAnsi=".VnTime" w:cs="Times New Roman"/>
      <w:szCs w:val="24"/>
    </w:rPr>
  </w:style>
  <w:style w:type="character" w:styleId="PageNumber">
    <w:name w:val="page number"/>
    <w:basedOn w:val="DefaultParagraphFont"/>
    <w:rsid w:val="00082E38"/>
  </w:style>
  <w:style w:type="paragraph" w:styleId="Header">
    <w:name w:val="header"/>
    <w:basedOn w:val="Normal"/>
    <w:link w:val="HeaderChar"/>
    <w:uiPriority w:val="99"/>
    <w:rsid w:val="00505E6F"/>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505E6F"/>
    <w:rPr>
      <w:rFonts w:eastAsia="Times New Roman" w:cs="Times New Roman"/>
      <w:sz w:val="24"/>
      <w:szCs w:val="24"/>
    </w:rPr>
  </w:style>
  <w:style w:type="table" w:styleId="TableGrid">
    <w:name w:val="Table Grid"/>
    <w:basedOn w:val="TableNormal"/>
    <w:rsid w:val="00505E6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05E6F"/>
    <w:rPr>
      <w:rFonts w:ascii="TimesNewRomanPSMT" w:hAnsi="TimesNewRomanPSMT" w:hint="default"/>
      <w:b w:val="0"/>
      <w:bCs w:val="0"/>
      <w:i w:val="0"/>
      <w:iCs w:val="0"/>
      <w:color w:val="000000"/>
      <w:sz w:val="26"/>
      <w:szCs w:val="26"/>
    </w:rPr>
  </w:style>
  <w:style w:type="character" w:customStyle="1" w:styleId="Vnbnnidung3Khnginnghing">
    <w:name w:val="Văn bản nội dung (3) + Không in nghiêng"/>
    <w:aliases w:val="Giãn cách 0 pt,Văn bản nội dung (2) + 15 pt"/>
    <w:rsid w:val="00505E6F"/>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paragraph" w:customStyle="1" w:styleId="Normal1">
    <w:name w:val="Normal1"/>
    <w:rsid w:val="00505E6F"/>
    <w:pPr>
      <w:spacing w:after="0" w:line="240" w:lineRule="auto"/>
    </w:pPr>
    <w:rPr>
      <w:rFonts w:eastAsia="Times New Roman" w:cs="Times New Roman"/>
      <w:szCs w:val="28"/>
    </w:rPr>
  </w:style>
  <w:style w:type="character" w:customStyle="1" w:styleId="Bodytext0">
    <w:name w:val="Body text_"/>
    <w:link w:val="Bodytext1"/>
    <w:locked/>
    <w:rsid w:val="00505E6F"/>
    <w:rPr>
      <w:sz w:val="27"/>
      <w:szCs w:val="27"/>
      <w:shd w:val="clear" w:color="auto" w:fill="FFFFFF"/>
    </w:rPr>
  </w:style>
  <w:style w:type="paragraph" w:customStyle="1" w:styleId="Bodytext1">
    <w:name w:val="Body text1"/>
    <w:basedOn w:val="Normal"/>
    <w:link w:val="Bodytext0"/>
    <w:rsid w:val="00505E6F"/>
    <w:pPr>
      <w:widowControl w:val="0"/>
      <w:shd w:val="clear" w:color="auto" w:fill="FFFFFF"/>
      <w:spacing w:line="240" w:lineRule="atLeast"/>
      <w:jc w:val="both"/>
    </w:pPr>
    <w:rPr>
      <w:rFonts w:ascii="Times New Roman" w:eastAsiaTheme="minorHAnsi" w:hAnsi="Times New Roman" w:cstheme="minorBidi"/>
      <w:sz w:val="27"/>
      <w:szCs w:val="27"/>
    </w:rPr>
  </w:style>
  <w:style w:type="paragraph" w:styleId="ListParagraph">
    <w:name w:val="List Paragraph"/>
    <w:basedOn w:val="Normal"/>
    <w:uiPriority w:val="34"/>
    <w:qFormat/>
    <w:rsid w:val="00862373"/>
    <w:pPr>
      <w:ind w:left="720"/>
      <w:contextualSpacing/>
    </w:pPr>
  </w:style>
  <w:style w:type="paragraph" w:styleId="BalloonText">
    <w:name w:val="Balloon Text"/>
    <w:basedOn w:val="Normal"/>
    <w:link w:val="BalloonTextChar"/>
    <w:uiPriority w:val="99"/>
    <w:semiHidden/>
    <w:unhideWhenUsed/>
    <w:rsid w:val="00B52B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B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562157">
      <w:bodyDiv w:val="1"/>
      <w:marLeft w:val="0"/>
      <w:marRight w:val="0"/>
      <w:marTop w:val="0"/>
      <w:marBottom w:val="0"/>
      <w:divBdr>
        <w:top w:val="none" w:sz="0" w:space="0" w:color="auto"/>
        <w:left w:val="none" w:sz="0" w:space="0" w:color="auto"/>
        <w:bottom w:val="none" w:sz="0" w:space="0" w:color="auto"/>
        <w:right w:val="none" w:sz="0" w:space="0" w:color="auto"/>
      </w:divBdr>
    </w:div>
    <w:div w:id="1043285668">
      <w:bodyDiv w:val="1"/>
      <w:marLeft w:val="0"/>
      <w:marRight w:val="0"/>
      <w:marTop w:val="0"/>
      <w:marBottom w:val="0"/>
      <w:divBdr>
        <w:top w:val="none" w:sz="0" w:space="0" w:color="auto"/>
        <w:left w:val="none" w:sz="0" w:space="0" w:color="auto"/>
        <w:bottom w:val="none" w:sz="0" w:space="0" w:color="auto"/>
        <w:right w:val="none" w:sz="0" w:space="0" w:color="auto"/>
      </w:divBdr>
    </w:div>
    <w:div w:id="1107114133">
      <w:bodyDiv w:val="1"/>
      <w:marLeft w:val="0"/>
      <w:marRight w:val="0"/>
      <w:marTop w:val="0"/>
      <w:marBottom w:val="0"/>
      <w:divBdr>
        <w:top w:val="none" w:sz="0" w:space="0" w:color="auto"/>
        <w:left w:val="none" w:sz="0" w:space="0" w:color="auto"/>
        <w:bottom w:val="none" w:sz="0" w:space="0" w:color="auto"/>
        <w:right w:val="none" w:sz="0" w:space="0" w:color="auto"/>
      </w:divBdr>
    </w:div>
    <w:div w:id="1564834341">
      <w:bodyDiv w:val="1"/>
      <w:marLeft w:val="0"/>
      <w:marRight w:val="0"/>
      <w:marTop w:val="0"/>
      <w:marBottom w:val="0"/>
      <w:divBdr>
        <w:top w:val="none" w:sz="0" w:space="0" w:color="auto"/>
        <w:left w:val="none" w:sz="0" w:space="0" w:color="auto"/>
        <w:bottom w:val="none" w:sz="0" w:space="0" w:color="auto"/>
        <w:right w:val="none" w:sz="0" w:space="0" w:color="auto"/>
      </w:divBdr>
    </w:div>
    <w:div w:id="212665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59115-C94E-4B7B-B265-15932594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2</cp:revision>
  <cp:lastPrinted>2023-07-14T01:15:00Z</cp:lastPrinted>
  <dcterms:created xsi:type="dcterms:W3CDTF">2023-07-18T00:55:00Z</dcterms:created>
  <dcterms:modified xsi:type="dcterms:W3CDTF">2023-07-18T00:55:00Z</dcterms:modified>
</cp:coreProperties>
</file>