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 w:type="dxa"/>
        <w:tblLook w:val="01E0" w:firstRow="1" w:lastRow="1" w:firstColumn="1" w:lastColumn="1" w:noHBand="0" w:noVBand="0"/>
      </w:tblPr>
      <w:tblGrid>
        <w:gridCol w:w="5288"/>
        <w:gridCol w:w="4601"/>
      </w:tblGrid>
      <w:tr w:rsidR="00E41235" w:rsidRPr="00D34939" w:rsidTr="00F03523">
        <w:trPr>
          <w:trHeight w:val="283"/>
        </w:trPr>
        <w:tc>
          <w:tcPr>
            <w:tcW w:w="5288" w:type="dxa"/>
            <w:shd w:val="clear" w:color="auto" w:fill="auto"/>
          </w:tcPr>
          <w:p w:rsidR="00E41235" w:rsidRPr="00D34939" w:rsidRDefault="00E41235" w:rsidP="00161825">
            <w:pPr>
              <w:jc w:val="center"/>
              <w:rPr>
                <w:szCs w:val="30"/>
              </w:rPr>
            </w:pPr>
          </w:p>
        </w:tc>
        <w:tc>
          <w:tcPr>
            <w:tcW w:w="4601" w:type="dxa"/>
            <w:shd w:val="clear" w:color="auto" w:fill="auto"/>
          </w:tcPr>
          <w:p w:rsidR="00E41235" w:rsidRPr="00F03523" w:rsidRDefault="00F03523" w:rsidP="00F03523">
            <w:pPr>
              <w:rPr>
                <w:b/>
                <w:sz w:val="26"/>
                <w:szCs w:val="26"/>
                <w:lang w:val="fr-FR"/>
              </w:rPr>
            </w:pPr>
            <w:r w:rsidRPr="00F03523">
              <w:rPr>
                <w:b/>
                <w:i/>
                <w:sz w:val="26"/>
                <w:szCs w:val="26"/>
                <w:lang w:val="fr-FR"/>
              </w:rPr>
              <w:t xml:space="preserve">                         </w:t>
            </w:r>
            <w:r>
              <w:rPr>
                <w:b/>
                <w:i/>
                <w:sz w:val="26"/>
                <w:szCs w:val="26"/>
                <w:lang w:val="fr-FR"/>
              </w:rPr>
              <w:t xml:space="preserve">                     </w:t>
            </w:r>
            <w:r w:rsidRPr="00F03523">
              <w:rPr>
                <w:b/>
                <w:i/>
                <w:sz w:val="26"/>
                <w:szCs w:val="26"/>
                <w:lang w:val="fr-FR"/>
              </w:rPr>
              <w:t xml:space="preserve">  </w:t>
            </w:r>
            <w:r w:rsidRPr="00F03523">
              <w:rPr>
                <w:b/>
                <w:sz w:val="26"/>
                <w:szCs w:val="26"/>
                <w:lang w:val="fr-FR"/>
              </w:rPr>
              <w:t>Mẫu số</w:t>
            </w:r>
            <w:r>
              <w:rPr>
                <w:b/>
                <w:sz w:val="26"/>
                <w:szCs w:val="26"/>
                <w:lang w:val="fr-FR"/>
              </w:rPr>
              <w:t> :03</w:t>
            </w:r>
          </w:p>
        </w:tc>
      </w:tr>
      <w:tr w:rsidR="00F03523" w:rsidRPr="00D34939" w:rsidTr="00161825">
        <w:trPr>
          <w:trHeight w:val="1701"/>
        </w:trPr>
        <w:tc>
          <w:tcPr>
            <w:tcW w:w="5288" w:type="dxa"/>
            <w:shd w:val="clear" w:color="auto" w:fill="auto"/>
          </w:tcPr>
          <w:p w:rsidR="00F03523" w:rsidRDefault="00F03523" w:rsidP="006B3392">
            <w:pPr>
              <w:jc w:val="center"/>
              <w:rPr>
                <w:szCs w:val="30"/>
              </w:rPr>
            </w:pPr>
            <w:r w:rsidRPr="00D34939">
              <w:rPr>
                <w:szCs w:val="30"/>
              </w:rPr>
              <w:t xml:space="preserve">ĐẢNG </w:t>
            </w:r>
            <w:r>
              <w:rPr>
                <w:szCs w:val="30"/>
              </w:rPr>
              <w:t>ỦY</w:t>
            </w:r>
            <w:r w:rsidRPr="00D34939">
              <w:rPr>
                <w:szCs w:val="30"/>
              </w:rPr>
              <w:t xml:space="preserve"> </w:t>
            </w:r>
            <w:r>
              <w:rPr>
                <w:szCs w:val="30"/>
              </w:rPr>
              <w:t>…….</w:t>
            </w:r>
          </w:p>
          <w:p w:rsidR="00F03523" w:rsidRPr="00D34939" w:rsidRDefault="00F03523" w:rsidP="006B3392">
            <w:pPr>
              <w:jc w:val="center"/>
              <w:rPr>
                <w:b/>
                <w:szCs w:val="30"/>
              </w:rPr>
            </w:pPr>
            <w:r>
              <w:rPr>
                <w:b/>
                <w:szCs w:val="30"/>
              </w:rPr>
              <w:t>ỦY BAN KIỂM TRA</w:t>
            </w:r>
          </w:p>
          <w:p w:rsidR="00F03523" w:rsidRPr="00D34939" w:rsidRDefault="00F03523" w:rsidP="006B3392">
            <w:pPr>
              <w:rPr>
                <w:szCs w:val="30"/>
              </w:rPr>
            </w:pPr>
            <w:r w:rsidRPr="00D34939">
              <w:rPr>
                <w:szCs w:val="30"/>
              </w:rPr>
              <w:t xml:space="preserve">                                   *</w:t>
            </w:r>
          </w:p>
          <w:p w:rsidR="00F03523" w:rsidRPr="00D34939" w:rsidRDefault="00F03523" w:rsidP="006B3392">
            <w:pPr>
              <w:jc w:val="center"/>
              <w:rPr>
                <w:szCs w:val="30"/>
              </w:rPr>
            </w:pPr>
            <w:r w:rsidRPr="00D34939">
              <w:rPr>
                <w:szCs w:val="30"/>
              </w:rPr>
              <w:t>Số        -CT</w:t>
            </w:r>
            <w:r>
              <w:rPr>
                <w:szCs w:val="30"/>
              </w:rPr>
              <w:t>r/UBKT</w:t>
            </w:r>
          </w:p>
          <w:p w:rsidR="00F03523" w:rsidRPr="00D34939" w:rsidRDefault="00F03523" w:rsidP="006B3392">
            <w:pPr>
              <w:jc w:val="center"/>
              <w:rPr>
                <w:szCs w:val="30"/>
              </w:rPr>
            </w:pPr>
            <w:r>
              <w:rPr>
                <w:sz w:val="29"/>
                <w:szCs w:val="29"/>
              </w:rPr>
              <w:t>(</w:t>
            </w:r>
            <w:r w:rsidRPr="007654CA">
              <w:rPr>
                <w:i/>
                <w:sz w:val="29"/>
                <w:szCs w:val="29"/>
              </w:rPr>
              <w:t>Đóng dấu treo Đảng ủy</w:t>
            </w:r>
            <w:r>
              <w:rPr>
                <w:sz w:val="29"/>
                <w:szCs w:val="29"/>
              </w:rPr>
              <w:t>)</w:t>
            </w:r>
          </w:p>
        </w:tc>
        <w:tc>
          <w:tcPr>
            <w:tcW w:w="4601" w:type="dxa"/>
            <w:shd w:val="clear" w:color="auto" w:fill="auto"/>
          </w:tcPr>
          <w:p w:rsidR="00F03523" w:rsidRPr="00D34939" w:rsidRDefault="00F03523" w:rsidP="006B3392">
            <w:pPr>
              <w:jc w:val="right"/>
              <w:rPr>
                <w:b/>
                <w:szCs w:val="30"/>
              </w:rPr>
            </w:pPr>
            <w:r>
              <w:rPr>
                <w:b/>
                <w:szCs w:val="30"/>
              </w:rPr>
              <w:t xml:space="preserve">   </w:t>
            </w:r>
            <w:r w:rsidRPr="00D34939">
              <w:rPr>
                <w:b/>
                <w:szCs w:val="30"/>
              </w:rPr>
              <w:t>ĐẢNG CỘNG SẢN VIỆT NAM</w:t>
            </w:r>
          </w:p>
          <w:p w:rsidR="00F03523" w:rsidRPr="00D34939" w:rsidRDefault="001A0A71" w:rsidP="006B3392">
            <w:pPr>
              <w:jc w:val="both"/>
              <w:rPr>
                <w:i/>
                <w:szCs w:val="30"/>
              </w:rPr>
            </w:pPr>
            <w:r w:rsidRPr="00D34939">
              <w:rPr>
                <w:b/>
                <w:noProof/>
                <w:szCs w:val="30"/>
              </w:rPr>
              <mc:AlternateContent>
                <mc:Choice Requires="wps">
                  <w:drawing>
                    <wp:anchor distT="0" distB="0" distL="114300" distR="114300" simplePos="0" relativeHeight="251657728" behindDoc="0" locked="0" layoutInCell="1" allowOverlap="1">
                      <wp:simplePos x="0" y="0"/>
                      <wp:positionH relativeFrom="column">
                        <wp:posOffset>238760</wp:posOffset>
                      </wp:positionH>
                      <wp:positionV relativeFrom="paragraph">
                        <wp:posOffset>33020</wp:posOffset>
                      </wp:positionV>
                      <wp:extent cx="243459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38F1"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6pt" to="210.5pt,2.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">
                      <o:lock v:ext="edit" shapetype="f"/>
                    </v:line>
                  </w:pict>
                </mc:Fallback>
              </mc:AlternateContent>
            </w:r>
          </w:p>
          <w:p w:rsidR="00F03523" w:rsidRPr="00D34939" w:rsidRDefault="00F03523" w:rsidP="006B3392">
            <w:pPr>
              <w:jc w:val="right"/>
              <w:rPr>
                <w:szCs w:val="30"/>
              </w:rPr>
            </w:pPr>
            <w:r w:rsidRPr="00D34939">
              <w:rPr>
                <w:i/>
                <w:szCs w:val="30"/>
              </w:rPr>
              <w:t>Yên Bái, ngày      tháng    năm 202</w:t>
            </w:r>
            <w:r>
              <w:rPr>
                <w:i/>
                <w:szCs w:val="30"/>
              </w:rPr>
              <w:t>2</w:t>
            </w:r>
          </w:p>
        </w:tc>
      </w:tr>
    </w:tbl>
    <w:p w:rsidR="00B6672D" w:rsidRPr="00B6672D" w:rsidRDefault="00B6672D" w:rsidP="00B6672D">
      <w:pPr>
        <w:jc w:val="center"/>
        <w:rPr>
          <w:b/>
          <w:sz w:val="18"/>
          <w:szCs w:val="32"/>
        </w:rPr>
      </w:pPr>
    </w:p>
    <w:p w:rsidR="00B6672D" w:rsidRPr="00E13D5F" w:rsidRDefault="00B6672D" w:rsidP="00B6672D">
      <w:pPr>
        <w:jc w:val="center"/>
        <w:rPr>
          <w:b/>
          <w:sz w:val="32"/>
          <w:szCs w:val="32"/>
        </w:rPr>
      </w:pPr>
      <w:r w:rsidRPr="00E13D5F">
        <w:rPr>
          <w:b/>
          <w:sz w:val="32"/>
          <w:szCs w:val="32"/>
        </w:rPr>
        <w:t>CHƯƠNG TRÌNH</w:t>
      </w:r>
    </w:p>
    <w:p w:rsidR="00B6672D" w:rsidRPr="00E13D5F" w:rsidRDefault="00B6672D" w:rsidP="00B6672D">
      <w:pPr>
        <w:jc w:val="center"/>
        <w:rPr>
          <w:b/>
          <w:sz w:val="32"/>
          <w:szCs w:val="32"/>
        </w:rPr>
      </w:pPr>
      <w:r w:rsidRPr="00E13D5F">
        <w:rPr>
          <w:b/>
          <w:sz w:val="32"/>
          <w:szCs w:val="32"/>
        </w:rPr>
        <w:t>kiểm tra, giám sát nhiệm kỳ 2020 - 2025</w:t>
      </w:r>
    </w:p>
    <w:p w:rsidR="001B0885" w:rsidRDefault="001B0885" w:rsidP="001B0885">
      <w:pPr>
        <w:jc w:val="center"/>
        <w:rPr>
          <w:b/>
          <w:szCs w:val="30"/>
        </w:rPr>
      </w:pPr>
      <w:r>
        <w:rPr>
          <w:b/>
          <w:szCs w:val="30"/>
        </w:rPr>
        <w:t>(Sửa đổi, bổ sung</w:t>
      </w:r>
      <w:r w:rsidR="00F20A7B">
        <w:rPr>
          <w:b/>
          <w:szCs w:val="30"/>
        </w:rPr>
        <w:t>)</w:t>
      </w:r>
    </w:p>
    <w:p w:rsidR="00B6672D" w:rsidRPr="00E13D5F" w:rsidRDefault="00B6672D" w:rsidP="00B6672D">
      <w:pPr>
        <w:spacing w:before="120" w:after="120" w:line="360" w:lineRule="exact"/>
        <w:jc w:val="center"/>
        <w:rPr>
          <w:b/>
          <w:sz w:val="32"/>
          <w:szCs w:val="32"/>
        </w:rPr>
      </w:pPr>
    </w:p>
    <w:p w:rsidR="001B0885" w:rsidRPr="006675B2" w:rsidRDefault="001B0885" w:rsidP="001B0885">
      <w:pPr>
        <w:spacing w:before="120" w:after="60"/>
        <w:ind w:firstLine="567"/>
        <w:jc w:val="both"/>
        <w:rPr>
          <w:color w:val="000000"/>
        </w:rPr>
      </w:pPr>
      <w:r w:rsidRPr="006675B2">
        <w:rPr>
          <w:color w:val="000000"/>
        </w:rPr>
        <w:t>- Căn cứ Điều lệ Đảng Cộng sản Việt Nam;</w:t>
      </w:r>
    </w:p>
    <w:p w:rsidR="00C16936" w:rsidRPr="001C463C" w:rsidRDefault="00C16936" w:rsidP="00C16936">
      <w:pPr>
        <w:pStyle w:val="ThngthngWeb"/>
        <w:spacing w:before="80" w:beforeAutospacing="0" w:after="60"/>
        <w:ind w:firstLine="567"/>
        <w:rPr>
          <w:sz w:val="30"/>
          <w:szCs w:val="28"/>
        </w:rPr>
      </w:pPr>
      <w:r w:rsidRPr="001C463C">
        <w:rPr>
          <w:sz w:val="30"/>
          <w:szCs w:val="28"/>
        </w:rPr>
        <w:t>- Căn cứ Quy định số 24-QĐ/TW, ngày 30/7/2021 của Ban Chấp hành Trung ương Đảng quy định thi hành Điều lệ Đảng; Quy định số 22-QĐ/TW, ngày 28/7/2021 của Ban Chấp hành Trung ương về công tác kiểm tra, giám sát, thi hành kỷ luật của Đảng; Hướng dẫn số 02-HD/TW, ngày 09/12/2021của Ban Chấp hành Trung ương về thực hiện một số nội dung Quy định số 22-QĐ/TW, ngày 28/7/2021 của Ban Chấp hành Trung ương Đảng về công tác kiểm tra, giám sát và kỷ luật của Đảng; Quy định số 86-QĐ/TW, ngày 01/6/2017 của Bộ Chính trị về quy định giám sát trong Đảng; Hướng dẫn số 02-HD/UBKTTW, ngày 12/9/2017 của Ủy ban Kiểm tra Trung ương thực hiện một số Điều trong Quy định số 86 của Bộ Chính trị về giám sát trong Đảng;</w:t>
      </w:r>
    </w:p>
    <w:p w:rsidR="00A3777D" w:rsidRPr="001D2521" w:rsidRDefault="00A3777D" w:rsidP="00A3777D">
      <w:pPr>
        <w:pStyle w:val="ThngthngWeb"/>
        <w:spacing w:before="80" w:beforeAutospacing="0" w:after="60"/>
        <w:ind w:firstLine="567"/>
      </w:pPr>
      <w:r w:rsidRPr="00C66F04">
        <w:rPr>
          <w:sz w:val="30"/>
          <w:szCs w:val="28"/>
        </w:rPr>
        <w:t xml:space="preserve">- Căn cứ Kế hoạch số 100-KH/ĐUK ngày 25/11/2021 của Ban Thường vụ Đảng ủy Khối cơ quan và doanh nghiệp tỉnh về </w:t>
      </w:r>
      <w:r w:rsidRPr="00C66F04">
        <w:rPr>
          <w:spacing w:val="-4"/>
          <w:sz w:val="30"/>
          <w:szCs w:val="28"/>
        </w:rPr>
        <w:t>thực hiện Đề án số 04-ĐA/TU, ngày 01/9/2021 của Ban Thường vụ Tỉnh ủy về nâng cao chất lượng, hiệu quả công tác kiểm tra, giám sát giai đoạn 2021-2025;</w:t>
      </w:r>
    </w:p>
    <w:p w:rsidR="009A7126" w:rsidRDefault="001B0885" w:rsidP="009A7126">
      <w:pPr>
        <w:spacing w:before="120" w:after="120" w:line="360" w:lineRule="exact"/>
        <w:ind w:firstLine="567"/>
        <w:jc w:val="both"/>
        <w:rPr>
          <w:szCs w:val="30"/>
        </w:rPr>
      </w:pPr>
      <w:r w:rsidRPr="001D2521">
        <w:t xml:space="preserve">- Căn cứ Quy chế làm việc của Ủy ban Kiểm tra Đảng ủy </w:t>
      </w:r>
      <w:r w:rsidR="00A3777D">
        <w:t>....</w:t>
      </w:r>
      <w:r w:rsidRPr="001D2521">
        <w:t>, nhiệm kỳ 2020 - 2025</w:t>
      </w:r>
      <w:r>
        <w:t xml:space="preserve">; </w:t>
      </w:r>
      <w:r w:rsidR="00B6672D" w:rsidRPr="00EA5F37">
        <w:rPr>
          <w:szCs w:val="30"/>
        </w:rPr>
        <w:t>Ủy ban Kiểm tra Đảng uỷ …… xây dựng Chương trình kiểm tra, giám sát nhiệm kỳ 2020-</w:t>
      </w:r>
      <w:r w:rsidR="00B6672D" w:rsidRPr="00827C3E">
        <w:rPr>
          <w:szCs w:val="30"/>
        </w:rPr>
        <w:t>2025</w:t>
      </w:r>
      <w:r w:rsidR="009A7126" w:rsidRPr="00827C3E">
        <w:rPr>
          <w:szCs w:val="30"/>
        </w:rPr>
        <w:t xml:space="preserve"> </w:t>
      </w:r>
      <w:r w:rsidR="009A7126" w:rsidRPr="00827C3E">
        <w:rPr>
          <w:rFonts w:eastAsia="Calibri"/>
          <w:spacing w:val="4"/>
          <w:szCs w:val="30"/>
        </w:rPr>
        <w:t>(sửa đổi, bổ sung)</w:t>
      </w:r>
      <w:r w:rsidR="00B6672D" w:rsidRPr="00827C3E">
        <w:rPr>
          <w:szCs w:val="30"/>
        </w:rPr>
        <w:t>, như</w:t>
      </w:r>
      <w:r w:rsidR="00B6672D" w:rsidRPr="00EA5F37">
        <w:rPr>
          <w:szCs w:val="30"/>
        </w:rPr>
        <w:t xml:space="preserve"> sau:</w:t>
      </w:r>
      <w:r w:rsidR="009A7126">
        <w:rPr>
          <w:szCs w:val="30"/>
        </w:rPr>
        <w:t xml:space="preserve"> </w:t>
      </w:r>
    </w:p>
    <w:p w:rsidR="00B6672D" w:rsidRPr="00EA5F37" w:rsidRDefault="00B6672D" w:rsidP="009A7126">
      <w:pPr>
        <w:spacing w:before="120" w:after="120" w:line="360" w:lineRule="exact"/>
        <w:ind w:firstLine="567"/>
        <w:jc w:val="both"/>
        <w:rPr>
          <w:b/>
          <w:szCs w:val="30"/>
        </w:rPr>
      </w:pPr>
      <w:r w:rsidRPr="00EA5F37">
        <w:rPr>
          <w:szCs w:val="30"/>
        </w:rPr>
        <w:tab/>
      </w:r>
      <w:r w:rsidR="00165174">
        <w:rPr>
          <w:b/>
          <w:szCs w:val="30"/>
        </w:rPr>
        <w:t>A</w:t>
      </w:r>
      <w:r w:rsidR="00C16936">
        <w:rPr>
          <w:b/>
          <w:szCs w:val="30"/>
        </w:rPr>
        <w:t>.</w:t>
      </w:r>
      <w:r w:rsidRPr="00EA5F37">
        <w:rPr>
          <w:b/>
          <w:szCs w:val="30"/>
        </w:rPr>
        <w:t xml:space="preserve"> </w:t>
      </w:r>
      <w:r w:rsidR="00F037B7">
        <w:rPr>
          <w:b/>
          <w:szCs w:val="30"/>
        </w:rPr>
        <w:t>MỤC ĐÍCH YÊU CẦU</w:t>
      </w:r>
    </w:p>
    <w:p w:rsidR="00B6672D" w:rsidRPr="00827C3E" w:rsidRDefault="00C16936" w:rsidP="00B6672D">
      <w:pPr>
        <w:spacing w:before="120" w:after="120" w:line="360" w:lineRule="exact"/>
        <w:ind w:firstLine="720"/>
        <w:jc w:val="both"/>
        <w:rPr>
          <w:szCs w:val="30"/>
        </w:rPr>
      </w:pPr>
      <w:r w:rsidRPr="00827C3E">
        <w:rPr>
          <w:szCs w:val="30"/>
        </w:rPr>
        <w:t>1.</w:t>
      </w:r>
      <w:r w:rsidR="00B6672D" w:rsidRPr="00827C3E">
        <w:rPr>
          <w:szCs w:val="30"/>
        </w:rPr>
        <w:t xml:space="preserve"> Thực hiện nghiêm túc có hiệu quả công tác kiểm tra, giám sát do Điều lệ Đảng quy định, quy chế làm việc của uỷ ban kiểm tra và thực hiện các nghị quyết, chỉ thị, quy định, quyết định của Đảng về công tác kiểm tra, giám sát và các nhiệm vụ do cấp uỷ giao.</w:t>
      </w:r>
    </w:p>
    <w:p w:rsidR="004331E4" w:rsidRPr="00827C3E" w:rsidRDefault="004331E4" w:rsidP="00B6672D">
      <w:pPr>
        <w:spacing w:before="120" w:after="120" w:line="360" w:lineRule="exact"/>
        <w:ind w:firstLine="720"/>
        <w:jc w:val="both"/>
        <w:rPr>
          <w:szCs w:val="30"/>
        </w:rPr>
      </w:pPr>
      <w:r w:rsidRPr="00827C3E">
        <w:rPr>
          <w:szCs w:val="30"/>
        </w:rPr>
        <w:t>2. Góp phần nâng cao năng lực lãnh đạo</w:t>
      </w:r>
      <w:r w:rsidR="003400D6" w:rsidRPr="00827C3E">
        <w:rPr>
          <w:szCs w:val="30"/>
        </w:rPr>
        <w:t xml:space="preserve"> và sức chiến đấu của Đảng; giữ nghiêm kỷ cương, kỷ luật, đảm bảo sự đoàn kết thống nhất trong Đảng; ngăn chặn sự suy thoái về tư tưởng chính trị, lối sống</w:t>
      </w:r>
      <w:r w:rsidR="00D572E3" w:rsidRPr="00827C3E">
        <w:rPr>
          <w:szCs w:val="30"/>
        </w:rPr>
        <w:t>, tệ quan liêu, tham nhũng, lãng phí và tiêu cực khác; thực hiện có hiệu quả nhiệm vụ chính trị của Đảng bộ.</w:t>
      </w:r>
    </w:p>
    <w:p w:rsidR="0014491D" w:rsidRPr="00827C3E" w:rsidRDefault="0014491D" w:rsidP="00B6672D">
      <w:pPr>
        <w:spacing w:before="120" w:after="120" w:line="360" w:lineRule="exact"/>
        <w:ind w:firstLine="720"/>
        <w:jc w:val="both"/>
        <w:rPr>
          <w:szCs w:val="30"/>
        </w:rPr>
      </w:pPr>
      <w:r w:rsidRPr="00827C3E">
        <w:rPr>
          <w:szCs w:val="30"/>
        </w:rPr>
        <w:t xml:space="preserve">3. Nâng cao trách nhiệm của </w:t>
      </w:r>
      <w:r w:rsidR="004E6CA4" w:rsidRPr="00827C3E">
        <w:rPr>
          <w:szCs w:val="30"/>
        </w:rPr>
        <w:t>tổ chức đảng</w:t>
      </w:r>
      <w:r w:rsidR="007C2B83" w:rsidRPr="00827C3E">
        <w:rPr>
          <w:szCs w:val="30"/>
        </w:rPr>
        <w:t>; trách nhiệm tự giác, vai trò tiên phong, gương mẫu của cán bộ, đảng viên; chủ động phát hiện, hạn chế, thiếu sót, khuyết điểm và nguyên nhân để kịp thời uốn nắn, chấn chỉnh, sửa chữa, khắc phục; cảnh báo, phòng ngừa, ngăn chặn kịp thời thiếu sót, khuyết điểm, vi phạm của tổ chức</w:t>
      </w:r>
      <w:r w:rsidR="004E6CA4" w:rsidRPr="00827C3E">
        <w:rPr>
          <w:szCs w:val="30"/>
        </w:rPr>
        <w:t xml:space="preserve"> đảng </w:t>
      </w:r>
      <w:r w:rsidR="001D2D8B" w:rsidRPr="00827C3E">
        <w:rPr>
          <w:szCs w:val="30"/>
        </w:rPr>
        <w:t>và đảng viên.</w:t>
      </w:r>
    </w:p>
    <w:p w:rsidR="0014491D" w:rsidRPr="00827C3E" w:rsidRDefault="001D2D8B" w:rsidP="00F037B7">
      <w:pPr>
        <w:spacing w:before="120" w:after="120" w:line="360" w:lineRule="exact"/>
        <w:ind w:firstLine="720"/>
        <w:jc w:val="both"/>
        <w:rPr>
          <w:b/>
          <w:szCs w:val="30"/>
        </w:rPr>
      </w:pPr>
      <w:r w:rsidRPr="00827C3E">
        <w:rPr>
          <w:szCs w:val="30"/>
        </w:rPr>
        <w:t>4. Công tác kiểm tra, giám sát phải thực hiện một cách toàn diện các nhiệm vụ theo quy định Điều lệ Đảng, bảo đảm phương châm giám sát rộng, kiểm tra có trọng tâm, trọng điểm. Qua kiểm tra</w:t>
      </w:r>
      <w:r w:rsidR="00381A76" w:rsidRPr="00827C3E">
        <w:rPr>
          <w:szCs w:val="30"/>
        </w:rPr>
        <w:t>, giám sát</w:t>
      </w:r>
      <w:r w:rsidRPr="00827C3E">
        <w:rPr>
          <w:szCs w:val="30"/>
        </w:rPr>
        <w:t xml:space="preserve"> đánh giá</w:t>
      </w:r>
      <w:r w:rsidR="00381A76" w:rsidRPr="00827C3E">
        <w:rPr>
          <w:szCs w:val="30"/>
        </w:rPr>
        <w:t xml:space="preserve"> đúng ưu điểm của tổ chức đảng, đảng viên để phát huy, phát hiện, làm rõ thiếu sót, hạn chế, khuyết điểm để uốn nắn, khắc phục và xử lý nghiêm minh những vi phạm của tổ chức đảng, đảng viên.</w:t>
      </w:r>
    </w:p>
    <w:p w:rsidR="00165174" w:rsidRPr="00165174" w:rsidRDefault="00165174" w:rsidP="00165174">
      <w:pPr>
        <w:spacing w:before="120" w:after="120" w:line="360" w:lineRule="exact"/>
        <w:ind w:firstLine="567"/>
        <w:jc w:val="both"/>
        <w:rPr>
          <w:b/>
          <w:color w:val="000000"/>
          <w:szCs w:val="30"/>
        </w:rPr>
      </w:pPr>
      <w:r w:rsidRPr="00165174">
        <w:rPr>
          <w:b/>
          <w:color w:val="000000"/>
          <w:szCs w:val="30"/>
        </w:rPr>
        <w:t xml:space="preserve">B. </w:t>
      </w:r>
      <w:r w:rsidR="008E2FC7">
        <w:rPr>
          <w:b/>
          <w:color w:val="000000"/>
          <w:szCs w:val="30"/>
        </w:rPr>
        <w:t>NỘI DUNG</w:t>
      </w:r>
    </w:p>
    <w:p w:rsidR="00165174" w:rsidRPr="001D2521" w:rsidRDefault="00B00AFB" w:rsidP="00165174">
      <w:pPr>
        <w:spacing w:before="80" w:after="60"/>
        <w:ind w:firstLine="567"/>
        <w:jc w:val="both"/>
        <w:rPr>
          <w:b/>
          <w:spacing w:val="4"/>
        </w:rPr>
      </w:pPr>
      <w:r>
        <w:rPr>
          <w:b/>
        </w:rPr>
        <w:t>I</w:t>
      </w:r>
      <w:r w:rsidR="00165174">
        <w:rPr>
          <w:b/>
          <w:spacing w:val="4"/>
        </w:rPr>
        <w:t>.</w:t>
      </w:r>
      <w:r w:rsidR="00165174" w:rsidRPr="001D2521">
        <w:rPr>
          <w:b/>
          <w:spacing w:val="4"/>
        </w:rPr>
        <w:t xml:space="preserve"> Tham mưu giúp cấp ủy và thực hiện nhiệm vụ cấp ủy giao</w:t>
      </w:r>
    </w:p>
    <w:p w:rsidR="00165174" w:rsidRPr="001D2521" w:rsidRDefault="00165174" w:rsidP="00165174">
      <w:pPr>
        <w:pStyle w:val="Bodytext1"/>
        <w:shd w:val="clear" w:color="auto" w:fill="auto"/>
        <w:tabs>
          <w:tab w:val="left" w:pos="1050"/>
        </w:tabs>
        <w:spacing w:before="80" w:line="240" w:lineRule="auto"/>
        <w:ind w:firstLine="567"/>
        <w:jc w:val="both"/>
        <w:rPr>
          <w:spacing w:val="-2"/>
          <w:w w:val="102"/>
          <w:sz w:val="28"/>
          <w:szCs w:val="28"/>
          <w:lang w:val="en-US"/>
        </w:rPr>
      </w:pPr>
      <w:r w:rsidRPr="001D2521">
        <w:rPr>
          <w:b/>
          <w:i/>
          <w:spacing w:val="-2"/>
          <w:w w:val="102"/>
          <w:sz w:val="28"/>
          <w:szCs w:val="28"/>
        </w:rPr>
        <w:t>1</w:t>
      </w:r>
      <w:r w:rsidRPr="001D2521">
        <w:rPr>
          <w:b/>
          <w:i/>
          <w:spacing w:val="-2"/>
          <w:w w:val="102"/>
          <w:sz w:val="28"/>
          <w:szCs w:val="28"/>
          <w:lang w:val="en-US"/>
        </w:rPr>
        <w:t>.</w:t>
      </w:r>
      <w:r w:rsidRPr="001D2521">
        <w:rPr>
          <w:spacing w:val="-2"/>
          <w:w w:val="102"/>
          <w:sz w:val="28"/>
          <w:szCs w:val="28"/>
        </w:rPr>
        <w:t xml:space="preserve"> </w:t>
      </w:r>
      <w:r w:rsidRPr="001D2521">
        <w:rPr>
          <w:spacing w:val="-2"/>
          <w:w w:val="102"/>
          <w:sz w:val="28"/>
          <w:szCs w:val="28"/>
          <w:lang w:val="en-US"/>
        </w:rPr>
        <w:t>Chủ trì t</w:t>
      </w:r>
      <w:r w:rsidRPr="001D2521">
        <w:rPr>
          <w:spacing w:val="-2"/>
          <w:w w:val="102"/>
          <w:sz w:val="28"/>
          <w:szCs w:val="28"/>
        </w:rPr>
        <w:t>ham mưu</w:t>
      </w:r>
      <w:r>
        <w:rPr>
          <w:spacing w:val="-2"/>
          <w:w w:val="102"/>
          <w:sz w:val="28"/>
          <w:szCs w:val="28"/>
          <w:lang w:val="en-US"/>
        </w:rPr>
        <w:t xml:space="preserve"> </w:t>
      </w:r>
      <w:r w:rsidRPr="001D2521">
        <w:rPr>
          <w:spacing w:val="-2"/>
          <w:w w:val="102"/>
          <w:sz w:val="28"/>
          <w:szCs w:val="28"/>
        </w:rPr>
        <w:t>xây dựng</w:t>
      </w:r>
      <w:r w:rsidRPr="001D2521">
        <w:rPr>
          <w:spacing w:val="-2"/>
          <w:w w:val="102"/>
          <w:sz w:val="28"/>
          <w:szCs w:val="28"/>
          <w:lang w:val="en-US"/>
        </w:rPr>
        <w:t>, thực hiện tốt</w:t>
      </w:r>
      <w:r w:rsidRPr="001D2521">
        <w:rPr>
          <w:spacing w:val="-2"/>
          <w:w w:val="102"/>
          <w:sz w:val="28"/>
          <w:szCs w:val="28"/>
        </w:rPr>
        <w:t xml:space="preserve"> Chương trình </w:t>
      </w:r>
      <w:proofErr w:type="spellStart"/>
      <w:r w:rsidRPr="001D2521">
        <w:rPr>
          <w:spacing w:val="-2"/>
          <w:w w:val="102"/>
          <w:sz w:val="28"/>
          <w:szCs w:val="28"/>
        </w:rPr>
        <w:t>giám</w:t>
      </w:r>
      <w:proofErr w:type="spellEnd"/>
      <w:r w:rsidRPr="001D2521">
        <w:rPr>
          <w:spacing w:val="-2"/>
          <w:w w:val="102"/>
          <w:sz w:val="28"/>
          <w:szCs w:val="28"/>
        </w:rPr>
        <w:t xml:space="preserve"> </w:t>
      </w:r>
      <w:proofErr w:type="spellStart"/>
      <w:r w:rsidRPr="001D2521">
        <w:rPr>
          <w:spacing w:val="-2"/>
          <w:w w:val="102"/>
          <w:sz w:val="28"/>
          <w:szCs w:val="28"/>
        </w:rPr>
        <w:t>sát</w:t>
      </w:r>
      <w:proofErr w:type="spellEnd"/>
      <w:r w:rsidRPr="001D2521">
        <w:rPr>
          <w:spacing w:val="-2"/>
          <w:w w:val="102"/>
          <w:sz w:val="28"/>
          <w:szCs w:val="28"/>
        </w:rPr>
        <w:t xml:space="preserve"> </w:t>
      </w:r>
      <w:proofErr w:type="spellStart"/>
      <w:r w:rsidRPr="001D2521">
        <w:rPr>
          <w:spacing w:val="-2"/>
          <w:w w:val="102"/>
          <w:sz w:val="28"/>
          <w:szCs w:val="28"/>
        </w:rPr>
        <w:t>của</w:t>
      </w:r>
      <w:proofErr w:type="spellEnd"/>
      <w:r w:rsidRPr="001D2521">
        <w:rPr>
          <w:spacing w:val="-2"/>
          <w:w w:val="102"/>
          <w:sz w:val="28"/>
          <w:szCs w:val="28"/>
        </w:rPr>
        <w:t xml:space="preserve"> Ban </w:t>
      </w:r>
      <w:proofErr w:type="spellStart"/>
      <w:r w:rsidRPr="001D2521">
        <w:rPr>
          <w:spacing w:val="-2"/>
          <w:w w:val="102"/>
          <w:sz w:val="28"/>
          <w:szCs w:val="28"/>
        </w:rPr>
        <w:t>Chấp</w:t>
      </w:r>
      <w:proofErr w:type="spellEnd"/>
      <w:r w:rsidRPr="001D2521">
        <w:rPr>
          <w:spacing w:val="-2"/>
          <w:w w:val="102"/>
          <w:sz w:val="28"/>
          <w:szCs w:val="28"/>
        </w:rPr>
        <w:t xml:space="preserve"> </w:t>
      </w:r>
      <w:proofErr w:type="spellStart"/>
      <w:r w:rsidRPr="001D2521">
        <w:rPr>
          <w:spacing w:val="-2"/>
          <w:w w:val="102"/>
          <w:sz w:val="28"/>
          <w:szCs w:val="28"/>
        </w:rPr>
        <w:t>hành</w:t>
      </w:r>
      <w:proofErr w:type="spellEnd"/>
      <w:r w:rsidRPr="001D2521">
        <w:rPr>
          <w:spacing w:val="-2"/>
          <w:w w:val="102"/>
          <w:sz w:val="28"/>
          <w:szCs w:val="28"/>
        </w:rPr>
        <w:t xml:space="preserve">, Chương trình kiểm tra, giám sát của </w:t>
      </w:r>
      <w:r>
        <w:rPr>
          <w:spacing w:val="-2"/>
          <w:w w:val="102"/>
          <w:sz w:val="28"/>
          <w:szCs w:val="28"/>
          <w:lang w:val="en-US"/>
        </w:rPr>
        <w:t>cấp ủy</w:t>
      </w:r>
      <w:r w:rsidRPr="001D2521">
        <w:rPr>
          <w:spacing w:val="-2"/>
          <w:w w:val="102"/>
          <w:sz w:val="28"/>
          <w:szCs w:val="28"/>
        </w:rPr>
        <w:t xml:space="preserve">; giúp </w:t>
      </w:r>
      <w:r>
        <w:rPr>
          <w:spacing w:val="-2"/>
          <w:w w:val="102"/>
          <w:sz w:val="28"/>
          <w:szCs w:val="28"/>
          <w:lang w:val="en-US"/>
        </w:rPr>
        <w:t>cấp ủy</w:t>
      </w:r>
      <w:r w:rsidRPr="001D2521">
        <w:rPr>
          <w:spacing w:val="-2"/>
          <w:w w:val="102"/>
          <w:sz w:val="28"/>
          <w:szCs w:val="28"/>
        </w:rPr>
        <w:t xml:space="preserve"> </w:t>
      </w:r>
      <w:proofErr w:type="spellStart"/>
      <w:r w:rsidRPr="001D2521">
        <w:rPr>
          <w:spacing w:val="-2"/>
          <w:w w:val="102"/>
          <w:sz w:val="28"/>
          <w:szCs w:val="28"/>
        </w:rPr>
        <w:t>tiến</w:t>
      </w:r>
      <w:proofErr w:type="spellEnd"/>
      <w:r w:rsidRPr="001D2521">
        <w:rPr>
          <w:spacing w:val="-2"/>
          <w:w w:val="102"/>
          <w:sz w:val="28"/>
          <w:szCs w:val="28"/>
        </w:rPr>
        <w:t xml:space="preserve"> </w:t>
      </w:r>
      <w:proofErr w:type="spellStart"/>
      <w:r w:rsidRPr="001D2521">
        <w:rPr>
          <w:spacing w:val="-2"/>
          <w:w w:val="102"/>
          <w:sz w:val="28"/>
          <w:szCs w:val="28"/>
        </w:rPr>
        <w:t>hành</w:t>
      </w:r>
      <w:proofErr w:type="spellEnd"/>
      <w:r w:rsidRPr="001D2521">
        <w:rPr>
          <w:spacing w:val="-2"/>
          <w:w w:val="102"/>
          <w:sz w:val="28"/>
          <w:szCs w:val="28"/>
        </w:rPr>
        <w:t xml:space="preserve"> kiểm tra</w:t>
      </w:r>
      <w:r>
        <w:rPr>
          <w:spacing w:val="-2"/>
          <w:w w:val="102"/>
          <w:sz w:val="28"/>
          <w:szCs w:val="28"/>
          <w:lang w:val="en-US"/>
        </w:rPr>
        <w:t xml:space="preserve"> định kỳ</w:t>
      </w:r>
      <w:r w:rsidRPr="001D2521">
        <w:rPr>
          <w:spacing w:val="-2"/>
          <w:w w:val="102"/>
          <w:sz w:val="28"/>
          <w:szCs w:val="28"/>
        </w:rPr>
        <w:t xml:space="preserve">, giám sát chuyên </w:t>
      </w:r>
      <w:proofErr w:type="spellStart"/>
      <w:r w:rsidRPr="001D2521">
        <w:rPr>
          <w:spacing w:val="-2"/>
          <w:w w:val="102"/>
          <w:sz w:val="28"/>
          <w:szCs w:val="28"/>
        </w:rPr>
        <w:t>đề</w:t>
      </w:r>
      <w:proofErr w:type="spellEnd"/>
      <w:r w:rsidRPr="001D2521">
        <w:rPr>
          <w:spacing w:val="-2"/>
          <w:w w:val="102"/>
          <w:sz w:val="28"/>
          <w:szCs w:val="28"/>
        </w:rPr>
        <w:t xml:space="preserve"> </w:t>
      </w:r>
      <w:proofErr w:type="spellStart"/>
      <w:r w:rsidRPr="001D2521">
        <w:rPr>
          <w:spacing w:val="-2"/>
          <w:w w:val="102"/>
          <w:sz w:val="28"/>
          <w:szCs w:val="28"/>
        </w:rPr>
        <w:t>đối</w:t>
      </w:r>
      <w:proofErr w:type="spellEnd"/>
      <w:r w:rsidRPr="001D2521">
        <w:rPr>
          <w:spacing w:val="-2"/>
          <w:w w:val="102"/>
          <w:sz w:val="28"/>
          <w:szCs w:val="28"/>
        </w:rPr>
        <w:t xml:space="preserve"> </w:t>
      </w:r>
      <w:r>
        <w:rPr>
          <w:spacing w:val="-2"/>
          <w:w w:val="102"/>
          <w:sz w:val="28"/>
          <w:szCs w:val="28"/>
          <w:lang w:val="en-US"/>
        </w:rPr>
        <w:t>với các chi bộ trực thuộc</w:t>
      </w:r>
      <w:r w:rsidRPr="001D2521">
        <w:rPr>
          <w:spacing w:val="-2"/>
          <w:w w:val="102"/>
          <w:sz w:val="28"/>
          <w:szCs w:val="28"/>
          <w:lang w:val="en-US"/>
        </w:rPr>
        <w:t xml:space="preserve"> theo chương trình đã đề ra.</w:t>
      </w:r>
    </w:p>
    <w:p w:rsidR="00165174" w:rsidRPr="001D2521" w:rsidRDefault="00165174" w:rsidP="00165174">
      <w:pPr>
        <w:pStyle w:val="Bodytext1"/>
        <w:shd w:val="clear" w:color="auto" w:fill="auto"/>
        <w:tabs>
          <w:tab w:val="left" w:pos="1050"/>
        </w:tabs>
        <w:spacing w:before="80" w:line="240" w:lineRule="auto"/>
        <w:ind w:firstLine="567"/>
        <w:jc w:val="both"/>
        <w:rPr>
          <w:spacing w:val="-4"/>
          <w:sz w:val="28"/>
          <w:szCs w:val="28"/>
          <w:lang w:val="en-US"/>
        </w:rPr>
      </w:pPr>
      <w:r w:rsidRPr="001D2521">
        <w:rPr>
          <w:b/>
          <w:i/>
          <w:spacing w:val="-4"/>
          <w:sz w:val="28"/>
          <w:szCs w:val="28"/>
        </w:rPr>
        <w:t>2.</w:t>
      </w:r>
      <w:r w:rsidRPr="001D2521">
        <w:rPr>
          <w:spacing w:val="-4"/>
          <w:sz w:val="28"/>
          <w:szCs w:val="28"/>
        </w:rPr>
        <w:t xml:space="preserve"> </w:t>
      </w:r>
      <w:r w:rsidR="00B00AFB">
        <w:rPr>
          <w:spacing w:val="-4"/>
          <w:sz w:val="28"/>
          <w:szCs w:val="28"/>
          <w:lang w:val="en-US"/>
        </w:rPr>
        <w:t xml:space="preserve">Tham mưu </w:t>
      </w:r>
      <w:proofErr w:type="spellStart"/>
      <w:r w:rsidRPr="001D2521">
        <w:rPr>
          <w:spacing w:val="-4"/>
          <w:sz w:val="28"/>
          <w:szCs w:val="28"/>
        </w:rPr>
        <w:t>cấp</w:t>
      </w:r>
      <w:proofErr w:type="spellEnd"/>
      <w:r w:rsidRPr="001D2521">
        <w:rPr>
          <w:spacing w:val="-4"/>
          <w:sz w:val="28"/>
          <w:szCs w:val="28"/>
        </w:rPr>
        <w:t xml:space="preserve"> </w:t>
      </w:r>
      <w:proofErr w:type="spellStart"/>
      <w:r w:rsidRPr="001D2521">
        <w:rPr>
          <w:spacing w:val="-4"/>
          <w:sz w:val="28"/>
          <w:szCs w:val="28"/>
        </w:rPr>
        <w:t>uỷ</w:t>
      </w:r>
      <w:proofErr w:type="spellEnd"/>
      <w:r w:rsidRPr="001D2521">
        <w:rPr>
          <w:spacing w:val="-4"/>
          <w:sz w:val="28"/>
          <w:szCs w:val="28"/>
        </w:rPr>
        <w:t xml:space="preserve"> </w:t>
      </w:r>
      <w:r w:rsidR="00B00AFB">
        <w:rPr>
          <w:spacing w:val="-2"/>
          <w:sz w:val="28"/>
          <w:szCs w:val="28"/>
          <w:lang w:val="en-US"/>
        </w:rPr>
        <w:t>k</w:t>
      </w:r>
      <w:r w:rsidRPr="001D2521">
        <w:rPr>
          <w:spacing w:val="-2"/>
          <w:sz w:val="28"/>
          <w:szCs w:val="28"/>
          <w:lang w:val="en-US"/>
        </w:rPr>
        <w:t>iểm tra, g</w:t>
      </w:r>
      <w:proofErr w:type="spellStart"/>
      <w:r w:rsidRPr="001D2521">
        <w:rPr>
          <w:spacing w:val="-2"/>
          <w:sz w:val="28"/>
          <w:szCs w:val="28"/>
        </w:rPr>
        <w:t>iám</w:t>
      </w:r>
      <w:proofErr w:type="spellEnd"/>
      <w:r w:rsidRPr="001D2521">
        <w:rPr>
          <w:spacing w:val="-2"/>
          <w:sz w:val="28"/>
          <w:szCs w:val="28"/>
        </w:rPr>
        <w:t xml:space="preserve"> </w:t>
      </w:r>
      <w:proofErr w:type="spellStart"/>
      <w:r w:rsidRPr="001D2521">
        <w:rPr>
          <w:spacing w:val="-2"/>
          <w:sz w:val="28"/>
          <w:szCs w:val="28"/>
        </w:rPr>
        <w:t>sát</w:t>
      </w:r>
      <w:proofErr w:type="spellEnd"/>
      <w:r w:rsidRPr="001D2521">
        <w:rPr>
          <w:spacing w:val="-2"/>
          <w:sz w:val="28"/>
          <w:szCs w:val="28"/>
        </w:rPr>
        <w:t xml:space="preserve"> </w:t>
      </w:r>
      <w:proofErr w:type="spellStart"/>
      <w:r w:rsidRPr="001D2521">
        <w:rPr>
          <w:iCs/>
          <w:spacing w:val="-2"/>
          <w:sz w:val="28"/>
          <w:szCs w:val="28"/>
        </w:rPr>
        <w:t>một</w:t>
      </w:r>
      <w:proofErr w:type="spellEnd"/>
      <w:r w:rsidRPr="001D2521">
        <w:rPr>
          <w:iCs/>
          <w:spacing w:val="-2"/>
          <w:sz w:val="28"/>
          <w:szCs w:val="28"/>
        </w:rPr>
        <w:t xml:space="preserve"> </w:t>
      </w:r>
      <w:proofErr w:type="spellStart"/>
      <w:r w:rsidRPr="001D2521">
        <w:rPr>
          <w:iCs/>
          <w:spacing w:val="-2"/>
          <w:sz w:val="28"/>
          <w:szCs w:val="28"/>
        </w:rPr>
        <w:t>số</w:t>
      </w:r>
      <w:proofErr w:type="spellEnd"/>
      <w:r w:rsidRPr="001D2521">
        <w:rPr>
          <w:iCs/>
          <w:spacing w:val="-2"/>
          <w:sz w:val="28"/>
          <w:szCs w:val="28"/>
        </w:rPr>
        <w:t xml:space="preserve"> </w:t>
      </w:r>
      <w:proofErr w:type="spellStart"/>
      <w:r w:rsidRPr="001D2521">
        <w:rPr>
          <w:iCs/>
          <w:spacing w:val="-2"/>
          <w:sz w:val="28"/>
          <w:szCs w:val="28"/>
        </w:rPr>
        <w:t>cấp</w:t>
      </w:r>
      <w:proofErr w:type="spellEnd"/>
      <w:r w:rsidRPr="001D2521">
        <w:rPr>
          <w:iCs/>
          <w:spacing w:val="-2"/>
          <w:sz w:val="28"/>
          <w:szCs w:val="28"/>
        </w:rPr>
        <w:t xml:space="preserve"> </w:t>
      </w:r>
      <w:proofErr w:type="spellStart"/>
      <w:r w:rsidRPr="001D2521">
        <w:rPr>
          <w:iCs/>
          <w:spacing w:val="-2"/>
          <w:sz w:val="28"/>
          <w:szCs w:val="28"/>
        </w:rPr>
        <w:t>uỷ</w:t>
      </w:r>
      <w:proofErr w:type="spellEnd"/>
      <w:r w:rsidRPr="001D2521">
        <w:rPr>
          <w:iCs/>
          <w:spacing w:val="-2"/>
          <w:sz w:val="28"/>
          <w:szCs w:val="28"/>
        </w:rPr>
        <w:t xml:space="preserve"> viên</w:t>
      </w:r>
      <w:r w:rsidRPr="001D2521">
        <w:rPr>
          <w:spacing w:val="-2"/>
          <w:sz w:val="28"/>
          <w:szCs w:val="28"/>
        </w:rPr>
        <w:t xml:space="preserve"> </w:t>
      </w:r>
      <w:proofErr w:type="spellStart"/>
      <w:r w:rsidRPr="001D2521">
        <w:rPr>
          <w:spacing w:val="-2"/>
          <w:sz w:val="28"/>
          <w:szCs w:val="28"/>
        </w:rPr>
        <w:t>về</w:t>
      </w:r>
      <w:proofErr w:type="spellEnd"/>
      <w:r w:rsidRPr="001D2521">
        <w:rPr>
          <w:spacing w:val="-2"/>
          <w:sz w:val="28"/>
          <w:szCs w:val="28"/>
        </w:rPr>
        <w:t xml:space="preserve"> </w:t>
      </w:r>
      <w:proofErr w:type="spellStart"/>
      <w:r w:rsidRPr="001D2521">
        <w:rPr>
          <w:spacing w:val="-2"/>
          <w:sz w:val="28"/>
          <w:szCs w:val="28"/>
        </w:rPr>
        <w:t>thực</w:t>
      </w:r>
      <w:proofErr w:type="spellEnd"/>
      <w:r w:rsidRPr="001D2521">
        <w:rPr>
          <w:spacing w:val="-2"/>
          <w:sz w:val="28"/>
          <w:szCs w:val="28"/>
        </w:rPr>
        <w:t xml:space="preserve"> </w:t>
      </w:r>
      <w:proofErr w:type="spellStart"/>
      <w:r w:rsidRPr="001D2521">
        <w:rPr>
          <w:spacing w:val="-2"/>
          <w:sz w:val="28"/>
          <w:szCs w:val="28"/>
        </w:rPr>
        <w:t>hiện</w:t>
      </w:r>
      <w:proofErr w:type="spellEnd"/>
      <w:r w:rsidRPr="001D2521">
        <w:rPr>
          <w:spacing w:val="-2"/>
          <w:sz w:val="28"/>
          <w:szCs w:val="28"/>
        </w:rPr>
        <w:t xml:space="preserve"> </w:t>
      </w:r>
      <w:proofErr w:type="spellStart"/>
      <w:r w:rsidRPr="001D2521">
        <w:rPr>
          <w:spacing w:val="-2"/>
          <w:sz w:val="28"/>
          <w:szCs w:val="28"/>
        </w:rPr>
        <w:t>nhiệm</w:t>
      </w:r>
      <w:proofErr w:type="spellEnd"/>
      <w:r w:rsidRPr="001D2521">
        <w:rPr>
          <w:spacing w:val="-2"/>
          <w:sz w:val="28"/>
          <w:szCs w:val="28"/>
        </w:rPr>
        <w:t xml:space="preserve"> </w:t>
      </w:r>
      <w:proofErr w:type="spellStart"/>
      <w:r w:rsidRPr="001D2521">
        <w:rPr>
          <w:spacing w:val="-2"/>
          <w:sz w:val="28"/>
          <w:szCs w:val="28"/>
        </w:rPr>
        <w:t>vụ</w:t>
      </w:r>
      <w:proofErr w:type="spellEnd"/>
      <w:r w:rsidRPr="001D2521">
        <w:rPr>
          <w:spacing w:val="-2"/>
          <w:sz w:val="28"/>
          <w:szCs w:val="28"/>
        </w:rPr>
        <w:t xml:space="preserve"> </w:t>
      </w:r>
      <w:proofErr w:type="spellStart"/>
      <w:r w:rsidRPr="001D2521">
        <w:rPr>
          <w:spacing w:val="-2"/>
          <w:sz w:val="28"/>
          <w:szCs w:val="28"/>
        </w:rPr>
        <w:t>đảng</w:t>
      </w:r>
      <w:proofErr w:type="spellEnd"/>
      <w:r w:rsidRPr="001D2521">
        <w:rPr>
          <w:spacing w:val="-2"/>
          <w:sz w:val="28"/>
          <w:szCs w:val="28"/>
        </w:rPr>
        <w:t xml:space="preserve"> viên</w:t>
      </w:r>
      <w:r w:rsidRPr="001D2521">
        <w:rPr>
          <w:spacing w:val="-2"/>
          <w:sz w:val="28"/>
          <w:szCs w:val="28"/>
          <w:lang w:val="en-US"/>
        </w:rPr>
        <w:t xml:space="preserve"> và thực hiện chức trách, nhiệm vụ được giao liên quan đến nội dung kiểm tra, giám sát đối với tập thể </w:t>
      </w:r>
      <w:r w:rsidRPr="001D2521">
        <w:rPr>
          <w:spacing w:val="-4"/>
          <w:sz w:val="28"/>
          <w:szCs w:val="28"/>
        </w:rPr>
        <w:t xml:space="preserve">và các quy định, hướng dẫn nghiệp vụ công tác kiểm tra, giám sát của Ủy ban Kiểm tra </w:t>
      </w:r>
      <w:proofErr w:type="spellStart"/>
      <w:r w:rsidRPr="001D2521">
        <w:rPr>
          <w:spacing w:val="-4"/>
          <w:sz w:val="28"/>
          <w:szCs w:val="28"/>
        </w:rPr>
        <w:t>cấp</w:t>
      </w:r>
      <w:proofErr w:type="spellEnd"/>
      <w:r w:rsidRPr="001D2521">
        <w:rPr>
          <w:spacing w:val="-4"/>
          <w:sz w:val="28"/>
          <w:szCs w:val="28"/>
        </w:rPr>
        <w:t xml:space="preserve"> trên…</w:t>
      </w:r>
    </w:p>
    <w:p w:rsidR="00165174" w:rsidRPr="001D2521" w:rsidRDefault="00165174" w:rsidP="00165174">
      <w:pPr>
        <w:spacing w:before="80" w:after="60"/>
        <w:ind w:firstLine="567"/>
        <w:jc w:val="both"/>
      </w:pPr>
      <w:r w:rsidRPr="001D2521">
        <w:rPr>
          <w:b/>
          <w:i/>
        </w:rPr>
        <w:t>3.</w:t>
      </w:r>
      <w:r w:rsidRPr="001D2521">
        <w:t xml:space="preserve"> Tham mưu </w:t>
      </w:r>
      <w:r w:rsidR="00B00AFB">
        <w:t xml:space="preserve">cấp ủy </w:t>
      </w:r>
      <w:r w:rsidRPr="001D2521">
        <w:t xml:space="preserve">giải quyết tố cáo, khiếu nại, xử lý kỷ luật Đảng thuộc thẩm quyền xử lý của </w:t>
      </w:r>
      <w:r w:rsidR="00B00AFB">
        <w:t>cấp ủy</w:t>
      </w:r>
      <w:r w:rsidRPr="001D2521">
        <w:rPr>
          <w:spacing w:val="-2"/>
          <w:kern w:val="28"/>
          <w:shd w:val="clear" w:color="auto" w:fill="FFFFFF"/>
        </w:rPr>
        <w:t>; b</w:t>
      </w:r>
      <w:r w:rsidRPr="001D2521">
        <w:t>áo cáo kịp thời các vụ kỷ luật, giải quyết tố cáo, khiếu nại kỷ luật trong Đảng thuộc thẩm quyền xem xét, quyết định của cấp ủy cấp trên.</w:t>
      </w:r>
    </w:p>
    <w:p w:rsidR="00165174" w:rsidRPr="001D2521" w:rsidRDefault="00165174" w:rsidP="00165174">
      <w:pPr>
        <w:spacing w:before="80" w:after="60"/>
        <w:ind w:firstLine="567"/>
        <w:jc w:val="both"/>
      </w:pPr>
      <w:r w:rsidRPr="001D2521">
        <w:rPr>
          <w:b/>
          <w:i/>
        </w:rPr>
        <w:t>4.</w:t>
      </w:r>
      <w:r w:rsidRPr="001D2521">
        <w:t xml:space="preserve"> Thực hiện tốt các nhiệm vụ khác do cấp ủy, ủy ban kiểm tra cấp trên giao.</w:t>
      </w:r>
    </w:p>
    <w:p w:rsidR="00B6672D" w:rsidRPr="00EA5F37" w:rsidRDefault="00C16936" w:rsidP="00B6672D">
      <w:pPr>
        <w:spacing w:before="120" w:after="120" w:line="360" w:lineRule="exact"/>
        <w:ind w:firstLine="720"/>
        <w:jc w:val="both"/>
        <w:rPr>
          <w:b/>
          <w:szCs w:val="30"/>
        </w:rPr>
      </w:pPr>
      <w:r>
        <w:rPr>
          <w:b/>
          <w:szCs w:val="30"/>
        </w:rPr>
        <w:t>II.</w:t>
      </w:r>
      <w:r w:rsidR="00B6672D" w:rsidRPr="00EA5F37">
        <w:rPr>
          <w:b/>
          <w:szCs w:val="30"/>
        </w:rPr>
        <w:t xml:space="preserve"> Nội dung, đối tượng kiểm tra, giám sát</w:t>
      </w:r>
    </w:p>
    <w:p w:rsidR="00B6672D" w:rsidRDefault="00C16936" w:rsidP="00B6672D">
      <w:pPr>
        <w:spacing w:before="120" w:after="120" w:line="360" w:lineRule="exact"/>
        <w:jc w:val="both"/>
        <w:rPr>
          <w:b/>
          <w:szCs w:val="30"/>
        </w:rPr>
      </w:pPr>
      <w:r>
        <w:rPr>
          <w:b/>
          <w:szCs w:val="30"/>
        </w:rPr>
        <w:tab/>
        <w:t>1.</w:t>
      </w:r>
      <w:r w:rsidR="00B6672D" w:rsidRPr="00EA5F37">
        <w:rPr>
          <w:b/>
          <w:szCs w:val="30"/>
        </w:rPr>
        <w:t xml:space="preserve"> Nội dung</w:t>
      </w:r>
    </w:p>
    <w:p w:rsidR="001E057B" w:rsidRDefault="001E057B" w:rsidP="00B6672D">
      <w:pPr>
        <w:spacing w:before="120" w:after="120" w:line="360" w:lineRule="exact"/>
        <w:jc w:val="both"/>
        <w:rPr>
          <w:b/>
          <w:i/>
          <w:szCs w:val="30"/>
        </w:rPr>
      </w:pPr>
      <w:r>
        <w:rPr>
          <w:b/>
          <w:szCs w:val="30"/>
        </w:rPr>
        <w:tab/>
      </w:r>
      <w:r w:rsidRPr="001E057B">
        <w:rPr>
          <w:b/>
          <w:i/>
          <w:szCs w:val="30"/>
        </w:rPr>
        <w:t xml:space="preserve">1.1. </w:t>
      </w:r>
      <w:r w:rsidR="009251DF">
        <w:rPr>
          <w:b/>
          <w:i/>
          <w:szCs w:val="30"/>
        </w:rPr>
        <w:t>Giám sát</w:t>
      </w:r>
    </w:p>
    <w:p w:rsidR="00786CA2" w:rsidRDefault="00786CA2" w:rsidP="00B6672D">
      <w:pPr>
        <w:spacing w:before="120" w:after="120" w:line="360" w:lineRule="exact"/>
        <w:jc w:val="both"/>
        <w:rPr>
          <w:b/>
          <w:i/>
          <w:szCs w:val="30"/>
        </w:rPr>
      </w:pPr>
      <w:r>
        <w:rPr>
          <w:b/>
          <w:i/>
          <w:szCs w:val="30"/>
        </w:rPr>
        <w:tab/>
        <w:t>1.1.1. Đối với tổ chức đảng</w:t>
      </w:r>
    </w:p>
    <w:p w:rsidR="00786CA2" w:rsidRDefault="00786CA2" w:rsidP="00B6672D">
      <w:pPr>
        <w:spacing w:before="120" w:after="120" w:line="360" w:lineRule="exact"/>
        <w:jc w:val="both"/>
        <w:rPr>
          <w:b/>
          <w:i/>
          <w:szCs w:val="30"/>
        </w:rPr>
      </w:pPr>
      <w:r>
        <w:rPr>
          <w:b/>
          <w:i/>
          <w:szCs w:val="30"/>
        </w:rPr>
        <w:tab/>
        <w:t>- Nội dung:</w:t>
      </w:r>
    </w:p>
    <w:p w:rsidR="00786CA2" w:rsidRDefault="00786CA2" w:rsidP="00B6672D">
      <w:pPr>
        <w:spacing w:before="120" w:after="120" w:line="360" w:lineRule="exact"/>
        <w:jc w:val="both"/>
        <w:rPr>
          <w:color w:val="000000"/>
          <w:spacing w:val="-4"/>
          <w:szCs w:val="30"/>
        </w:rPr>
      </w:pPr>
      <w:r>
        <w:rPr>
          <w:szCs w:val="30"/>
        </w:rPr>
        <w:tab/>
        <w:t xml:space="preserve">+ </w:t>
      </w:r>
      <w:r>
        <w:rPr>
          <w:color w:val="000000"/>
          <w:spacing w:val="-4"/>
          <w:szCs w:val="30"/>
        </w:rPr>
        <w:t>Việc lãnh đạo, chỉ đạo, tổ chức thực hiện</w:t>
      </w:r>
      <w:r w:rsidRPr="00EA5F37">
        <w:rPr>
          <w:color w:val="000000"/>
          <w:spacing w:val="-4"/>
          <w:szCs w:val="30"/>
        </w:rPr>
        <w:t xml:space="preserve"> Cương lĩnh chính trị, Điều lệ Đảng, </w:t>
      </w:r>
      <w:r>
        <w:rPr>
          <w:color w:val="000000"/>
          <w:spacing w:val="-4"/>
          <w:szCs w:val="30"/>
        </w:rPr>
        <w:t xml:space="preserve">chủ trương, </w:t>
      </w:r>
      <w:r w:rsidRPr="00EA5F37">
        <w:rPr>
          <w:color w:val="000000"/>
          <w:spacing w:val="-4"/>
          <w:szCs w:val="30"/>
        </w:rPr>
        <w:t>nghị quyết, chỉ thị</w:t>
      </w:r>
      <w:r>
        <w:rPr>
          <w:color w:val="000000"/>
          <w:spacing w:val="-4"/>
          <w:szCs w:val="30"/>
        </w:rPr>
        <w:t>, quy định, quyết định, quy chế, kết luận</w:t>
      </w:r>
      <w:r w:rsidRPr="00EA5F37">
        <w:rPr>
          <w:color w:val="000000"/>
          <w:spacing w:val="-4"/>
          <w:szCs w:val="30"/>
        </w:rPr>
        <w:t xml:space="preserve"> của Đảng, </w:t>
      </w:r>
      <w:r>
        <w:rPr>
          <w:color w:val="000000"/>
          <w:spacing w:val="-4"/>
          <w:szCs w:val="30"/>
        </w:rPr>
        <w:t>của cấp ủy cấp trên và cấp mình, pháp luật của Nhà nước</w:t>
      </w:r>
    </w:p>
    <w:p w:rsidR="000C0BF0" w:rsidRDefault="000C0BF0" w:rsidP="00B6672D">
      <w:pPr>
        <w:spacing w:before="120" w:after="120" w:line="360" w:lineRule="exact"/>
        <w:jc w:val="both"/>
        <w:rPr>
          <w:color w:val="000000"/>
          <w:spacing w:val="-4"/>
          <w:szCs w:val="30"/>
        </w:rPr>
      </w:pPr>
      <w:r>
        <w:rPr>
          <w:color w:val="000000"/>
          <w:spacing w:val="-4"/>
          <w:szCs w:val="30"/>
        </w:rPr>
        <w:tab/>
        <w:t>+ Việc ban hành các văn bản có dấu hiệu trái với chủ trương, đường lối, nghị quyết của Đảng, pháp luật của Nhà nước</w:t>
      </w:r>
    </w:p>
    <w:p w:rsidR="000C0BF0" w:rsidRDefault="000C0BF0" w:rsidP="00B6672D">
      <w:pPr>
        <w:spacing w:before="120" w:after="120" w:line="360" w:lineRule="exact"/>
        <w:jc w:val="both"/>
        <w:rPr>
          <w:color w:val="000000"/>
          <w:spacing w:val="-4"/>
          <w:szCs w:val="30"/>
        </w:rPr>
      </w:pPr>
      <w:r>
        <w:rPr>
          <w:color w:val="000000"/>
          <w:spacing w:val="-4"/>
          <w:szCs w:val="30"/>
        </w:rPr>
        <w:tab/>
        <w:t xml:space="preserve">+ Việc </w:t>
      </w:r>
      <w:r>
        <w:rPr>
          <w:spacing w:val="-4"/>
        </w:rPr>
        <w:t>thực hiện</w:t>
      </w:r>
      <w:r w:rsidRPr="001D2521">
        <w:rPr>
          <w:spacing w:val="-4"/>
        </w:rPr>
        <w:t xml:space="preserve"> các kết luận</w:t>
      </w:r>
      <w:r>
        <w:rPr>
          <w:spacing w:val="-4"/>
        </w:rPr>
        <w:t>,</w:t>
      </w:r>
      <w:r>
        <w:rPr>
          <w:color w:val="000000"/>
          <w:spacing w:val="-4"/>
          <w:szCs w:val="30"/>
        </w:rPr>
        <w:t xml:space="preserve"> </w:t>
      </w:r>
      <w:r>
        <w:rPr>
          <w:spacing w:val="-4"/>
        </w:rPr>
        <w:t>quyết định</w:t>
      </w:r>
      <w:r w:rsidRPr="001D2521">
        <w:rPr>
          <w:spacing w:val="-4"/>
        </w:rPr>
        <w:t xml:space="preserve"> </w:t>
      </w:r>
      <w:r>
        <w:rPr>
          <w:color w:val="000000"/>
          <w:spacing w:val="-4"/>
          <w:szCs w:val="30"/>
        </w:rPr>
        <w:t>kiểm tra, giám sát và kỷ luật tổ chức đảng, đảng viên vi phạm</w:t>
      </w:r>
    </w:p>
    <w:p w:rsidR="00786CA2" w:rsidRPr="000C0BF0" w:rsidRDefault="00786CA2" w:rsidP="00786CA2">
      <w:pPr>
        <w:spacing w:before="120" w:after="120" w:line="360" w:lineRule="exact"/>
        <w:ind w:firstLine="720"/>
        <w:jc w:val="both"/>
        <w:rPr>
          <w:b/>
          <w:i/>
          <w:szCs w:val="30"/>
        </w:rPr>
      </w:pPr>
      <w:r>
        <w:rPr>
          <w:b/>
          <w:i/>
          <w:szCs w:val="30"/>
        </w:rPr>
        <w:t>1.1.2. Đối với đảng viên</w:t>
      </w:r>
      <w:r w:rsidR="000C0BF0">
        <w:rPr>
          <w:b/>
          <w:i/>
          <w:szCs w:val="30"/>
        </w:rPr>
        <w:t xml:space="preserve"> </w:t>
      </w:r>
      <w:r w:rsidR="000C0BF0" w:rsidRPr="000C0BF0">
        <w:rPr>
          <w:b/>
          <w:i/>
          <w:szCs w:val="30"/>
        </w:rPr>
        <w:t xml:space="preserve">(kể cả </w:t>
      </w:r>
      <w:r w:rsidR="000C0BF0" w:rsidRPr="000C0BF0">
        <w:rPr>
          <w:b/>
          <w:i/>
          <w:color w:val="000000"/>
          <w:spacing w:val="-4"/>
          <w:szCs w:val="30"/>
        </w:rPr>
        <w:t>cấp uỷ viên cùng cấp và cán bộ thuộc diện cấp uỷ cùng cấp quản lý)</w:t>
      </w:r>
    </w:p>
    <w:p w:rsidR="00786CA2" w:rsidRDefault="00786CA2" w:rsidP="00786CA2">
      <w:pPr>
        <w:spacing w:before="120" w:after="120" w:line="360" w:lineRule="exact"/>
        <w:jc w:val="both"/>
        <w:rPr>
          <w:b/>
          <w:i/>
          <w:szCs w:val="30"/>
        </w:rPr>
      </w:pPr>
      <w:r>
        <w:rPr>
          <w:b/>
          <w:i/>
          <w:szCs w:val="30"/>
        </w:rPr>
        <w:tab/>
        <w:t>- Nội dung:</w:t>
      </w:r>
    </w:p>
    <w:p w:rsidR="000C0BF0" w:rsidRDefault="000C0BF0" w:rsidP="000C0BF0">
      <w:pPr>
        <w:spacing w:before="120" w:after="120" w:line="360" w:lineRule="exact"/>
        <w:ind w:firstLine="720"/>
        <w:jc w:val="both"/>
        <w:rPr>
          <w:color w:val="000000"/>
          <w:spacing w:val="-4"/>
          <w:szCs w:val="30"/>
        </w:rPr>
      </w:pPr>
      <w:r>
        <w:rPr>
          <w:szCs w:val="30"/>
        </w:rPr>
        <w:t xml:space="preserve">+ </w:t>
      </w:r>
      <w:r>
        <w:rPr>
          <w:color w:val="000000"/>
          <w:spacing w:val="-4"/>
          <w:szCs w:val="30"/>
        </w:rPr>
        <w:t>Việc chấp hành</w:t>
      </w:r>
      <w:r w:rsidRPr="00EA5F37">
        <w:rPr>
          <w:color w:val="000000"/>
          <w:spacing w:val="-4"/>
          <w:szCs w:val="30"/>
        </w:rPr>
        <w:t xml:space="preserve"> Cương lĩnh chính trị, Điều lệ Đảng, </w:t>
      </w:r>
      <w:r>
        <w:rPr>
          <w:color w:val="000000"/>
          <w:spacing w:val="-4"/>
          <w:szCs w:val="30"/>
        </w:rPr>
        <w:t xml:space="preserve">chủ trương, </w:t>
      </w:r>
      <w:r w:rsidRPr="00EA5F37">
        <w:rPr>
          <w:color w:val="000000"/>
          <w:spacing w:val="-4"/>
          <w:szCs w:val="30"/>
        </w:rPr>
        <w:t>nghị quyết, chỉ thị</w:t>
      </w:r>
      <w:r>
        <w:rPr>
          <w:color w:val="000000"/>
          <w:spacing w:val="-4"/>
          <w:szCs w:val="30"/>
        </w:rPr>
        <w:t>, quy định, quyết định, quy chế, kết luận</w:t>
      </w:r>
      <w:r w:rsidRPr="00EA5F37">
        <w:rPr>
          <w:color w:val="000000"/>
          <w:spacing w:val="-4"/>
          <w:szCs w:val="30"/>
        </w:rPr>
        <w:t xml:space="preserve"> của Đảng, </w:t>
      </w:r>
      <w:r>
        <w:rPr>
          <w:color w:val="000000"/>
          <w:spacing w:val="-4"/>
          <w:szCs w:val="30"/>
        </w:rPr>
        <w:t>của cấp ủy cấp trên và cấp mình, pháp luật của Nhà nước</w:t>
      </w:r>
      <w:r w:rsidR="008F3352">
        <w:rPr>
          <w:color w:val="000000"/>
          <w:spacing w:val="-4"/>
          <w:szCs w:val="30"/>
        </w:rPr>
        <w:t>.</w:t>
      </w:r>
    </w:p>
    <w:p w:rsidR="00786CA2" w:rsidRDefault="000C0BF0" w:rsidP="00B6672D">
      <w:pPr>
        <w:spacing w:before="120" w:after="120" w:line="360" w:lineRule="exact"/>
        <w:jc w:val="both"/>
        <w:rPr>
          <w:szCs w:val="30"/>
        </w:rPr>
      </w:pPr>
      <w:r>
        <w:rPr>
          <w:szCs w:val="30"/>
        </w:rPr>
        <w:tab/>
        <w:t>+ Thực hiện các nguyên tắc tổ chức và hoạt động của Đảng, quy chế làm việc, chế độ công tác</w:t>
      </w:r>
      <w:r w:rsidR="008F3352">
        <w:rPr>
          <w:szCs w:val="30"/>
        </w:rPr>
        <w:t>.</w:t>
      </w:r>
    </w:p>
    <w:p w:rsidR="000C0BF0" w:rsidRDefault="000C0BF0" w:rsidP="00B6672D">
      <w:pPr>
        <w:spacing w:before="120" w:after="120" w:line="360" w:lineRule="exact"/>
        <w:jc w:val="both"/>
        <w:rPr>
          <w:szCs w:val="30"/>
        </w:rPr>
      </w:pPr>
      <w:r>
        <w:rPr>
          <w:szCs w:val="30"/>
        </w:rPr>
        <w:tab/>
        <w:t>+ Tư tưởng chính trị, giữ gìn đạo đức, lối sống</w:t>
      </w:r>
      <w:r w:rsidR="008F3352">
        <w:rPr>
          <w:szCs w:val="30"/>
        </w:rPr>
        <w:t xml:space="preserve"> và trách nhiệm nêu gương theo các quy định của Đảng.</w:t>
      </w:r>
    </w:p>
    <w:p w:rsidR="008F3352" w:rsidRDefault="008F3352" w:rsidP="00B6672D">
      <w:pPr>
        <w:spacing w:before="120" w:after="120" w:line="360" w:lineRule="exact"/>
        <w:jc w:val="both"/>
        <w:rPr>
          <w:szCs w:val="30"/>
        </w:rPr>
      </w:pPr>
      <w:r>
        <w:rPr>
          <w:szCs w:val="30"/>
        </w:rPr>
        <w:tab/>
        <w:t>+ Về tiêu chuẩn đảng viên, tiêu chuẩn cấp ủy viên và trong thực hiện nhiệm vụ đảng viên.</w:t>
      </w:r>
    </w:p>
    <w:p w:rsidR="008F3352" w:rsidRPr="00786CA2" w:rsidRDefault="008F3352" w:rsidP="00B6672D">
      <w:pPr>
        <w:spacing w:before="120" w:after="120" w:line="360" w:lineRule="exact"/>
        <w:jc w:val="both"/>
        <w:rPr>
          <w:szCs w:val="30"/>
        </w:rPr>
      </w:pPr>
      <w:r>
        <w:rPr>
          <w:szCs w:val="30"/>
        </w:rPr>
        <w:tab/>
        <w:t>+ Việc kê khai tài sản, thu nhập theo quy định.</w:t>
      </w:r>
    </w:p>
    <w:p w:rsidR="009251DF" w:rsidRDefault="009251DF" w:rsidP="009251DF">
      <w:pPr>
        <w:spacing w:before="120" w:after="120" w:line="360" w:lineRule="exact"/>
        <w:ind w:firstLine="720"/>
        <w:jc w:val="both"/>
        <w:rPr>
          <w:b/>
          <w:i/>
          <w:szCs w:val="30"/>
        </w:rPr>
      </w:pPr>
      <w:r>
        <w:rPr>
          <w:b/>
          <w:i/>
          <w:szCs w:val="30"/>
        </w:rPr>
        <w:t xml:space="preserve">1.2. </w:t>
      </w:r>
      <w:r w:rsidRPr="001E057B">
        <w:rPr>
          <w:b/>
          <w:i/>
          <w:szCs w:val="30"/>
        </w:rPr>
        <w:t xml:space="preserve">Kiểm tra </w:t>
      </w:r>
    </w:p>
    <w:p w:rsidR="009251DF" w:rsidRDefault="009251DF" w:rsidP="009251DF">
      <w:pPr>
        <w:spacing w:before="120" w:after="120" w:line="360" w:lineRule="exact"/>
        <w:ind w:firstLine="720"/>
        <w:jc w:val="both"/>
        <w:rPr>
          <w:i/>
          <w:szCs w:val="30"/>
        </w:rPr>
      </w:pPr>
      <w:r w:rsidRPr="009251DF">
        <w:rPr>
          <w:i/>
          <w:szCs w:val="30"/>
        </w:rPr>
        <w:t>1.2.1. Kiểm tra khi có dấu hiệu vi phạm</w:t>
      </w:r>
    </w:p>
    <w:p w:rsidR="009251DF" w:rsidRPr="009251DF" w:rsidRDefault="009251DF" w:rsidP="009251DF">
      <w:pPr>
        <w:spacing w:before="120" w:after="120" w:line="360" w:lineRule="exact"/>
        <w:ind w:firstLine="720"/>
        <w:jc w:val="both"/>
        <w:rPr>
          <w:i/>
          <w:szCs w:val="30"/>
        </w:rPr>
      </w:pPr>
      <w:r>
        <w:rPr>
          <w:i/>
          <w:szCs w:val="30"/>
        </w:rPr>
        <w:t>- Nội dung:</w:t>
      </w:r>
    </w:p>
    <w:p w:rsidR="00977219" w:rsidRDefault="00B6672D" w:rsidP="001E057B">
      <w:pPr>
        <w:spacing w:before="80" w:after="60"/>
        <w:ind w:firstLine="567"/>
        <w:jc w:val="both"/>
        <w:rPr>
          <w:iCs/>
          <w:spacing w:val="-8"/>
        </w:rPr>
      </w:pPr>
      <w:r w:rsidRPr="00EA5F37">
        <w:rPr>
          <w:szCs w:val="30"/>
        </w:rPr>
        <w:tab/>
      </w:r>
      <w:r w:rsidR="009251DF">
        <w:rPr>
          <w:spacing w:val="-6"/>
          <w:szCs w:val="30"/>
        </w:rPr>
        <w:t>+</w:t>
      </w:r>
      <w:r w:rsidRPr="00EA5F37">
        <w:rPr>
          <w:color w:val="000000"/>
          <w:spacing w:val="-6"/>
          <w:szCs w:val="30"/>
        </w:rPr>
        <w:t xml:space="preserve"> Kiểm tra đảng viên, kể cả cấp uỷ viên cùng cấp khi có dấu hiệu vi phạm tiêu chuẩn đảng viên, tiêu chuẩn cấp uỷ viên </w:t>
      </w:r>
      <w:r w:rsidR="00977219" w:rsidRPr="001D2521">
        <w:rPr>
          <w:i/>
          <w:spacing w:val="-8"/>
        </w:rPr>
        <w:t>(quy định tại Điều 1, 12 Điều lệ Đảng)</w:t>
      </w:r>
      <w:r w:rsidR="00977219">
        <w:rPr>
          <w:i/>
          <w:spacing w:val="-8"/>
        </w:rPr>
        <w:t xml:space="preserve"> </w:t>
      </w:r>
      <w:r w:rsidRPr="00EA5F37">
        <w:rPr>
          <w:color w:val="000000"/>
          <w:spacing w:val="-6"/>
          <w:szCs w:val="30"/>
        </w:rPr>
        <w:t>và trong việc thực hiện nhiệm vụ đảng viên</w:t>
      </w:r>
      <w:r w:rsidR="00977219">
        <w:rPr>
          <w:color w:val="000000"/>
          <w:spacing w:val="-6"/>
          <w:szCs w:val="30"/>
        </w:rPr>
        <w:t xml:space="preserve"> </w:t>
      </w:r>
      <w:r w:rsidR="00977219" w:rsidRPr="001D2521">
        <w:rPr>
          <w:i/>
          <w:spacing w:val="-8"/>
        </w:rPr>
        <w:t>(quy định tại Điều 2 Điều lệ Đảng)</w:t>
      </w:r>
      <w:r w:rsidRPr="00EA5F37">
        <w:rPr>
          <w:color w:val="000000"/>
          <w:spacing w:val="-6"/>
          <w:szCs w:val="30"/>
        </w:rPr>
        <w:t>.</w:t>
      </w:r>
      <w:r w:rsidR="00977219">
        <w:rPr>
          <w:iCs/>
          <w:spacing w:val="-8"/>
        </w:rPr>
        <w:t xml:space="preserve"> </w:t>
      </w:r>
    </w:p>
    <w:p w:rsidR="00B6672D" w:rsidRDefault="00B6672D" w:rsidP="001E057B">
      <w:pPr>
        <w:spacing w:before="80" w:after="60"/>
        <w:ind w:firstLine="567"/>
        <w:jc w:val="both"/>
        <w:rPr>
          <w:color w:val="000000"/>
          <w:spacing w:val="-4"/>
          <w:szCs w:val="30"/>
        </w:rPr>
      </w:pPr>
      <w:r w:rsidRPr="00EA5F37">
        <w:rPr>
          <w:color w:val="000000"/>
          <w:szCs w:val="30"/>
        </w:rPr>
        <w:tab/>
      </w:r>
      <w:r w:rsidR="009251DF">
        <w:rPr>
          <w:color w:val="000000"/>
          <w:szCs w:val="30"/>
        </w:rPr>
        <w:t xml:space="preserve">+ </w:t>
      </w:r>
      <w:r w:rsidRPr="00EA5F37">
        <w:rPr>
          <w:color w:val="000000"/>
          <w:spacing w:val="-4"/>
          <w:szCs w:val="30"/>
        </w:rPr>
        <w:t xml:space="preserve">Kiểm tra tổ chức đảng cấp dưới khi có dấu hiệu vi phạm trong việc chấp hành Cương lĩnh chính trị, Điều lệ Đảng, </w:t>
      </w:r>
      <w:r w:rsidR="00C16936">
        <w:rPr>
          <w:color w:val="000000"/>
          <w:spacing w:val="-4"/>
          <w:szCs w:val="30"/>
        </w:rPr>
        <w:t xml:space="preserve">chủ trương, </w:t>
      </w:r>
      <w:r w:rsidRPr="00EA5F37">
        <w:rPr>
          <w:color w:val="000000"/>
          <w:spacing w:val="-4"/>
          <w:szCs w:val="30"/>
        </w:rPr>
        <w:t>nghị quyết, chỉ thị</w:t>
      </w:r>
      <w:r w:rsidR="00C16936">
        <w:rPr>
          <w:color w:val="000000"/>
          <w:spacing w:val="-4"/>
          <w:szCs w:val="30"/>
        </w:rPr>
        <w:t>, quy định, quyết định, quy chế, kết luận</w:t>
      </w:r>
      <w:r w:rsidRPr="00EA5F37">
        <w:rPr>
          <w:color w:val="000000"/>
          <w:spacing w:val="-4"/>
          <w:szCs w:val="30"/>
        </w:rPr>
        <w:t xml:space="preserve"> của Đảng, </w:t>
      </w:r>
      <w:r w:rsidR="00C16936">
        <w:rPr>
          <w:color w:val="000000"/>
          <w:spacing w:val="-4"/>
          <w:szCs w:val="30"/>
        </w:rPr>
        <w:t xml:space="preserve">pháp luật của Nhà nước; </w:t>
      </w:r>
      <w:r w:rsidR="00C16936">
        <w:t>v</w:t>
      </w:r>
      <w:r w:rsidR="00C16936" w:rsidRPr="001D2521">
        <w:t>iệc chấp hành các nguyên tắc và hoạt động của Đảng, giữ gìn đoàn kết nội bộ, quy chế làm việc, chế độ công tá</w:t>
      </w:r>
      <w:r w:rsidR="00C16936">
        <w:t>c, thực hiện dân chủ trong Đảng;</w:t>
      </w:r>
      <w:r w:rsidR="001E057B">
        <w:rPr>
          <w:spacing w:val="-6"/>
        </w:rPr>
        <w:t xml:space="preserve"> v</w:t>
      </w:r>
      <w:r w:rsidR="00C16936" w:rsidRPr="001D2521">
        <w:rPr>
          <w:spacing w:val="-6"/>
        </w:rPr>
        <w:t>iệc thực hành tiết kiệm, phòng, chống tham nhũng,</w:t>
      </w:r>
      <w:r w:rsidR="001E057B">
        <w:rPr>
          <w:spacing w:val="-6"/>
        </w:rPr>
        <w:t xml:space="preserve"> lãng phí;</w:t>
      </w:r>
      <w:r w:rsidR="001E057B">
        <w:t xml:space="preserve"> v</w:t>
      </w:r>
      <w:r w:rsidR="00C16936" w:rsidRPr="001D2521">
        <w:t>iệc quản lý, giáo dục, tu dưỡng, rèn luyện phẩm chất đạo đức, lối sống của cán bộ, đảng viên</w:t>
      </w:r>
      <w:r w:rsidR="001E057B">
        <w:t>; v</w:t>
      </w:r>
      <w:r w:rsidR="00C16936" w:rsidRPr="001D2521">
        <w:t>iệc tuyển dụng, tiếp nhận, quy hoạch, đào tạo, bồi dưỡng, đánh giá, luân chuyển, điều động bổ nhiệm, từ chức, miễn nhiệm, bố trí, sử dụng, giới thiệu ứng cử, bầu cử, nâng ngạch, khen thưởng, kỷ luật cán bộ.</w:t>
      </w:r>
      <w:r w:rsidRPr="00EA5F37">
        <w:rPr>
          <w:color w:val="000000"/>
          <w:spacing w:val="-4"/>
          <w:szCs w:val="30"/>
        </w:rPr>
        <w:t>.</w:t>
      </w:r>
      <w:r w:rsidR="001E057B">
        <w:rPr>
          <w:color w:val="000000"/>
          <w:spacing w:val="-4"/>
          <w:szCs w:val="30"/>
        </w:rPr>
        <w:t>.</w:t>
      </w:r>
    </w:p>
    <w:p w:rsidR="00317538" w:rsidRPr="00977219" w:rsidRDefault="00B47A04" w:rsidP="00317538">
      <w:pPr>
        <w:spacing w:before="80" w:after="60"/>
        <w:ind w:firstLine="567"/>
        <w:jc w:val="both"/>
        <w:rPr>
          <w:i/>
          <w:iCs/>
          <w:spacing w:val="-4"/>
        </w:rPr>
      </w:pPr>
      <w:r w:rsidRPr="00977219">
        <w:rPr>
          <w:i/>
          <w:spacing w:val="-4"/>
        </w:rPr>
        <w:t>1</w:t>
      </w:r>
      <w:r w:rsidR="001E057B" w:rsidRPr="00977219">
        <w:rPr>
          <w:i/>
          <w:spacing w:val="-4"/>
        </w:rPr>
        <w:t>.2.</w:t>
      </w:r>
      <w:r w:rsidR="009251DF" w:rsidRPr="00977219">
        <w:rPr>
          <w:i/>
          <w:spacing w:val="-4"/>
        </w:rPr>
        <w:t>2</w:t>
      </w:r>
      <w:r w:rsidR="001E057B" w:rsidRPr="00977219">
        <w:rPr>
          <w:i/>
          <w:spacing w:val="-4"/>
        </w:rPr>
        <w:t xml:space="preserve"> Kiểm tra</w:t>
      </w:r>
      <w:r w:rsidR="00317538" w:rsidRPr="00977219">
        <w:rPr>
          <w:i/>
          <w:spacing w:val="-4"/>
        </w:rPr>
        <w:t xml:space="preserve"> </w:t>
      </w:r>
      <w:r w:rsidR="00317538" w:rsidRPr="00977219">
        <w:rPr>
          <w:i/>
          <w:iCs/>
          <w:spacing w:val="-4"/>
        </w:rPr>
        <w:t>các chi bộ trực thuộc thực hiện nhiệm vụ kiểm tra, giám sát</w:t>
      </w:r>
    </w:p>
    <w:p w:rsidR="001E057B" w:rsidRPr="001D2521" w:rsidRDefault="00317538" w:rsidP="001E057B">
      <w:pPr>
        <w:spacing w:before="80" w:after="60"/>
        <w:ind w:firstLine="567"/>
        <w:jc w:val="both"/>
        <w:rPr>
          <w:spacing w:val="-4"/>
          <w:w w:val="104"/>
        </w:rPr>
      </w:pPr>
      <w:r>
        <w:t xml:space="preserve">- </w:t>
      </w:r>
      <w:r w:rsidR="001E057B" w:rsidRPr="001D2521">
        <w:rPr>
          <w:spacing w:val="-2"/>
          <w:w w:val="104"/>
        </w:rPr>
        <w:t>Nội dung: L</w:t>
      </w:r>
      <w:r w:rsidR="001E057B" w:rsidRPr="001D2521">
        <w:rPr>
          <w:spacing w:val="-4"/>
          <w:w w:val="104"/>
        </w:rPr>
        <w:t>ãnh đạo, chỉ đạo xây dựng và tổ chức thực hiện quy chế làm việc của chi bộ; chương trình kiểm tra, giám sát nhiệm kỳ 2020 - 2025;  chương trình (kế hoạch)</w:t>
      </w:r>
      <w:r w:rsidR="001E057B">
        <w:rPr>
          <w:spacing w:val="-4"/>
          <w:w w:val="104"/>
        </w:rPr>
        <w:t xml:space="preserve"> </w:t>
      </w:r>
      <w:r w:rsidR="001E057B" w:rsidRPr="00317538">
        <w:rPr>
          <w:spacing w:val="-4"/>
          <w:w w:val="104"/>
        </w:rPr>
        <w:t xml:space="preserve">của chi bộ </w:t>
      </w:r>
      <w:r w:rsidRPr="00317538">
        <w:rPr>
          <w:spacing w:val="-4"/>
          <w:w w:val="104"/>
        </w:rPr>
        <w:t>trực thuộc về</w:t>
      </w:r>
      <w:r w:rsidR="001E057B" w:rsidRPr="001D2521">
        <w:rPr>
          <w:spacing w:val="-4"/>
          <w:w w:val="104"/>
        </w:rPr>
        <w:t xml:space="preserve"> kiểm tra, giám sát </w:t>
      </w:r>
      <w:r>
        <w:rPr>
          <w:spacing w:val="-4"/>
          <w:w w:val="104"/>
        </w:rPr>
        <w:t>hằng năm</w:t>
      </w:r>
      <w:r w:rsidR="001E057B" w:rsidRPr="001D2521">
        <w:rPr>
          <w:spacing w:val="-4"/>
          <w:w w:val="104"/>
        </w:rPr>
        <w:t>; việc thực hiện các quyết định,</w:t>
      </w:r>
      <w:r w:rsidR="00572487">
        <w:rPr>
          <w:spacing w:val="-4"/>
          <w:w w:val="104"/>
        </w:rPr>
        <w:t xml:space="preserve"> kết luận,</w:t>
      </w:r>
      <w:r w:rsidR="001E057B" w:rsidRPr="001D2521">
        <w:rPr>
          <w:spacing w:val="-4"/>
          <w:w w:val="104"/>
        </w:rPr>
        <w:t xml:space="preserve"> thông báo của tổ chức đảng cấp trên có liên quan đến công tác kiểm tra, giám sát, thi hành kỷ luật Đảng. </w:t>
      </w:r>
    </w:p>
    <w:p w:rsidR="00317538" w:rsidRPr="009251DF" w:rsidRDefault="00317538" w:rsidP="001E057B">
      <w:pPr>
        <w:spacing w:before="80" w:after="60"/>
        <w:ind w:firstLine="567"/>
        <w:jc w:val="both"/>
        <w:rPr>
          <w:spacing w:val="-2"/>
        </w:rPr>
      </w:pPr>
      <w:r w:rsidRPr="009251DF">
        <w:rPr>
          <w:i/>
        </w:rPr>
        <w:t>1.</w:t>
      </w:r>
      <w:r w:rsidR="009251DF" w:rsidRPr="009251DF">
        <w:rPr>
          <w:i/>
        </w:rPr>
        <w:t>2.</w:t>
      </w:r>
      <w:r w:rsidRPr="009251DF">
        <w:rPr>
          <w:i/>
        </w:rPr>
        <w:t xml:space="preserve">3. </w:t>
      </w:r>
      <w:r w:rsidR="001E057B" w:rsidRPr="009251DF">
        <w:rPr>
          <w:bCs/>
          <w:i/>
        </w:rPr>
        <w:t>Kiểm tra việc thi hành kỷ luật trong Đảng</w:t>
      </w:r>
      <w:r w:rsidR="001E057B" w:rsidRPr="009251DF">
        <w:rPr>
          <w:spacing w:val="-2"/>
        </w:rPr>
        <w:t xml:space="preserve"> </w:t>
      </w:r>
      <w:r w:rsidRPr="009251DF">
        <w:rPr>
          <w:i/>
          <w:spacing w:val="-2"/>
        </w:rPr>
        <w:t>đối với</w:t>
      </w:r>
      <w:r w:rsidRPr="009251DF">
        <w:rPr>
          <w:spacing w:val="-2"/>
        </w:rPr>
        <w:t xml:space="preserve"> </w:t>
      </w:r>
      <w:r w:rsidRPr="009251DF">
        <w:rPr>
          <w:i/>
          <w:iCs/>
        </w:rPr>
        <w:t xml:space="preserve">các chi bộ trực thuộc </w:t>
      </w:r>
    </w:p>
    <w:p w:rsidR="001E057B" w:rsidRPr="001D2521" w:rsidRDefault="001E057B" w:rsidP="001E057B">
      <w:pPr>
        <w:spacing w:before="80" w:after="60"/>
        <w:ind w:firstLine="567"/>
        <w:jc w:val="both"/>
        <w:rPr>
          <w:i/>
          <w:iCs/>
        </w:rPr>
      </w:pPr>
      <w:r w:rsidRPr="001D2521">
        <w:rPr>
          <w:spacing w:val="-2"/>
        </w:rPr>
        <w:t xml:space="preserve">- Nội dung: </w:t>
      </w:r>
      <w:r w:rsidRPr="001D2521">
        <w:rPr>
          <w:spacing w:val="-4"/>
        </w:rPr>
        <w:t>Việc thực hiện phương hướng, phương châm, nguyên tắc, quy trình, thủ tục, thẩm quyền thi hành kỷ luật đối với tổ chức đảng và đảng viên và việc giải quyết khiếu nại kỷ luật đảng</w:t>
      </w:r>
      <w:r w:rsidR="00572487">
        <w:rPr>
          <w:spacing w:val="-4"/>
        </w:rPr>
        <w:t>; x</w:t>
      </w:r>
      <w:r w:rsidRPr="001D2521">
        <w:rPr>
          <w:spacing w:val="-4"/>
        </w:rPr>
        <w:t>em xét các vụ vi phạm đến mức phải xử lý nhưng không x</w:t>
      </w:r>
      <w:r w:rsidR="00572487">
        <w:rPr>
          <w:spacing w:val="-4"/>
        </w:rPr>
        <w:t>ử lý hoặc xử lý không đúng mức; v</w:t>
      </w:r>
      <w:r w:rsidRPr="001D2521">
        <w:rPr>
          <w:spacing w:val="-4"/>
        </w:rPr>
        <w:t>iệc chấp hành các quyết định, kết luận, thông báo của tổ chức đảng cấp trên có liên quan đến việc thi hành kỷ luật và giải quyết khiếu nại kỷ luật đảng.</w:t>
      </w:r>
    </w:p>
    <w:p w:rsidR="00572487" w:rsidRPr="009251DF" w:rsidRDefault="00572487" w:rsidP="00572487">
      <w:pPr>
        <w:spacing w:before="80" w:after="60"/>
        <w:ind w:firstLine="567"/>
        <w:jc w:val="both"/>
        <w:rPr>
          <w:spacing w:val="-2"/>
        </w:rPr>
      </w:pPr>
      <w:r w:rsidRPr="009251DF">
        <w:rPr>
          <w:bCs/>
          <w:i/>
        </w:rPr>
        <w:t>1.</w:t>
      </w:r>
      <w:r w:rsidR="009251DF" w:rsidRPr="009251DF">
        <w:rPr>
          <w:bCs/>
          <w:i/>
        </w:rPr>
        <w:t>2.</w:t>
      </w:r>
      <w:r w:rsidRPr="009251DF">
        <w:rPr>
          <w:bCs/>
          <w:i/>
        </w:rPr>
        <w:t xml:space="preserve">4. </w:t>
      </w:r>
      <w:r w:rsidR="001E057B" w:rsidRPr="009251DF">
        <w:rPr>
          <w:bCs/>
          <w:i/>
        </w:rPr>
        <w:t>Kiểm tra việc thu, nộp, quản lý và sử dụng đảng phí</w:t>
      </w:r>
      <w:r w:rsidRPr="009251DF">
        <w:rPr>
          <w:bCs/>
          <w:i/>
        </w:rPr>
        <w:t xml:space="preserve"> </w:t>
      </w:r>
      <w:r w:rsidRPr="009251DF">
        <w:rPr>
          <w:i/>
          <w:spacing w:val="-2"/>
        </w:rPr>
        <w:t>đối với</w:t>
      </w:r>
      <w:r w:rsidRPr="009251DF">
        <w:rPr>
          <w:spacing w:val="-2"/>
        </w:rPr>
        <w:t xml:space="preserve"> </w:t>
      </w:r>
      <w:r w:rsidRPr="009251DF">
        <w:rPr>
          <w:i/>
          <w:iCs/>
        </w:rPr>
        <w:t xml:space="preserve">các chi bộ trực thuộc </w:t>
      </w:r>
    </w:p>
    <w:p w:rsidR="001E057B" w:rsidRPr="001D2521" w:rsidRDefault="001E057B" w:rsidP="001E057B">
      <w:pPr>
        <w:pStyle w:val="Bodytext1"/>
        <w:shd w:val="clear" w:color="auto" w:fill="auto"/>
        <w:spacing w:before="60" w:after="0" w:line="240" w:lineRule="auto"/>
        <w:ind w:firstLine="720"/>
        <w:jc w:val="both"/>
        <w:rPr>
          <w:sz w:val="28"/>
        </w:rPr>
      </w:pPr>
      <w:r w:rsidRPr="001D2521">
        <w:rPr>
          <w:spacing w:val="-4"/>
          <w:sz w:val="28"/>
          <w:szCs w:val="28"/>
        </w:rPr>
        <w:t xml:space="preserve">- Nội dung: </w:t>
      </w:r>
      <w:proofErr w:type="spellStart"/>
      <w:r w:rsidRPr="001D2521">
        <w:rPr>
          <w:rStyle w:val="Bodytext"/>
          <w:sz w:val="28"/>
          <w:lang w:eastAsia="vi-VN"/>
        </w:rPr>
        <w:t>Việc</w:t>
      </w:r>
      <w:proofErr w:type="spellEnd"/>
      <w:r w:rsidRPr="001D2521">
        <w:rPr>
          <w:rStyle w:val="Bodytext"/>
          <w:sz w:val="28"/>
          <w:lang w:eastAsia="vi-VN"/>
        </w:rPr>
        <w:t xml:space="preserve"> </w:t>
      </w:r>
      <w:proofErr w:type="spellStart"/>
      <w:r w:rsidRPr="001D2521">
        <w:rPr>
          <w:rStyle w:val="Bodytext"/>
          <w:sz w:val="28"/>
          <w:lang w:eastAsia="vi-VN"/>
        </w:rPr>
        <w:t>chấp</w:t>
      </w:r>
      <w:proofErr w:type="spellEnd"/>
      <w:r w:rsidRPr="001D2521">
        <w:rPr>
          <w:rStyle w:val="Bodytext"/>
          <w:sz w:val="28"/>
          <w:lang w:eastAsia="vi-VN"/>
        </w:rPr>
        <w:t xml:space="preserve"> </w:t>
      </w:r>
      <w:proofErr w:type="spellStart"/>
      <w:r w:rsidRPr="001D2521">
        <w:rPr>
          <w:rStyle w:val="Bodytext"/>
          <w:sz w:val="28"/>
          <w:lang w:eastAsia="vi-VN"/>
        </w:rPr>
        <w:t>hành</w:t>
      </w:r>
      <w:proofErr w:type="spellEnd"/>
      <w:r w:rsidRPr="001D2521">
        <w:rPr>
          <w:rStyle w:val="Bodytext"/>
          <w:sz w:val="28"/>
          <w:lang w:eastAsia="vi-VN"/>
        </w:rPr>
        <w:t xml:space="preserve"> </w:t>
      </w:r>
      <w:proofErr w:type="spellStart"/>
      <w:r w:rsidRPr="001D2521">
        <w:rPr>
          <w:rStyle w:val="Bodytext"/>
          <w:sz w:val="28"/>
          <w:lang w:eastAsia="vi-VN"/>
        </w:rPr>
        <w:t>các</w:t>
      </w:r>
      <w:proofErr w:type="spellEnd"/>
      <w:r w:rsidRPr="001D2521">
        <w:rPr>
          <w:rStyle w:val="Bodytext"/>
          <w:sz w:val="28"/>
          <w:lang w:eastAsia="vi-VN"/>
        </w:rPr>
        <w:t xml:space="preserve"> </w:t>
      </w:r>
      <w:proofErr w:type="spellStart"/>
      <w:r w:rsidRPr="001D2521">
        <w:rPr>
          <w:rStyle w:val="Bodytext"/>
          <w:sz w:val="28"/>
          <w:lang w:eastAsia="vi-VN"/>
        </w:rPr>
        <w:t>các</w:t>
      </w:r>
      <w:proofErr w:type="spellEnd"/>
      <w:r w:rsidRPr="001D2521">
        <w:rPr>
          <w:rStyle w:val="Bodytext"/>
          <w:sz w:val="28"/>
          <w:lang w:eastAsia="vi-VN"/>
        </w:rPr>
        <w:t xml:space="preserve"> quy </w:t>
      </w:r>
      <w:proofErr w:type="spellStart"/>
      <w:r w:rsidRPr="001D2521">
        <w:rPr>
          <w:rStyle w:val="Bodytext"/>
          <w:sz w:val="28"/>
          <w:lang w:eastAsia="vi-VN"/>
        </w:rPr>
        <w:t>định</w:t>
      </w:r>
      <w:proofErr w:type="spellEnd"/>
      <w:r w:rsidRPr="001D2521">
        <w:rPr>
          <w:rStyle w:val="Bodytext"/>
          <w:sz w:val="28"/>
          <w:lang w:eastAsia="vi-VN"/>
        </w:rPr>
        <w:t xml:space="preserve"> </w:t>
      </w:r>
      <w:proofErr w:type="spellStart"/>
      <w:r w:rsidRPr="001D2521">
        <w:rPr>
          <w:rStyle w:val="Bodytext"/>
          <w:sz w:val="28"/>
          <w:lang w:eastAsia="vi-VN"/>
        </w:rPr>
        <w:t>về</w:t>
      </w:r>
      <w:proofErr w:type="spellEnd"/>
      <w:r w:rsidR="00572487">
        <w:rPr>
          <w:rStyle w:val="Bodytext"/>
          <w:sz w:val="28"/>
          <w:lang w:val="en-US" w:eastAsia="vi-VN"/>
        </w:rPr>
        <w:t xml:space="preserve"> </w:t>
      </w:r>
      <w:r w:rsidR="00572487" w:rsidRPr="001D2521">
        <w:rPr>
          <w:rStyle w:val="Bodytext"/>
          <w:spacing w:val="-4"/>
          <w:sz w:val="28"/>
          <w:szCs w:val="28"/>
          <w:lang w:val="en-US" w:eastAsia="vi-VN"/>
        </w:rPr>
        <w:t>thu, nộp, quản lý và sử dụng đảng phí</w:t>
      </w:r>
      <w:r w:rsidR="00572487">
        <w:rPr>
          <w:rStyle w:val="Bodytext"/>
          <w:spacing w:val="-4"/>
          <w:sz w:val="28"/>
          <w:szCs w:val="28"/>
          <w:lang w:val="en-US" w:eastAsia="vi-VN"/>
        </w:rPr>
        <w:t>,</w:t>
      </w:r>
      <w:r w:rsidRPr="001D2521">
        <w:rPr>
          <w:rStyle w:val="Bodytext"/>
          <w:sz w:val="28"/>
          <w:lang w:eastAsia="vi-VN"/>
        </w:rPr>
        <w:t xml:space="preserve"> </w:t>
      </w:r>
      <w:proofErr w:type="spellStart"/>
      <w:r w:rsidRPr="001D2521">
        <w:rPr>
          <w:rStyle w:val="Bodytext"/>
          <w:sz w:val="28"/>
          <w:lang w:eastAsia="vi-VN"/>
        </w:rPr>
        <w:t>chế</w:t>
      </w:r>
      <w:proofErr w:type="spellEnd"/>
      <w:r w:rsidRPr="001D2521">
        <w:rPr>
          <w:rStyle w:val="Bodytext"/>
          <w:sz w:val="28"/>
          <w:lang w:eastAsia="vi-VN"/>
        </w:rPr>
        <w:t xml:space="preserve"> </w:t>
      </w:r>
      <w:proofErr w:type="spellStart"/>
      <w:r w:rsidRPr="001D2521">
        <w:rPr>
          <w:rStyle w:val="Bodytext"/>
          <w:sz w:val="28"/>
          <w:lang w:eastAsia="vi-VN"/>
        </w:rPr>
        <w:t>độ</w:t>
      </w:r>
      <w:proofErr w:type="spellEnd"/>
      <w:r w:rsidRPr="001D2521">
        <w:rPr>
          <w:rStyle w:val="Bodytext"/>
          <w:sz w:val="28"/>
          <w:lang w:eastAsia="vi-VN"/>
        </w:rPr>
        <w:t xml:space="preserve"> </w:t>
      </w:r>
      <w:proofErr w:type="spellStart"/>
      <w:r w:rsidRPr="001D2521">
        <w:rPr>
          <w:rStyle w:val="Bodytext"/>
          <w:sz w:val="28"/>
          <w:lang w:eastAsia="vi-VN"/>
        </w:rPr>
        <w:t>kế</w:t>
      </w:r>
      <w:proofErr w:type="spellEnd"/>
      <w:r w:rsidRPr="001D2521">
        <w:rPr>
          <w:rStyle w:val="Bodytext"/>
          <w:sz w:val="28"/>
          <w:lang w:eastAsia="vi-VN"/>
        </w:rPr>
        <w:t xml:space="preserve"> </w:t>
      </w:r>
      <w:proofErr w:type="spellStart"/>
      <w:r w:rsidRPr="001D2521">
        <w:rPr>
          <w:rStyle w:val="Bodytext"/>
          <w:sz w:val="28"/>
          <w:lang w:eastAsia="vi-VN"/>
        </w:rPr>
        <w:t>toán</w:t>
      </w:r>
      <w:proofErr w:type="spellEnd"/>
      <w:r w:rsidRPr="001D2521">
        <w:rPr>
          <w:rStyle w:val="Bodytext"/>
          <w:sz w:val="28"/>
          <w:lang w:eastAsia="vi-VN"/>
        </w:rPr>
        <w:t xml:space="preserve">, </w:t>
      </w:r>
      <w:proofErr w:type="spellStart"/>
      <w:r w:rsidRPr="001D2521">
        <w:rPr>
          <w:rStyle w:val="Bodytext"/>
          <w:sz w:val="28"/>
          <w:lang w:eastAsia="vi-VN"/>
        </w:rPr>
        <w:t>chứng</w:t>
      </w:r>
      <w:proofErr w:type="spellEnd"/>
      <w:r w:rsidR="009251DF">
        <w:rPr>
          <w:rStyle w:val="Bodytext"/>
          <w:sz w:val="28"/>
          <w:lang w:eastAsia="vi-VN"/>
        </w:rPr>
        <w:t xml:space="preserve"> </w:t>
      </w:r>
      <w:proofErr w:type="spellStart"/>
      <w:r w:rsidR="009251DF">
        <w:rPr>
          <w:rStyle w:val="Bodytext"/>
          <w:sz w:val="28"/>
          <w:lang w:eastAsia="vi-VN"/>
        </w:rPr>
        <w:t>từ</w:t>
      </w:r>
      <w:proofErr w:type="spellEnd"/>
      <w:r w:rsidR="009251DF">
        <w:rPr>
          <w:rStyle w:val="Bodytext"/>
          <w:sz w:val="28"/>
          <w:lang w:val="en-US" w:eastAsia="vi-VN"/>
        </w:rPr>
        <w:t>,</w:t>
      </w:r>
      <w:r w:rsidRPr="001D2521">
        <w:rPr>
          <w:rStyle w:val="Bodytext"/>
          <w:sz w:val="28"/>
          <w:lang w:val="en-US" w:eastAsia="vi-VN"/>
        </w:rPr>
        <w:t xml:space="preserve"> </w:t>
      </w:r>
      <w:r w:rsidR="00572487">
        <w:rPr>
          <w:rStyle w:val="Bodytext"/>
          <w:sz w:val="28"/>
          <w:lang w:val="en-US" w:eastAsia="vi-VN"/>
        </w:rPr>
        <w:t>dự toán,</w:t>
      </w:r>
      <w:r w:rsidRPr="001D2521">
        <w:rPr>
          <w:rStyle w:val="Bodytext"/>
          <w:sz w:val="28"/>
          <w:lang w:val="en-US" w:eastAsia="vi-VN"/>
        </w:rPr>
        <w:t xml:space="preserve"> quyết toán</w:t>
      </w:r>
      <w:r w:rsidR="00572487">
        <w:rPr>
          <w:rStyle w:val="Bodytext"/>
          <w:sz w:val="28"/>
          <w:lang w:val="en-US" w:eastAsia="vi-VN"/>
        </w:rPr>
        <w:t xml:space="preserve"> </w:t>
      </w:r>
      <w:r w:rsidRPr="001D2521">
        <w:rPr>
          <w:rStyle w:val="Bodytext"/>
          <w:sz w:val="28"/>
          <w:lang w:val="en-US" w:eastAsia="vi-VN"/>
        </w:rPr>
        <w:t xml:space="preserve">việc </w:t>
      </w:r>
      <w:r w:rsidR="00572487">
        <w:rPr>
          <w:rStyle w:val="Bodytext"/>
          <w:sz w:val="28"/>
          <w:lang w:val="en-US" w:eastAsia="vi-VN"/>
        </w:rPr>
        <w:t xml:space="preserve">thu, chi </w:t>
      </w:r>
      <w:r w:rsidR="009251DF">
        <w:rPr>
          <w:rStyle w:val="Bodytext"/>
          <w:sz w:val="28"/>
          <w:lang w:val="en-US" w:eastAsia="vi-VN"/>
        </w:rPr>
        <w:t xml:space="preserve">cho công tác </w:t>
      </w:r>
      <w:r w:rsidR="00572487">
        <w:rPr>
          <w:rStyle w:val="Bodytext"/>
          <w:sz w:val="28"/>
          <w:lang w:val="en-US" w:eastAsia="vi-VN"/>
        </w:rPr>
        <w:t xml:space="preserve">Đảng </w:t>
      </w:r>
      <w:r w:rsidR="009251DF">
        <w:rPr>
          <w:rStyle w:val="Bodytext"/>
          <w:sz w:val="28"/>
          <w:lang w:val="en-US" w:eastAsia="vi-VN"/>
        </w:rPr>
        <w:t>của chi bộ</w:t>
      </w:r>
      <w:r w:rsidRPr="001D2521">
        <w:rPr>
          <w:rStyle w:val="Bodytext"/>
          <w:sz w:val="28"/>
          <w:lang w:eastAsia="vi-VN"/>
        </w:rPr>
        <w:t>.</w:t>
      </w:r>
    </w:p>
    <w:p w:rsidR="00B6672D" w:rsidRPr="00EA5F37" w:rsidRDefault="00B6672D" w:rsidP="00786CA2">
      <w:pPr>
        <w:spacing w:before="120" w:after="120" w:line="360" w:lineRule="exact"/>
        <w:jc w:val="both"/>
        <w:rPr>
          <w:b/>
          <w:color w:val="000000"/>
          <w:szCs w:val="30"/>
        </w:rPr>
      </w:pPr>
      <w:r w:rsidRPr="00EA5F37">
        <w:rPr>
          <w:color w:val="000000"/>
          <w:szCs w:val="30"/>
        </w:rPr>
        <w:tab/>
      </w:r>
      <w:r w:rsidR="008F3352">
        <w:rPr>
          <w:b/>
          <w:color w:val="000000"/>
          <w:szCs w:val="30"/>
        </w:rPr>
        <w:t>2.</w:t>
      </w:r>
      <w:r w:rsidRPr="00EA5F37">
        <w:rPr>
          <w:b/>
          <w:color w:val="000000"/>
          <w:szCs w:val="30"/>
        </w:rPr>
        <w:t xml:space="preserve"> Đối tượng </w:t>
      </w:r>
    </w:p>
    <w:p w:rsidR="00B6672D" w:rsidRPr="00EA5F37" w:rsidRDefault="00B6672D" w:rsidP="00B6672D">
      <w:pPr>
        <w:spacing w:before="120" w:after="120" w:line="360" w:lineRule="exact"/>
        <w:ind w:firstLine="720"/>
        <w:jc w:val="both"/>
        <w:rPr>
          <w:szCs w:val="30"/>
        </w:rPr>
      </w:pPr>
      <w:r w:rsidRPr="00EA5F37">
        <w:rPr>
          <w:color w:val="000000"/>
          <w:szCs w:val="30"/>
        </w:rPr>
        <w:t>2.1</w:t>
      </w:r>
      <w:r w:rsidR="008F3352">
        <w:rPr>
          <w:color w:val="000000"/>
          <w:szCs w:val="30"/>
        </w:rPr>
        <w:t>.</w:t>
      </w:r>
      <w:r w:rsidRPr="00EA5F37">
        <w:rPr>
          <w:szCs w:val="30"/>
        </w:rPr>
        <w:t xml:space="preserve"> Đối với tổ chức đảng: Các chi ủy, chi bộ trực thuộc Đảng bộ, nhưng tập trung kiểm tra Ban Chấp hành chi bộ.</w:t>
      </w:r>
    </w:p>
    <w:p w:rsidR="00B6672D" w:rsidRPr="00EA5F37" w:rsidRDefault="008F3352" w:rsidP="00B6672D">
      <w:pPr>
        <w:spacing w:before="120" w:after="120" w:line="360" w:lineRule="exact"/>
        <w:jc w:val="both"/>
        <w:rPr>
          <w:color w:val="000000"/>
          <w:szCs w:val="30"/>
        </w:rPr>
      </w:pPr>
      <w:r>
        <w:rPr>
          <w:color w:val="000000"/>
          <w:szCs w:val="30"/>
        </w:rPr>
        <w:tab/>
        <w:t>2.2.</w:t>
      </w:r>
      <w:r w:rsidR="00B6672D" w:rsidRPr="00EA5F37">
        <w:rPr>
          <w:color w:val="000000"/>
          <w:szCs w:val="30"/>
        </w:rPr>
        <w:t xml:space="preserve"> Đối với đảng viên: 100% đảng viên trong Đảng bộ; tập trung kiểm tra đối với đảng viên là cán bộ thuộc Đảng ủy quản lý theo phân cấp quản lý.</w:t>
      </w:r>
    </w:p>
    <w:p w:rsidR="00B6672D" w:rsidRPr="00EA5F37" w:rsidRDefault="008F3352" w:rsidP="00B6672D">
      <w:pPr>
        <w:spacing w:before="120" w:after="120" w:line="360" w:lineRule="exact"/>
        <w:jc w:val="both"/>
        <w:rPr>
          <w:b/>
          <w:color w:val="000000"/>
          <w:szCs w:val="30"/>
        </w:rPr>
      </w:pPr>
      <w:r>
        <w:rPr>
          <w:b/>
          <w:color w:val="000000"/>
          <w:szCs w:val="30"/>
        </w:rPr>
        <w:tab/>
        <w:t>3.</w:t>
      </w:r>
      <w:r w:rsidR="00B6672D" w:rsidRPr="00EA5F37">
        <w:rPr>
          <w:b/>
          <w:color w:val="000000"/>
          <w:szCs w:val="30"/>
        </w:rPr>
        <w:t xml:space="preserve"> Hình thức kiểm tra, giám sát</w:t>
      </w:r>
      <w:r w:rsidR="00B6672D" w:rsidRPr="00EA5F37">
        <w:rPr>
          <w:b/>
          <w:color w:val="000000"/>
          <w:szCs w:val="30"/>
        </w:rPr>
        <w:tab/>
      </w:r>
    </w:p>
    <w:p w:rsidR="00B6672D" w:rsidRPr="00EA5F37" w:rsidRDefault="008F3352" w:rsidP="00B6672D">
      <w:pPr>
        <w:spacing w:before="120" w:after="120" w:line="360" w:lineRule="exact"/>
        <w:ind w:firstLine="720"/>
        <w:jc w:val="both"/>
        <w:rPr>
          <w:b/>
          <w:color w:val="000000"/>
          <w:szCs w:val="30"/>
        </w:rPr>
      </w:pPr>
      <w:r>
        <w:rPr>
          <w:b/>
          <w:i/>
          <w:color w:val="000000"/>
          <w:szCs w:val="30"/>
        </w:rPr>
        <w:t>3.1.</w:t>
      </w:r>
      <w:r w:rsidR="00B6672D" w:rsidRPr="00EA5F37">
        <w:rPr>
          <w:b/>
          <w:i/>
          <w:color w:val="000000"/>
          <w:szCs w:val="30"/>
        </w:rPr>
        <w:t xml:space="preserve"> Kiểm tra, giám sát th</w:t>
      </w:r>
      <w:proofErr w:type="spellStart"/>
      <w:r w:rsidR="00B6672D" w:rsidRPr="00EA5F37">
        <w:rPr>
          <w:b/>
          <w:i/>
          <w:color w:val="000000"/>
          <w:szCs w:val="30"/>
          <w:lang w:val="vi-VN"/>
        </w:rPr>
        <w:t>ường</w:t>
      </w:r>
      <w:proofErr w:type="spellEnd"/>
      <w:r w:rsidR="00B6672D" w:rsidRPr="00EA5F37">
        <w:rPr>
          <w:b/>
          <w:i/>
          <w:color w:val="000000"/>
          <w:szCs w:val="30"/>
        </w:rPr>
        <w:t xml:space="preserve"> xuyên</w:t>
      </w:r>
    </w:p>
    <w:p w:rsidR="00B6672D" w:rsidRPr="00EA5F37" w:rsidRDefault="00B6672D" w:rsidP="00B6672D">
      <w:pPr>
        <w:spacing w:before="120" w:after="120" w:line="360" w:lineRule="exact"/>
        <w:ind w:firstLine="720"/>
        <w:jc w:val="both"/>
        <w:rPr>
          <w:szCs w:val="30"/>
        </w:rPr>
      </w:pPr>
      <w:r w:rsidRPr="00EA5F37">
        <w:rPr>
          <w:szCs w:val="30"/>
        </w:rPr>
        <w:t xml:space="preserve">Ủy ban Kiểm tra Đảng ủy phân công từng đồng chí ủy viên Ủy ban Kiểm tra phụ trách </w:t>
      </w:r>
      <w:r w:rsidRPr="00EA5F37">
        <w:rPr>
          <w:color w:val="000000"/>
          <w:szCs w:val="30"/>
        </w:rPr>
        <w:t xml:space="preserve">các chi bộ trực thuộc </w:t>
      </w:r>
      <w:r w:rsidRPr="00EA5F37">
        <w:rPr>
          <w:szCs w:val="30"/>
        </w:rPr>
        <w:t>và có biện pháp phối hợp, hướng dẫn hoạt động công tác kiểm tra, giám sát đối với các chi bộ trực thuộc; đồng thời theo dõi, nắm bắt tình hình của các chi bộ và đảng viên trong Đảng bộ.</w:t>
      </w:r>
    </w:p>
    <w:p w:rsidR="00B6672D" w:rsidRPr="00EA5F37" w:rsidRDefault="008F3352" w:rsidP="00B6672D">
      <w:pPr>
        <w:spacing w:before="120" w:after="120" w:line="360" w:lineRule="exact"/>
        <w:ind w:firstLine="720"/>
        <w:jc w:val="both"/>
        <w:rPr>
          <w:b/>
          <w:i/>
          <w:color w:val="000000"/>
          <w:szCs w:val="30"/>
        </w:rPr>
      </w:pPr>
      <w:r>
        <w:rPr>
          <w:b/>
          <w:i/>
          <w:color w:val="000000"/>
          <w:szCs w:val="30"/>
        </w:rPr>
        <w:t>3.2.</w:t>
      </w:r>
      <w:r w:rsidR="00B6672D" w:rsidRPr="00EA5F37">
        <w:rPr>
          <w:b/>
          <w:i/>
          <w:color w:val="000000"/>
          <w:szCs w:val="30"/>
        </w:rPr>
        <w:t xml:space="preserve"> Kiểm tra, giám sát định kỳ</w:t>
      </w:r>
    </w:p>
    <w:p w:rsidR="009F799B" w:rsidRDefault="00B6672D" w:rsidP="00C775D4">
      <w:pPr>
        <w:widowControl w:val="0"/>
        <w:spacing w:line="360" w:lineRule="exact"/>
        <w:ind w:firstLine="720"/>
        <w:jc w:val="both"/>
        <w:rPr>
          <w:i/>
          <w:szCs w:val="28"/>
        </w:rPr>
      </w:pPr>
      <w:r w:rsidRPr="00A3777D">
        <w:rPr>
          <w:szCs w:val="30"/>
        </w:rPr>
        <w:t xml:space="preserve">Căn cứ chức năng, nhiệm vụ, quyền hạn của Ủy ban Kiểm tra Đảng ủy …., Ủy ban Kiểm tra xây dựng chương trình kiểm tra giám sát </w:t>
      </w:r>
      <w:r w:rsidR="008F3352" w:rsidRPr="00A3777D">
        <w:rPr>
          <w:szCs w:val="30"/>
        </w:rPr>
        <w:t xml:space="preserve">hằng </w:t>
      </w:r>
      <w:r w:rsidRPr="00A3777D">
        <w:rPr>
          <w:szCs w:val="30"/>
        </w:rPr>
        <w:t>năm phù hợp với tình hình thực tế, đảm bảo nguyên tắc, quy định. Hằng năm, tổ chức kiểm tra việc thực hiện nhiệm vụ kiểm tra</w:t>
      </w:r>
      <w:r w:rsidR="00A3777D" w:rsidRPr="00A3777D">
        <w:rPr>
          <w:szCs w:val="30"/>
        </w:rPr>
        <w:t>, giám sát</w:t>
      </w:r>
      <w:r w:rsidRPr="00A3777D">
        <w:rPr>
          <w:szCs w:val="30"/>
        </w:rPr>
        <w:t xml:space="preserve"> và thi hành kỷ luật trong Đảng; thu n</w:t>
      </w:r>
      <w:r w:rsidR="009F799B">
        <w:rPr>
          <w:szCs w:val="30"/>
        </w:rPr>
        <w:t>ộp, quản lý và sử dụng đảng phí (</w:t>
      </w:r>
      <w:r w:rsidR="00A3777D">
        <w:rPr>
          <w:i/>
          <w:szCs w:val="28"/>
        </w:rPr>
        <w:t>theo Kế hoạch số 100-KH/ĐUK</w:t>
      </w:r>
      <w:r w:rsidR="009F799B">
        <w:rPr>
          <w:i/>
          <w:szCs w:val="28"/>
        </w:rPr>
        <w:t>)</w:t>
      </w:r>
    </w:p>
    <w:p w:rsidR="009F799B" w:rsidRDefault="009F799B" w:rsidP="00C775D4">
      <w:pPr>
        <w:widowControl w:val="0"/>
        <w:spacing w:line="360" w:lineRule="exact"/>
        <w:ind w:firstLine="720"/>
        <w:jc w:val="both"/>
        <w:rPr>
          <w:i/>
          <w:szCs w:val="30"/>
        </w:rPr>
      </w:pPr>
      <w:r>
        <w:rPr>
          <w:i/>
          <w:szCs w:val="28"/>
        </w:rPr>
        <w:t>+</w:t>
      </w:r>
      <w:r w:rsidR="008F3352" w:rsidRPr="00A3777D">
        <w:rPr>
          <w:i/>
          <w:szCs w:val="28"/>
        </w:rPr>
        <w:t xml:space="preserve"> </w:t>
      </w:r>
      <w:r w:rsidR="00C775D4" w:rsidRPr="00A3777D">
        <w:rPr>
          <w:i/>
          <w:szCs w:val="28"/>
        </w:rPr>
        <w:t>V</w:t>
      </w:r>
      <w:r w:rsidR="008F3352" w:rsidRPr="00A3777D">
        <w:rPr>
          <w:i/>
          <w:szCs w:val="30"/>
        </w:rPr>
        <w:t>ề</w:t>
      </w:r>
      <w:r w:rsidR="008F3352" w:rsidRPr="00C775D4">
        <w:rPr>
          <w:i/>
          <w:szCs w:val="30"/>
        </w:rPr>
        <w:t xml:space="preserve"> kiểm tra việc thực hiện nhiệm vụ kiểm tra, giám sát và thi hành kỷ luật của Đảng</w:t>
      </w:r>
      <w:r w:rsidR="00C775D4" w:rsidRPr="00C775D4">
        <w:rPr>
          <w:i/>
          <w:szCs w:val="30"/>
        </w:rPr>
        <w:t>, trong nhiệm kỳ kiểm tra 60</w:t>
      </w:r>
      <w:r w:rsidR="008F3352" w:rsidRPr="00C775D4">
        <w:rPr>
          <w:i/>
          <w:szCs w:val="30"/>
        </w:rPr>
        <w:t>% trở lên chi bộ trực thuộc đảng ủy cơ sở.</w:t>
      </w:r>
      <w:r w:rsidR="00C775D4" w:rsidRPr="00C775D4">
        <w:rPr>
          <w:i/>
          <w:szCs w:val="30"/>
        </w:rPr>
        <w:t xml:space="preserve"> </w:t>
      </w:r>
    </w:p>
    <w:p w:rsidR="009F799B" w:rsidRDefault="009F799B" w:rsidP="00C775D4">
      <w:pPr>
        <w:widowControl w:val="0"/>
        <w:spacing w:line="360" w:lineRule="exact"/>
        <w:ind w:firstLine="720"/>
        <w:jc w:val="both"/>
        <w:rPr>
          <w:i/>
          <w:szCs w:val="30"/>
          <w:lang w:val="nb-NO"/>
        </w:rPr>
      </w:pPr>
      <w:r>
        <w:rPr>
          <w:i/>
          <w:szCs w:val="30"/>
        </w:rPr>
        <w:t xml:space="preserve">+ </w:t>
      </w:r>
      <w:r w:rsidR="008F3352" w:rsidRPr="00C775D4">
        <w:rPr>
          <w:i/>
          <w:szCs w:val="30"/>
        </w:rPr>
        <w:t xml:space="preserve">Về thực hiện nhiệm vụ kiểm tra việc thu nộp, quản lý, sử dụng đảng phí đối với cấp ủy cấp dưới </w:t>
      </w:r>
      <w:r w:rsidR="00C775D4" w:rsidRPr="00C775D4">
        <w:rPr>
          <w:i/>
          <w:szCs w:val="30"/>
        </w:rPr>
        <w:t xml:space="preserve">trong nhiệm kỳ kiểm tra 60% </w:t>
      </w:r>
      <w:r w:rsidR="008F3352" w:rsidRPr="00C775D4">
        <w:rPr>
          <w:i/>
          <w:szCs w:val="30"/>
        </w:rPr>
        <w:t>trở lên các chi bộ trực thuộc đảng ủy cơ sở.</w:t>
      </w:r>
      <w:r w:rsidR="00C775D4" w:rsidRPr="00C775D4">
        <w:rPr>
          <w:i/>
          <w:szCs w:val="30"/>
          <w:lang w:val="nb-NO"/>
        </w:rPr>
        <w:t xml:space="preserve"> </w:t>
      </w:r>
    </w:p>
    <w:p w:rsidR="008F3352" w:rsidRDefault="009F799B" w:rsidP="00C775D4">
      <w:pPr>
        <w:widowControl w:val="0"/>
        <w:spacing w:line="360" w:lineRule="exact"/>
        <w:ind w:firstLine="720"/>
        <w:jc w:val="both"/>
        <w:rPr>
          <w:i/>
          <w:color w:val="FF0000"/>
          <w:szCs w:val="28"/>
        </w:rPr>
      </w:pPr>
      <w:r>
        <w:rPr>
          <w:i/>
          <w:szCs w:val="30"/>
          <w:lang w:val="nb-NO"/>
        </w:rPr>
        <w:t xml:space="preserve">+ </w:t>
      </w:r>
      <w:r w:rsidR="008F3352" w:rsidRPr="00C775D4">
        <w:rPr>
          <w:i/>
          <w:szCs w:val="30"/>
          <w:lang w:val="nb-NO"/>
        </w:rPr>
        <w:t xml:space="preserve">Về thực hiện nhiệm vụ giám sát chuyên đề trong nhiệm kỳ giám sát chuyên đề 20% trở lên các chi bộ trực thuộc đảng ủy cơ sở; </w:t>
      </w:r>
      <w:r w:rsidR="008F3352" w:rsidRPr="00C775D4">
        <w:rPr>
          <w:i/>
          <w:szCs w:val="30"/>
        </w:rPr>
        <w:t>15% trở lên đảng</w:t>
      </w:r>
      <w:r w:rsidR="00C775D4" w:rsidRPr="00C775D4">
        <w:rPr>
          <w:i/>
          <w:szCs w:val="30"/>
        </w:rPr>
        <w:t xml:space="preserve"> viên thuộc thẩm quyền quản lý</w:t>
      </w:r>
      <w:r w:rsidR="008F3352" w:rsidRPr="00E42E3C">
        <w:rPr>
          <w:i/>
          <w:color w:val="FF0000"/>
          <w:szCs w:val="28"/>
        </w:rPr>
        <w:t>.</w:t>
      </w:r>
    </w:p>
    <w:p w:rsidR="00B6672D" w:rsidRPr="00EA5F37" w:rsidRDefault="00C775D4" w:rsidP="00B6672D">
      <w:pPr>
        <w:spacing w:before="120" w:after="120" w:line="360" w:lineRule="exact"/>
        <w:ind w:firstLine="720"/>
        <w:jc w:val="both"/>
        <w:rPr>
          <w:b/>
          <w:i/>
          <w:color w:val="000000"/>
          <w:szCs w:val="30"/>
        </w:rPr>
      </w:pPr>
      <w:r>
        <w:rPr>
          <w:b/>
          <w:i/>
          <w:color w:val="000000"/>
          <w:szCs w:val="30"/>
        </w:rPr>
        <w:t>3.3.</w:t>
      </w:r>
      <w:r w:rsidR="00B6672D" w:rsidRPr="00EA5F37">
        <w:rPr>
          <w:b/>
          <w:i/>
          <w:color w:val="000000"/>
          <w:szCs w:val="30"/>
        </w:rPr>
        <w:t xml:space="preserve"> Kiểm tra đột xuất</w:t>
      </w:r>
    </w:p>
    <w:p w:rsidR="00B6672D" w:rsidRPr="00EA5F37" w:rsidRDefault="00B6672D" w:rsidP="00B6672D">
      <w:pPr>
        <w:spacing w:before="120" w:after="120" w:line="360" w:lineRule="exact"/>
        <w:ind w:firstLine="720"/>
        <w:jc w:val="both"/>
        <w:rPr>
          <w:color w:val="000000"/>
          <w:szCs w:val="30"/>
        </w:rPr>
      </w:pPr>
      <w:r w:rsidRPr="00EA5F37">
        <w:rPr>
          <w:color w:val="000000"/>
          <w:szCs w:val="30"/>
        </w:rPr>
        <w:t xml:space="preserve">Căn cứ tình hình cụ thể, khi có sự việc đột xuất sẽ kiểm tra hoặc khi có yêu cầu của cấp uỷ và tổ chức đảng cấp trên, Ủy ban Kiểm Đảng uỷ .. sẽ tiến hành kiểm tra đột xuất. </w:t>
      </w:r>
    </w:p>
    <w:p w:rsidR="00B6672D" w:rsidRPr="00EA5F37" w:rsidRDefault="00B6672D" w:rsidP="00B6672D">
      <w:pPr>
        <w:spacing w:before="120" w:after="120" w:line="360" w:lineRule="exact"/>
        <w:jc w:val="both"/>
        <w:rPr>
          <w:color w:val="000000"/>
          <w:szCs w:val="30"/>
        </w:rPr>
      </w:pPr>
      <w:r w:rsidRPr="00EA5F37">
        <w:rPr>
          <w:color w:val="000000"/>
          <w:szCs w:val="30"/>
        </w:rPr>
        <w:tab/>
      </w:r>
      <w:r w:rsidR="005647A9" w:rsidRPr="00C856FA">
        <w:rPr>
          <w:b/>
          <w:szCs w:val="30"/>
        </w:rPr>
        <w:t>4</w:t>
      </w:r>
      <w:r w:rsidR="00C775D4" w:rsidRPr="00C856FA">
        <w:rPr>
          <w:b/>
          <w:szCs w:val="30"/>
        </w:rPr>
        <w:t>.</w:t>
      </w:r>
      <w:r w:rsidRPr="00C856FA">
        <w:rPr>
          <w:b/>
          <w:szCs w:val="30"/>
        </w:rPr>
        <w:t xml:space="preserve"> Phương</w:t>
      </w:r>
      <w:r w:rsidRPr="00EA5F37">
        <w:rPr>
          <w:b/>
          <w:color w:val="000000"/>
          <w:szCs w:val="30"/>
        </w:rPr>
        <w:t xml:space="preserve"> pháp, quy trình kiểm tra, giám sát</w:t>
      </w:r>
    </w:p>
    <w:p w:rsidR="00B6672D" w:rsidRPr="00EA5F37" w:rsidRDefault="00B6672D" w:rsidP="00B6672D">
      <w:pPr>
        <w:spacing w:before="120" w:after="120" w:line="360" w:lineRule="exact"/>
        <w:jc w:val="both"/>
        <w:rPr>
          <w:color w:val="000000"/>
          <w:szCs w:val="30"/>
        </w:rPr>
      </w:pPr>
      <w:r w:rsidRPr="00EA5F37">
        <w:rPr>
          <w:color w:val="000000"/>
          <w:szCs w:val="30"/>
        </w:rPr>
        <w:tab/>
      </w:r>
      <w:r w:rsidR="00E22A95">
        <w:rPr>
          <w:color w:val="000000"/>
          <w:szCs w:val="30"/>
        </w:rPr>
        <w:t>1</w:t>
      </w:r>
      <w:r w:rsidR="00C775D4">
        <w:rPr>
          <w:color w:val="000000"/>
          <w:szCs w:val="30"/>
        </w:rPr>
        <w:t>.</w:t>
      </w:r>
      <w:r w:rsidRPr="00EA5F37">
        <w:rPr>
          <w:color w:val="000000"/>
          <w:szCs w:val="30"/>
        </w:rPr>
        <w:t xml:space="preserve"> Phương pháp kiểm tra, giám sát: Kết hợp giữa kiểm tra của đoàn kiểm tra (giám sát) với tự kiểm tra của đảng viên và tổ chức đảng được kiểm tra, nhưng lấy tự kiểm tra là chính. Kết thúc các cuộc kiểm tra</w:t>
      </w:r>
      <w:r w:rsidR="00112912">
        <w:rPr>
          <w:color w:val="000000"/>
          <w:szCs w:val="30"/>
        </w:rPr>
        <w:t xml:space="preserve">, giám sát có kết luận kiểm tra, </w:t>
      </w:r>
      <w:r w:rsidRPr="00EA5F37">
        <w:rPr>
          <w:color w:val="000000"/>
          <w:szCs w:val="30"/>
        </w:rPr>
        <w:t>giám sát.</w:t>
      </w:r>
    </w:p>
    <w:p w:rsidR="005647A9" w:rsidRDefault="00E22A95" w:rsidP="00B6672D">
      <w:pPr>
        <w:spacing w:before="120" w:after="120" w:line="360" w:lineRule="exact"/>
        <w:ind w:firstLine="720"/>
        <w:jc w:val="both"/>
        <w:rPr>
          <w:color w:val="000000"/>
          <w:szCs w:val="30"/>
        </w:rPr>
      </w:pPr>
      <w:r>
        <w:rPr>
          <w:color w:val="000000"/>
          <w:szCs w:val="30"/>
        </w:rPr>
        <w:t>2</w:t>
      </w:r>
      <w:r w:rsidR="00112912">
        <w:rPr>
          <w:color w:val="000000"/>
          <w:szCs w:val="30"/>
        </w:rPr>
        <w:t xml:space="preserve">. </w:t>
      </w:r>
      <w:r w:rsidR="00B6672D" w:rsidRPr="00EA5F37">
        <w:rPr>
          <w:color w:val="000000"/>
          <w:szCs w:val="30"/>
        </w:rPr>
        <w:t>Quy trình kiểm tra, giám sát: Thực hiện theo quy định của Ban Chấp hành Trung ương và Hướng dẫn của Ủy ban Kiểm tra Trung ương</w:t>
      </w:r>
      <w:r w:rsidR="008F70E8">
        <w:rPr>
          <w:color w:val="000000"/>
          <w:szCs w:val="30"/>
        </w:rPr>
        <w:t>,</w:t>
      </w:r>
      <w:r w:rsidR="00B6672D" w:rsidRPr="00EA5F37">
        <w:rPr>
          <w:color w:val="000000"/>
          <w:szCs w:val="30"/>
        </w:rPr>
        <w:t xml:space="preserve"> </w:t>
      </w:r>
      <w:r w:rsidR="008F70E8" w:rsidRPr="00382779">
        <w:rPr>
          <w:color w:val="000000"/>
          <w:szCs w:val="30"/>
        </w:rPr>
        <w:t xml:space="preserve">của </w:t>
      </w:r>
      <w:r w:rsidR="005647A9">
        <w:rPr>
          <w:color w:val="000000"/>
          <w:szCs w:val="30"/>
        </w:rPr>
        <w:t>Ủy ban Kiểm tra Đảng ủy Khối cơ quan và doanh nghiệp tỉnh.</w:t>
      </w:r>
    </w:p>
    <w:p w:rsidR="00E22A95" w:rsidRPr="00E22A95" w:rsidRDefault="005647A9" w:rsidP="00B6672D">
      <w:pPr>
        <w:spacing w:before="120" w:after="120" w:line="360" w:lineRule="exact"/>
        <w:ind w:firstLine="720"/>
        <w:jc w:val="both"/>
        <w:rPr>
          <w:b/>
          <w:color w:val="000000"/>
          <w:szCs w:val="30"/>
        </w:rPr>
      </w:pPr>
      <w:r>
        <w:rPr>
          <w:b/>
          <w:color w:val="000000"/>
          <w:szCs w:val="30"/>
        </w:rPr>
        <w:t>C</w:t>
      </w:r>
      <w:r w:rsidR="00112912">
        <w:rPr>
          <w:b/>
          <w:color w:val="000000"/>
          <w:szCs w:val="30"/>
        </w:rPr>
        <w:t>.</w:t>
      </w:r>
      <w:r w:rsidR="00E22A95" w:rsidRPr="00E22A95">
        <w:rPr>
          <w:b/>
          <w:color w:val="000000"/>
          <w:szCs w:val="30"/>
        </w:rPr>
        <w:t xml:space="preserve"> </w:t>
      </w:r>
      <w:r>
        <w:rPr>
          <w:b/>
          <w:color w:val="000000"/>
          <w:szCs w:val="30"/>
        </w:rPr>
        <w:t>TỔ CHỨC THỰC HIỆN</w:t>
      </w:r>
    </w:p>
    <w:p w:rsidR="00535A32" w:rsidRPr="00827C3E" w:rsidRDefault="00112912" w:rsidP="00E22A95">
      <w:pPr>
        <w:spacing w:before="120" w:after="120" w:line="360" w:lineRule="exact"/>
        <w:ind w:firstLine="720"/>
        <w:jc w:val="both"/>
        <w:rPr>
          <w:szCs w:val="30"/>
        </w:rPr>
      </w:pPr>
      <w:r w:rsidRPr="00827C3E">
        <w:rPr>
          <w:szCs w:val="30"/>
        </w:rPr>
        <w:t>1.</w:t>
      </w:r>
      <w:r w:rsidR="007C2F7E" w:rsidRPr="00827C3E">
        <w:rPr>
          <w:szCs w:val="30"/>
        </w:rPr>
        <w:t xml:space="preserve"> Căn cứ Chương trình kiểm tra, giám sát nhiệm kỳ, năm</w:t>
      </w:r>
      <w:r w:rsidR="00535A32" w:rsidRPr="00827C3E">
        <w:rPr>
          <w:szCs w:val="30"/>
        </w:rPr>
        <w:t xml:space="preserve"> </w:t>
      </w:r>
      <w:r w:rsidR="007C2F7E" w:rsidRPr="00827C3E">
        <w:rPr>
          <w:szCs w:val="30"/>
        </w:rPr>
        <w:t xml:space="preserve">của Đảng ủy… </w:t>
      </w:r>
      <w:r w:rsidR="00535A32" w:rsidRPr="00827C3E">
        <w:rPr>
          <w:szCs w:val="30"/>
        </w:rPr>
        <w:t>Ủy ban Kiểm tra Đảng ủy xây dựng chương trình kiểm tra, giám sát hằng năm xác định cụ thể các nội dung, đối tượng kiểm tra, giám sát để tổ chức thực hiện.</w:t>
      </w:r>
    </w:p>
    <w:p w:rsidR="00E22A95" w:rsidRPr="00E22A95" w:rsidRDefault="00E22A95" w:rsidP="00E22A95">
      <w:pPr>
        <w:spacing w:before="120" w:after="120" w:line="360" w:lineRule="exact"/>
        <w:ind w:firstLine="720"/>
        <w:jc w:val="both"/>
        <w:rPr>
          <w:color w:val="000000"/>
          <w:szCs w:val="30"/>
        </w:rPr>
      </w:pPr>
      <w:r w:rsidRPr="00E22A95">
        <w:rPr>
          <w:color w:val="000000"/>
          <w:szCs w:val="30"/>
        </w:rPr>
        <w:t xml:space="preserve"> </w:t>
      </w:r>
      <w:r w:rsidR="00200BEF">
        <w:rPr>
          <w:color w:val="000000"/>
          <w:szCs w:val="30"/>
        </w:rPr>
        <w:t xml:space="preserve">2. </w:t>
      </w:r>
      <w:r w:rsidRPr="00E22A95">
        <w:rPr>
          <w:color w:val="000000"/>
          <w:szCs w:val="30"/>
        </w:rPr>
        <w:t xml:space="preserve">Các uỷ viên Uỷ ban Kiểm tra thường xuyên theo dõi nắm bắt tình hình và giám sát tổ chức đảng, đảng viên thuộc </w:t>
      </w:r>
      <w:r w:rsidR="00112912">
        <w:rPr>
          <w:color w:val="000000"/>
          <w:szCs w:val="30"/>
        </w:rPr>
        <w:t>đơn vị</w:t>
      </w:r>
      <w:r w:rsidRPr="00E22A95">
        <w:rPr>
          <w:color w:val="000000"/>
          <w:szCs w:val="30"/>
        </w:rPr>
        <w:t xml:space="preserve"> được phân công phụ trách để phát hiện những nội dung cần tập trung kiểm tra, giám sát, chủ động tham mưu cho đồng chí Chủ nhiệm Uỷ ban Kiểm tra Đảng uỷ xây dựng kế hoạch và trực tiếp tiến hành kiểm tra, giám sát. </w:t>
      </w:r>
    </w:p>
    <w:p w:rsidR="00E22A95" w:rsidRPr="00EA5F37" w:rsidRDefault="00200BEF" w:rsidP="00E22A95">
      <w:pPr>
        <w:spacing w:before="120" w:after="120" w:line="360" w:lineRule="exact"/>
        <w:ind w:firstLine="720"/>
        <w:jc w:val="both"/>
        <w:rPr>
          <w:color w:val="000000"/>
          <w:szCs w:val="30"/>
        </w:rPr>
      </w:pPr>
      <w:r>
        <w:rPr>
          <w:color w:val="000000"/>
          <w:szCs w:val="30"/>
        </w:rPr>
        <w:t>3</w:t>
      </w:r>
      <w:r w:rsidR="00112912">
        <w:rPr>
          <w:color w:val="000000"/>
          <w:szCs w:val="30"/>
        </w:rPr>
        <w:t>.</w:t>
      </w:r>
      <w:r w:rsidR="00E22A95" w:rsidRPr="00EA5F37">
        <w:rPr>
          <w:color w:val="000000"/>
          <w:szCs w:val="30"/>
        </w:rPr>
        <w:t xml:space="preserve"> Các cuộc kiểm tra, giám sát do Uỷ ban Kiểm tra Đảng uỷ trực tiếp chủ trì, lực lượng chủ yếu là các đồng chí trong Uỷ ban Kiểm tra Đảng uỷ, khi cần thiết có thể triệu tập cán bộ, đảng viên trong Đảng bộ tham gia (</w:t>
      </w:r>
      <w:r w:rsidR="00E22A95" w:rsidRPr="006768A1">
        <w:rPr>
          <w:i/>
          <w:color w:val="000000"/>
          <w:szCs w:val="30"/>
        </w:rPr>
        <w:t>có kế hoạch riêng</w:t>
      </w:r>
      <w:r w:rsidR="00E22A95" w:rsidRPr="00EA5F37">
        <w:rPr>
          <w:color w:val="000000"/>
          <w:szCs w:val="30"/>
        </w:rPr>
        <w:t>).</w:t>
      </w:r>
    </w:p>
    <w:p w:rsidR="00081596" w:rsidRDefault="00B6672D" w:rsidP="00081596">
      <w:pPr>
        <w:spacing w:before="120" w:after="120" w:line="360" w:lineRule="exact"/>
        <w:ind w:firstLine="720"/>
        <w:jc w:val="both"/>
        <w:rPr>
          <w:color w:val="000000"/>
          <w:szCs w:val="30"/>
        </w:rPr>
      </w:pPr>
      <w:r w:rsidRPr="00081596">
        <w:rPr>
          <w:color w:val="000000"/>
          <w:szCs w:val="30"/>
        </w:rPr>
        <w:t>Trên đây là Chương trình kiểm tra, giám sá</w:t>
      </w:r>
      <w:r w:rsidR="00B00AFB">
        <w:rPr>
          <w:color w:val="000000"/>
          <w:szCs w:val="30"/>
        </w:rPr>
        <w:t xml:space="preserve">t của Uỷ ban Kiểm tra Đảng uỷ… </w:t>
      </w:r>
      <w:r w:rsidRPr="00081596">
        <w:rPr>
          <w:color w:val="000000"/>
          <w:szCs w:val="30"/>
        </w:rPr>
        <w:t>nhiệm kỳ 2020- 2025</w:t>
      </w:r>
      <w:r w:rsidR="007B0B4D">
        <w:rPr>
          <w:color w:val="000000"/>
          <w:szCs w:val="30"/>
        </w:rPr>
        <w:t xml:space="preserve"> sửa đổi, bổ sung</w:t>
      </w:r>
      <w:r w:rsidRPr="00081596">
        <w:rPr>
          <w:color w:val="000000"/>
          <w:szCs w:val="30"/>
        </w:rPr>
        <w:t xml:space="preserve">. Yêu cầu đảng viên, các chi bộ trực thuộc nghiêm túc thực hiện. </w:t>
      </w:r>
    </w:p>
    <w:p w:rsidR="00200BEF" w:rsidRPr="00827C3E" w:rsidRDefault="001C463C" w:rsidP="00081596">
      <w:pPr>
        <w:spacing w:before="120" w:after="120" w:line="360" w:lineRule="exact"/>
        <w:ind w:firstLine="720"/>
        <w:jc w:val="both"/>
        <w:rPr>
          <w:szCs w:val="30"/>
        </w:rPr>
      </w:pPr>
      <w:r w:rsidRPr="00827C3E">
        <w:rPr>
          <w:rFonts w:eastAsia="Calibri"/>
          <w:spacing w:val="4"/>
          <w:szCs w:val="30"/>
        </w:rPr>
        <w:t>(Chương trình này thay thế Chương trình kiểm tra giám sát nhiệm kỳ số    -Ctr/UBKT, ngày   /    /202</w:t>
      </w:r>
      <w:r w:rsidR="00F20A7B" w:rsidRPr="00827C3E">
        <w:rPr>
          <w:rFonts w:eastAsia="Calibri"/>
          <w:spacing w:val="4"/>
          <w:szCs w:val="30"/>
        </w:rPr>
        <w:t>..</w:t>
      </w:r>
      <w:r w:rsidRPr="00827C3E">
        <w:rPr>
          <w:rFonts w:eastAsia="Calibri"/>
          <w:spacing w:val="4"/>
          <w:szCs w:val="30"/>
        </w:rPr>
        <w:t xml:space="preserve"> của Ủy ban Kiểm tra Đảng ủy ….).</w:t>
      </w:r>
    </w:p>
    <w:p w:rsidR="00B6672D" w:rsidRPr="00B6672D" w:rsidRDefault="00B6672D" w:rsidP="00B6672D">
      <w:pPr>
        <w:jc w:val="center"/>
        <w:rPr>
          <w:b/>
          <w:sz w:val="8"/>
        </w:rPr>
      </w:pPr>
    </w:p>
    <w:p w:rsidR="00B6672D" w:rsidRPr="00B6672D" w:rsidRDefault="00B6672D" w:rsidP="00B6672D">
      <w:pPr>
        <w:jc w:val="both"/>
        <w:rPr>
          <w:sz w:val="28"/>
          <w:lang w:val="de-DE"/>
        </w:rPr>
      </w:pPr>
      <w:r w:rsidRPr="00B6672D">
        <w:rPr>
          <w:sz w:val="28"/>
          <w:u w:val="single"/>
        </w:rPr>
        <w:t xml:space="preserve"> </w:t>
      </w:r>
      <w:r w:rsidRPr="00B6672D">
        <w:rPr>
          <w:sz w:val="28"/>
          <w:u w:val="single"/>
          <w:lang w:val="de-DE"/>
        </w:rPr>
        <w:t>Nơi nhận:</w:t>
      </w:r>
      <w:r w:rsidRPr="00B6672D">
        <w:rPr>
          <w:sz w:val="28"/>
          <w:lang w:val="de-DE"/>
        </w:rPr>
        <w:tab/>
      </w:r>
      <w:r w:rsidRPr="00B6672D">
        <w:rPr>
          <w:sz w:val="28"/>
          <w:lang w:val="de-DE"/>
        </w:rPr>
        <w:tab/>
      </w:r>
      <w:r w:rsidRPr="00B6672D">
        <w:rPr>
          <w:sz w:val="28"/>
          <w:lang w:val="de-DE"/>
        </w:rPr>
        <w:tab/>
      </w:r>
      <w:r w:rsidRPr="00B6672D">
        <w:rPr>
          <w:sz w:val="28"/>
          <w:lang w:val="de-DE"/>
        </w:rPr>
        <w:tab/>
      </w:r>
      <w:r w:rsidRPr="00B6672D">
        <w:rPr>
          <w:sz w:val="28"/>
          <w:lang w:val="de-DE"/>
        </w:rPr>
        <w:tab/>
        <w:t xml:space="preserve">                     </w:t>
      </w:r>
      <w:r w:rsidRPr="00B6672D">
        <w:rPr>
          <w:b/>
          <w:sz w:val="28"/>
          <w:lang w:val="de-DE"/>
        </w:rPr>
        <w:t>T/M UỶ BAN KIỂM TRA</w:t>
      </w:r>
    </w:p>
    <w:p w:rsidR="00B6672D" w:rsidRPr="00B6672D" w:rsidRDefault="00B6672D" w:rsidP="00B6672D">
      <w:pPr>
        <w:rPr>
          <w:sz w:val="24"/>
          <w:lang w:val="de-DE"/>
        </w:rPr>
      </w:pPr>
      <w:r w:rsidRPr="00B6672D">
        <w:rPr>
          <w:sz w:val="24"/>
          <w:lang w:val="de-DE"/>
        </w:rPr>
        <w:t>- UBKT Đảng uỷ Khối (B/c);</w:t>
      </w:r>
      <w:r w:rsidRPr="00B6672D">
        <w:rPr>
          <w:sz w:val="24"/>
          <w:lang w:val="de-DE"/>
        </w:rPr>
        <w:tab/>
      </w:r>
      <w:r w:rsidRPr="00B6672D">
        <w:rPr>
          <w:sz w:val="24"/>
          <w:lang w:val="de-DE"/>
        </w:rPr>
        <w:tab/>
      </w:r>
      <w:r w:rsidRPr="00B6672D">
        <w:rPr>
          <w:sz w:val="24"/>
          <w:lang w:val="de-DE"/>
        </w:rPr>
        <w:tab/>
      </w:r>
      <w:r w:rsidRPr="00B6672D">
        <w:rPr>
          <w:sz w:val="24"/>
          <w:lang w:val="de-DE"/>
        </w:rPr>
        <w:tab/>
      </w:r>
      <w:r w:rsidRPr="00B6672D">
        <w:rPr>
          <w:sz w:val="24"/>
          <w:lang w:val="de-DE"/>
        </w:rPr>
        <w:tab/>
      </w:r>
      <w:r w:rsidRPr="00B6672D">
        <w:rPr>
          <w:sz w:val="24"/>
          <w:lang w:val="de-DE"/>
        </w:rPr>
        <w:tab/>
      </w:r>
      <w:r w:rsidRPr="00B6672D">
        <w:rPr>
          <w:sz w:val="28"/>
          <w:lang w:val="de-DE"/>
        </w:rPr>
        <w:t xml:space="preserve">   CHỦ NHIỆM</w:t>
      </w:r>
    </w:p>
    <w:p w:rsidR="00B6672D" w:rsidRPr="00B6672D" w:rsidRDefault="00B6672D" w:rsidP="00B6672D">
      <w:pPr>
        <w:rPr>
          <w:sz w:val="24"/>
          <w:lang w:val="de-DE"/>
        </w:rPr>
      </w:pPr>
      <w:r w:rsidRPr="00B6672D">
        <w:rPr>
          <w:sz w:val="24"/>
          <w:lang w:val="de-DE"/>
        </w:rPr>
        <w:t>- Đảng ủy ... (B/c)</w:t>
      </w:r>
    </w:p>
    <w:p w:rsidR="00B6672D" w:rsidRPr="00B6672D" w:rsidRDefault="00B6672D" w:rsidP="00B6672D">
      <w:pPr>
        <w:rPr>
          <w:sz w:val="24"/>
          <w:lang w:val="de-DE"/>
        </w:rPr>
      </w:pPr>
      <w:r w:rsidRPr="00B6672D">
        <w:rPr>
          <w:sz w:val="24"/>
          <w:lang w:val="de-DE"/>
        </w:rPr>
        <w:t>- Các Đ/c UV UBKT</w:t>
      </w:r>
      <w:r w:rsidR="001345EA">
        <w:rPr>
          <w:sz w:val="24"/>
          <w:lang w:val="de-DE"/>
        </w:rPr>
        <w:t xml:space="preserve"> Đảng uỷ</w:t>
      </w:r>
      <w:r w:rsidRPr="00B6672D">
        <w:rPr>
          <w:sz w:val="24"/>
          <w:lang w:val="de-DE"/>
        </w:rPr>
        <w:t xml:space="preserve"> (T/h);</w:t>
      </w:r>
    </w:p>
    <w:p w:rsidR="00B6672D" w:rsidRPr="00B6672D" w:rsidRDefault="00B6672D" w:rsidP="00B6672D">
      <w:pPr>
        <w:rPr>
          <w:sz w:val="24"/>
          <w:lang w:val="de-DE"/>
        </w:rPr>
      </w:pPr>
      <w:r w:rsidRPr="00B6672D">
        <w:rPr>
          <w:sz w:val="24"/>
          <w:lang w:val="de-DE"/>
        </w:rPr>
        <w:t>- Các chi bộ trực thuộc (T/h);</w:t>
      </w:r>
    </w:p>
    <w:p w:rsidR="00B6672D" w:rsidRPr="00B6672D" w:rsidRDefault="00B6672D" w:rsidP="00B6672D">
      <w:pPr>
        <w:rPr>
          <w:sz w:val="28"/>
          <w:lang w:val="de-DE"/>
        </w:rPr>
      </w:pPr>
      <w:r w:rsidRPr="00B6672D">
        <w:rPr>
          <w:sz w:val="24"/>
          <w:lang w:val="de-DE"/>
        </w:rPr>
        <w:t xml:space="preserve">- Lưu UBKT.                                                                               </w:t>
      </w:r>
      <w:r w:rsidRPr="00B6672D">
        <w:rPr>
          <w:sz w:val="28"/>
          <w:lang w:val="de-DE"/>
        </w:rPr>
        <w:t xml:space="preserve">     </w:t>
      </w:r>
    </w:p>
    <w:p w:rsidR="00996154" w:rsidRPr="00AD474B" w:rsidRDefault="00996154" w:rsidP="002B69BD">
      <w:pPr>
        <w:jc w:val="right"/>
        <w:rPr>
          <w:sz w:val="26"/>
          <w:szCs w:val="26"/>
          <w:lang w:val="fr-FR"/>
        </w:rPr>
      </w:pPr>
    </w:p>
    <w:sectPr w:rsidR="00996154" w:rsidRPr="00AD474B" w:rsidSect="004F1E26">
      <w:footerReference w:type="default" r:id="rId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392" w:rsidRDefault="006B3392" w:rsidP="00787738">
      <w:r>
        <w:separator/>
      </w:r>
    </w:p>
  </w:endnote>
  <w:endnote w:type="continuationSeparator" w:id="0">
    <w:p w:rsidR="006B3392" w:rsidRDefault="006B3392" w:rsidP="0078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738" w:rsidRDefault="00787738">
    <w:pPr>
      <w:pStyle w:val="Chntrang"/>
      <w:jc w:val="center"/>
    </w:pPr>
    <w:r>
      <w:fldChar w:fldCharType="begin"/>
    </w:r>
    <w:r>
      <w:instrText xml:space="preserve"> PAGE   \* MERGEFORMAT </w:instrText>
    </w:r>
    <w:r>
      <w:fldChar w:fldCharType="separate"/>
    </w:r>
    <w:r w:rsidR="00827C3E">
      <w:rPr>
        <w:noProof/>
      </w:rPr>
      <w:t>1</w:t>
    </w:r>
    <w:r>
      <w:rPr>
        <w:noProof/>
      </w:rPr>
      <w:fldChar w:fldCharType="end"/>
    </w:r>
  </w:p>
  <w:p w:rsidR="00787738" w:rsidRDefault="00787738">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392" w:rsidRDefault="006B3392" w:rsidP="00787738">
      <w:r>
        <w:separator/>
      </w:r>
    </w:p>
  </w:footnote>
  <w:footnote w:type="continuationSeparator" w:id="0">
    <w:p w:rsidR="006B3392" w:rsidRDefault="006B3392" w:rsidP="0078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27"/>
    <w:rsid w:val="00000104"/>
    <w:rsid w:val="000225CA"/>
    <w:rsid w:val="000339C4"/>
    <w:rsid w:val="00041364"/>
    <w:rsid w:val="00045097"/>
    <w:rsid w:val="000531D9"/>
    <w:rsid w:val="000656D6"/>
    <w:rsid w:val="00075635"/>
    <w:rsid w:val="00081596"/>
    <w:rsid w:val="000836D2"/>
    <w:rsid w:val="00084BF0"/>
    <w:rsid w:val="00090528"/>
    <w:rsid w:val="000B3EAD"/>
    <w:rsid w:val="000B4DF6"/>
    <w:rsid w:val="000B6A2B"/>
    <w:rsid w:val="000C0BF0"/>
    <w:rsid w:val="000C54BA"/>
    <w:rsid w:val="000D2470"/>
    <w:rsid w:val="000E185B"/>
    <w:rsid w:val="00102F80"/>
    <w:rsid w:val="001103CE"/>
    <w:rsid w:val="00112912"/>
    <w:rsid w:val="001129B7"/>
    <w:rsid w:val="001345EA"/>
    <w:rsid w:val="00135692"/>
    <w:rsid w:val="0014491D"/>
    <w:rsid w:val="00151D96"/>
    <w:rsid w:val="001520E1"/>
    <w:rsid w:val="00155C68"/>
    <w:rsid w:val="00161825"/>
    <w:rsid w:val="00162172"/>
    <w:rsid w:val="00163AC5"/>
    <w:rsid w:val="001649A8"/>
    <w:rsid w:val="00165174"/>
    <w:rsid w:val="00191D17"/>
    <w:rsid w:val="001A0A71"/>
    <w:rsid w:val="001A25C1"/>
    <w:rsid w:val="001B0885"/>
    <w:rsid w:val="001B331F"/>
    <w:rsid w:val="001B7E8A"/>
    <w:rsid w:val="001C45BA"/>
    <w:rsid w:val="001C463C"/>
    <w:rsid w:val="001C5A0B"/>
    <w:rsid w:val="001C6EE2"/>
    <w:rsid w:val="001D2D8B"/>
    <w:rsid w:val="001E057B"/>
    <w:rsid w:val="001E3025"/>
    <w:rsid w:val="001E705C"/>
    <w:rsid w:val="001F556C"/>
    <w:rsid w:val="00200BEF"/>
    <w:rsid w:val="00244CF2"/>
    <w:rsid w:val="0027690A"/>
    <w:rsid w:val="00284673"/>
    <w:rsid w:val="00294DB2"/>
    <w:rsid w:val="002A7F97"/>
    <w:rsid w:val="002B69BD"/>
    <w:rsid w:val="002C1EB3"/>
    <w:rsid w:val="002C62E7"/>
    <w:rsid w:val="002F4D5D"/>
    <w:rsid w:val="00311F1D"/>
    <w:rsid w:val="00317538"/>
    <w:rsid w:val="003228BA"/>
    <w:rsid w:val="003400D6"/>
    <w:rsid w:val="00344745"/>
    <w:rsid w:val="00371D8A"/>
    <w:rsid w:val="0037718C"/>
    <w:rsid w:val="00377E14"/>
    <w:rsid w:val="00381A76"/>
    <w:rsid w:val="00391B36"/>
    <w:rsid w:val="003A7CE5"/>
    <w:rsid w:val="003B691C"/>
    <w:rsid w:val="003C6DF3"/>
    <w:rsid w:val="003C7FD9"/>
    <w:rsid w:val="003F0810"/>
    <w:rsid w:val="003F0A13"/>
    <w:rsid w:val="003F6FB5"/>
    <w:rsid w:val="00405891"/>
    <w:rsid w:val="004073D0"/>
    <w:rsid w:val="00407B18"/>
    <w:rsid w:val="004331E4"/>
    <w:rsid w:val="00435BEE"/>
    <w:rsid w:val="00437AA9"/>
    <w:rsid w:val="00451DCB"/>
    <w:rsid w:val="004531FA"/>
    <w:rsid w:val="00480E6A"/>
    <w:rsid w:val="004A0A22"/>
    <w:rsid w:val="004C0AF1"/>
    <w:rsid w:val="004C2249"/>
    <w:rsid w:val="004E6CA4"/>
    <w:rsid w:val="004F1DD6"/>
    <w:rsid w:val="004F1E26"/>
    <w:rsid w:val="004F557B"/>
    <w:rsid w:val="005117E2"/>
    <w:rsid w:val="00517E72"/>
    <w:rsid w:val="0052026A"/>
    <w:rsid w:val="005212BF"/>
    <w:rsid w:val="0053283A"/>
    <w:rsid w:val="00535A32"/>
    <w:rsid w:val="005364AC"/>
    <w:rsid w:val="0055099B"/>
    <w:rsid w:val="0055309E"/>
    <w:rsid w:val="005647A9"/>
    <w:rsid w:val="00572487"/>
    <w:rsid w:val="005729A5"/>
    <w:rsid w:val="00572F69"/>
    <w:rsid w:val="0057486F"/>
    <w:rsid w:val="00574AE0"/>
    <w:rsid w:val="00574C27"/>
    <w:rsid w:val="00586410"/>
    <w:rsid w:val="005A2E3F"/>
    <w:rsid w:val="005B1396"/>
    <w:rsid w:val="005B3C81"/>
    <w:rsid w:val="005C0E71"/>
    <w:rsid w:val="005C22A7"/>
    <w:rsid w:val="005F6645"/>
    <w:rsid w:val="00616FB1"/>
    <w:rsid w:val="00652B5A"/>
    <w:rsid w:val="006537AE"/>
    <w:rsid w:val="006755D3"/>
    <w:rsid w:val="006768A1"/>
    <w:rsid w:val="006832DE"/>
    <w:rsid w:val="0068471D"/>
    <w:rsid w:val="00695B99"/>
    <w:rsid w:val="006A5BE8"/>
    <w:rsid w:val="006B02DE"/>
    <w:rsid w:val="006B3392"/>
    <w:rsid w:val="006B44A9"/>
    <w:rsid w:val="006C42E3"/>
    <w:rsid w:val="006E6400"/>
    <w:rsid w:val="006F02BC"/>
    <w:rsid w:val="00743835"/>
    <w:rsid w:val="0075779A"/>
    <w:rsid w:val="007645FD"/>
    <w:rsid w:val="007654CA"/>
    <w:rsid w:val="0076639C"/>
    <w:rsid w:val="00773AA9"/>
    <w:rsid w:val="00786CA2"/>
    <w:rsid w:val="00787738"/>
    <w:rsid w:val="007A3A2D"/>
    <w:rsid w:val="007B0B4D"/>
    <w:rsid w:val="007B1AB8"/>
    <w:rsid w:val="007B1B40"/>
    <w:rsid w:val="007C2011"/>
    <w:rsid w:val="007C2B83"/>
    <w:rsid w:val="007C2F7E"/>
    <w:rsid w:val="007D4EE2"/>
    <w:rsid w:val="007D7D5C"/>
    <w:rsid w:val="007E558A"/>
    <w:rsid w:val="007F21CC"/>
    <w:rsid w:val="007F3770"/>
    <w:rsid w:val="00804FFD"/>
    <w:rsid w:val="0081744A"/>
    <w:rsid w:val="00824096"/>
    <w:rsid w:val="00827C3E"/>
    <w:rsid w:val="00844960"/>
    <w:rsid w:val="00855DAD"/>
    <w:rsid w:val="00866ADA"/>
    <w:rsid w:val="00872A72"/>
    <w:rsid w:val="0088536E"/>
    <w:rsid w:val="008C7DC5"/>
    <w:rsid w:val="008D4ECB"/>
    <w:rsid w:val="008D4FE0"/>
    <w:rsid w:val="008E2FC7"/>
    <w:rsid w:val="008F0869"/>
    <w:rsid w:val="008F3352"/>
    <w:rsid w:val="008F70E8"/>
    <w:rsid w:val="009033D9"/>
    <w:rsid w:val="009043FF"/>
    <w:rsid w:val="00913CB3"/>
    <w:rsid w:val="00924228"/>
    <w:rsid w:val="009251DF"/>
    <w:rsid w:val="009252F8"/>
    <w:rsid w:val="0095409D"/>
    <w:rsid w:val="00960361"/>
    <w:rsid w:val="00964F5D"/>
    <w:rsid w:val="00977219"/>
    <w:rsid w:val="009815C7"/>
    <w:rsid w:val="009868B4"/>
    <w:rsid w:val="00990FB0"/>
    <w:rsid w:val="009959B9"/>
    <w:rsid w:val="00995CCE"/>
    <w:rsid w:val="00996154"/>
    <w:rsid w:val="009A0A24"/>
    <w:rsid w:val="009A5E18"/>
    <w:rsid w:val="009A7126"/>
    <w:rsid w:val="009B5BBC"/>
    <w:rsid w:val="009C4198"/>
    <w:rsid w:val="009F799B"/>
    <w:rsid w:val="00A01EFC"/>
    <w:rsid w:val="00A04299"/>
    <w:rsid w:val="00A26FE0"/>
    <w:rsid w:val="00A27A63"/>
    <w:rsid w:val="00A3231A"/>
    <w:rsid w:val="00A3777D"/>
    <w:rsid w:val="00A57B19"/>
    <w:rsid w:val="00A67EDE"/>
    <w:rsid w:val="00A83324"/>
    <w:rsid w:val="00AA0AFF"/>
    <w:rsid w:val="00AA5026"/>
    <w:rsid w:val="00AB60DB"/>
    <w:rsid w:val="00AD474B"/>
    <w:rsid w:val="00AE0EB6"/>
    <w:rsid w:val="00AE70F7"/>
    <w:rsid w:val="00B00AFB"/>
    <w:rsid w:val="00B0684B"/>
    <w:rsid w:val="00B2122D"/>
    <w:rsid w:val="00B247A7"/>
    <w:rsid w:val="00B3084E"/>
    <w:rsid w:val="00B47A04"/>
    <w:rsid w:val="00B6672D"/>
    <w:rsid w:val="00B70285"/>
    <w:rsid w:val="00B70CD3"/>
    <w:rsid w:val="00B749AC"/>
    <w:rsid w:val="00B81898"/>
    <w:rsid w:val="00B82D89"/>
    <w:rsid w:val="00B83243"/>
    <w:rsid w:val="00BA732D"/>
    <w:rsid w:val="00BC2B74"/>
    <w:rsid w:val="00BD64C3"/>
    <w:rsid w:val="00BE29DA"/>
    <w:rsid w:val="00BE5D29"/>
    <w:rsid w:val="00BF1B57"/>
    <w:rsid w:val="00BF38BA"/>
    <w:rsid w:val="00C16936"/>
    <w:rsid w:val="00C26F01"/>
    <w:rsid w:val="00C32E6D"/>
    <w:rsid w:val="00C3745D"/>
    <w:rsid w:val="00C74127"/>
    <w:rsid w:val="00C775D4"/>
    <w:rsid w:val="00C856FA"/>
    <w:rsid w:val="00C90F5F"/>
    <w:rsid w:val="00C92CE1"/>
    <w:rsid w:val="00CB6BA8"/>
    <w:rsid w:val="00CC57F6"/>
    <w:rsid w:val="00CC784A"/>
    <w:rsid w:val="00CD21A6"/>
    <w:rsid w:val="00CE23EE"/>
    <w:rsid w:val="00CF595C"/>
    <w:rsid w:val="00D1069A"/>
    <w:rsid w:val="00D123BC"/>
    <w:rsid w:val="00D26E8A"/>
    <w:rsid w:val="00D3056B"/>
    <w:rsid w:val="00D4266C"/>
    <w:rsid w:val="00D46F66"/>
    <w:rsid w:val="00D51EFB"/>
    <w:rsid w:val="00D572E3"/>
    <w:rsid w:val="00D609B7"/>
    <w:rsid w:val="00DA1EB7"/>
    <w:rsid w:val="00DA7BEF"/>
    <w:rsid w:val="00DB0FEE"/>
    <w:rsid w:val="00DC7947"/>
    <w:rsid w:val="00DD455F"/>
    <w:rsid w:val="00DD4FAD"/>
    <w:rsid w:val="00DF4C4A"/>
    <w:rsid w:val="00E122FD"/>
    <w:rsid w:val="00E13D5F"/>
    <w:rsid w:val="00E15DC5"/>
    <w:rsid w:val="00E22A95"/>
    <w:rsid w:val="00E369E4"/>
    <w:rsid w:val="00E41235"/>
    <w:rsid w:val="00E50773"/>
    <w:rsid w:val="00E61196"/>
    <w:rsid w:val="00E758FF"/>
    <w:rsid w:val="00E865E2"/>
    <w:rsid w:val="00E90410"/>
    <w:rsid w:val="00EA2416"/>
    <w:rsid w:val="00EA5F37"/>
    <w:rsid w:val="00EB2DD7"/>
    <w:rsid w:val="00EB4244"/>
    <w:rsid w:val="00EB65CF"/>
    <w:rsid w:val="00F03523"/>
    <w:rsid w:val="00F037B7"/>
    <w:rsid w:val="00F13C80"/>
    <w:rsid w:val="00F166EB"/>
    <w:rsid w:val="00F20A7B"/>
    <w:rsid w:val="00F554E6"/>
    <w:rsid w:val="00F66710"/>
    <w:rsid w:val="00F82E19"/>
    <w:rsid w:val="00F91D9C"/>
    <w:rsid w:val="00F94750"/>
    <w:rsid w:val="00FD2B7F"/>
    <w:rsid w:val="00FD3F12"/>
    <w:rsid w:val="00FD5929"/>
    <w:rsid w:val="00FE5D65"/>
    <w:rsid w:val="00FF27E4"/>
    <w:rsid w:val="00FF63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2BC379-229C-9E4F-9CB2-9C0950E1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30"/>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link w:val="Bodytext1"/>
    <w:locked/>
    <w:rsid w:val="00574C27"/>
    <w:rPr>
      <w:spacing w:val="4"/>
      <w:sz w:val="23"/>
      <w:szCs w:val="23"/>
      <w:lang w:bidi="ar-SA"/>
    </w:rPr>
  </w:style>
  <w:style w:type="paragraph" w:customStyle="1" w:styleId="Bodytext1">
    <w:name w:val="Body text1"/>
    <w:basedOn w:val="Binhthng"/>
    <w:link w:val="Bodytext"/>
    <w:rsid w:val="00574C27"/>
    <w:pPr>
      <w:widowControl w:val="0"/>
      <w:shd w:val="clear" w:color="auto" w:fill="FFFFFF"/>
      <w:spacing w:after="60" w:line="374" w:lineRule="exact"/>
      <w:ind w:hanging="700"/>
    </w:pPr>
    <w:rPr>
      <w:spacing w:val="4"/>
      <w:sz w:val="23"/>
      <w:szCs w:val="23"/>
      <w:lang w:val="x-none" w:eastAsia="x-none"/>
    </w:rPr>
  </w:style>
  <w:style w:type="character" w:customStyle="1" w:styleId="Heading3">
    <w:name w:val="Heading #3_"/>
    <w:link w:val="Heading31"/>
    <w:locked/>
    <w:rsid w:val="00574C27"/>
    <w:rPr>
      <w:spacing w:val="4"/>
      <w:sz w:val="23"/>
      <w:szCs w:val="23"/>
      <w:lang w:bidi="ar-SA"/>
    </w:rPr>
  </w:style>
  <w:style w:type="paragraph" w:customStyle="1" w:styleId="Heading31">
    <w:name w:val="Heading #31"/>
    <w:basedOn w:val="Binhthng"/>
    <w:link w:val="Heading3"/>
    <w:rsid w:val="00574C27"/>
    <w:pPr>
      <w:widowControl w:val="0"/>
      <w:shd w:val="clear" w:color="auto" w:fill="FFFFFF"/>
      <w:spacing w:before="60" w:after="60" w:line="240" w:lineRule="atLeast"/>
      <w:outlineLvl w:val="2"/>
    </w:pPr>
    <w:rPr>
      <w:spacing w:val="4"/>
      <w:sz w:val="23"/>
      <w:szCs w:val="23"/>
      <w:lang w:val="x-none" w:eastAsia="x-none"/>
    </w:rPr>
  </w:style>
  <w:style w:type="table" w:styleId="LiBang">
    <w:name w:val="Table Grid"/>
    <w:basedOn w:val="BangThngthng"/>
    <w:rsid w:val="0057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utlThnVnban">
    <w:name w:val="Body Text Indent"/>
    <w:basedOn w:val="Binhthng"/>
    <w:rsid w:val="00574C27"/>
    <w:pPr>
      <w:spacing w:line="340" w:lineRule="atLeast"/>
      <w:ind w:firstLine="720"/>
      <w:jc w:val="both"/>
      <w:outlineLvl w:val="0"/>
    </w:pPr>
    <w:rPr>
      <w:sz w:val="28"/>
    </w:rPr>
  </w:style>
  <w:style w:type="paragraph" w:styleId="utrang">
    <w:name w:val="header"/>
    <w:basedOn w:val="Binhthng"/>
    <w:link w:val="utrangChar"/>
    <w:rsid w:val="00787738"/>
    <w:pPr>
      <w:tabs>
        <w:tab w:val="center" w:pos="4680"/>
        <w:tab w:val="right" w:pos="9360"/>
      </w:tabs>
    </w:pPr>
    <w:rPr>
      <w:lang w:val="x-none" w:eastAsia="x-none"/>
    </w:rPr>
  </w:style>
  <w:style w:type="character" w:customStyle="1" w:styleId="utrangChar">
    <w:name w:val="Đầu trang Char"/>
    <w:link w:val="utrang"/>
    <w:rsid w:val="00787738"/>
    <w:rPr>
      <w:sz w:val="30"/>
      <w:szCs w:val="24"/>
    </w:rPr>
  </w:style>
  <w:style w:type="paragraph" w:styleId="Chntrang">
    <w:name w:val="footer"/>
    <w:basedOn w:val="Binhthng"/>
    <w:link w:val="ChntrangChar"/>
    <w:uiPriority w:val="99"/>
    <w:rsid w:val="00787738"/>
    <w:pPr>
      <w:tabs>
        <w:tab w:val="center" w:pos="4680"/>
        <w:tab w:val="right" w:pos="9360"/>
      </w:tabs>
    </w:pPr>
    <w:rPr>
      <w:lang w:val="x-none" w:eastAsia="x-none"/>
    </w:rPr>
  </w:style>
  <w:style w:type="character" w:customStyle="1" w:styleId="ChntrangChar">
    <w:name w:val="Chân trang Char"/>
    <w:link w:val="Chntrang"/>
    <w:uiPriority w:val="99"/>
    <w:rsid w:val="00787738"/>
    <w:rPr>
      <w:sz w:val="30"/>
      <w:szCs w:val="24"/>
    </w:rPr>
  </w:style>
  <w:style w:type="paragraph" w:styleId="Bongchuthich">
    <w:name w:val="Balloon Text"/>
    <w:basedOn w:val="Binhthng"/>
    <w:link w:val="BongchuthichChar"/>
    <w:rsid w:val="00572F69"/>
    <w:rPr>
      <w:rFonts w:ascii="Segoe UI" w:hAnsi="Segoe UI"/>
      <w:sz w:val="18"/>
      <w:szCs w:val="18"/>
      <w:lang w:val="x-none" w:eastAsia="x-none"/>
    </w:rPr>
  </w:style>
  <w:style w:type="character" w:customStyle="1" w:styleId="BongchuthichChar">
    <w:name w:val="Bóng chú thích Char"/>
    <w:link w:val="Bongchuthich"/>
    <w:rsid w:val="00572F69"/>
    <w:rPr>
      <w:rFonts w:ascii="Segoe UI" w:hAnsi="Segoe UI" w:cs="Segoe UI"/>
      <w:sz w:val="18"/>
      <w:szCs w:val="18"/>
    </w:rPr>
  </w:style>
  <w:style w:type="paragraph" w:styleId="ThngthngWeb">
    <w:name w:val="Normal (Web)"/>
    <w:basedOn w:val="Binhthng"/>
    <w:uiPriority w:val="99"/>
    <w:rsid w:val="001B0885"/>
    <w:pPr>
      <w:spacing w:before="100" w:beforeAutospacing="1" w:after="144"/>
      <w:ind w:firstLine="70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B2BB-649B-4AFA-8CF8-277A08A494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2291</Words>
  <Characters>8701</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Mẫu số: 01</vt:lpstr>
    </vt:vector>
  </TitlesOfParts>
  <Company>Microsoft, Inc</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subject/>
  <dc:creator>CNTT</dc:creator>
  <cp:keywords/>
  <cp:lastModifiedBy>84931669056</cp:lastModifiedBy>
  <cp:revision>2</cp:revision>
  <cp:lastPrinted>2020-05-04T03:21:00Z</cp:lastPrinted>
  <dcterms:created xsi:type="dcterms:W3CDTF">2022-03-07T14:26:00Z</dcterms:created>
  <dcterms:modified xsi:type="dcterms:W3CDTF">2022-03-07T14:26:00Z</dcterms:modified>
</cp:coreProperties>
</file>